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2959" w14:textId="3377CEC1" w:rsidR="00661B99" w:rsidRDefault="00661B99" w:rsidP="009516BB">
      <w:pPr>
        <w:spacing w:after="120" w:line="240" w:lineRule="auto"/>
        <w:jc w:val="center"/>
        <w:rPr>
          <w:rFonts w:ascii="Palatino Linotype" w:hAnsi="Palatino Linotype"/>
          <w:b/>
          <w:bCs/>
        </w:rPr>
      </w:pPr>
      <w:r>
        <w:rPr>
          <w:rFonts w:ascii="Palatino Linotype" w:hAnsi="Palatino Linotype"/>
          <w:b/>
          <w:bCs/>
        </w:rPr>
        <w:t>CURRICULUM VITAE</w:t>
      </w:r>
    </w:p>
    <w:p w14:paraId="5CF4B62F" w14:textId="1902E858" w:rsidR="0086354F" w:rsidRDefault="00661B99" w:rsidP="00A4474A">
      <w:pPr>
        <w:spacing w:after="0" w:line="240" w:lineRule="auto"/>
        <w:jc w:val="center"/>
        <w:rPr>
          <w:rFonts w:ascii="Palatino Linotype" w:hAnsi="Palatino Linotype"/>
          <w:b/>
          <w:bCs/>
          <w:spacing w:val="10"/>
        </w:rPr>
      </w:pPr>
      <w:r w:rsidRPr="009747E3">
        <w:rPr>
          <w:rFonts w:ascii="Palatino Linotype" w:hAnsi="Palatino Linotype"/>
          <w:b/>
          <w:bCs/>
          <w:spacing w:val="10"/>
        </w:rPr>
        <w:t>ASHISH A. DESHMUKH, PHD, MPH</w:t>
      </w:r>
    </w:p>
    <w:p w14:paraId="67822E8D" w14:textId="77777777" w:rsidR="00500CD8" w:rsidRPr="009747E3" w:rsidRDefault="00500CD8" w:rsidP="00A4474A">
      <w:pPr>
        <w:spacing w:after="0" w:line="240" w:lineRule="auto"/>
        <w:jc w:val="center"/>
        <w:rPr>
          <w:rFonts w:ascii="Palatino Linotype" w:hAnsi="Palatino Linotype"/>
          <w:b/>
          <w:bCs/>
          <w:spacing w:val="10"/>
        </w:rPr>
      </w:pPr>
    </w:p>
    <w:p w14:paraId="43D502D6" w14:textId="3DDF30D9" w:rsidR="002B0C69" w:rsidRPr="004806A4" w:rsidRDefault="007F125F" w:rsidP="00A4474A">
      <w:pPr>
        <w:spacing w:after="0" w:line="240" w:lineRule="auto"/>
        <w:rPr>
          <w:rFonts w:ascii="Palatino Linotype" w:hAnsi="Palatino Linotype" w:cs="Arial"/>
        </w:rPr>
      </w:pPr>
      <w:r>
        <w:rPr>
          <w:rFonts w:ascii="Palatino Linotype" w:hAnsi="Palatino Linotype"/>
          <w:b/>
          <w:bCs/>
        </w:rPr>
        <w:t xml:space="preserve">Address: </w:t>
      </w:r>
      <w:r w:rsidR="002B0C69">
        <w:rPr>
          <w:rFonts w:ascii="Palatino Linotype" w:hAnsi="Palatino Linotype" w:cs="Arial"/>
        </w:rPr>
        <w:tab/>
      </w:r>
      <w:r w:rsidR="002B0C69">
        <w:rPr>
          <w:rFonts w:ascii="Palatino Linotype" w:hAnsi="Palatino Linotype" w:cs="Arial"/>
        </w:rPr>
        <w:tab/>
      </w:r>
      <w:r w:rsidR="002B0C69" w:rsidRPr="004806A4">
        <w:rPr>
          <w:rFonts w:ascii="Palatino Linotype" w:hAnsi="Palatino Linotype" w:cs="Arial"/>
        </w:rPr>
        <w:t>Cancer Control Program</w:t>
      </w:r>
    </w:p>
    <w:p w14:paraId="5DDA946C" w14:textId="77777777" w:rsidR="002B0C69" w:rsidRPr="004806A4" w:rsidRDefault="002B0C69" w:rsidP="00A4474A">
      <w:pPr>
        <w:spacing w:after="0" w:line="240" w:lineRule="auto"/>
        <w:ind w:left="1440" w:firstLine="720"/>
        <w:rPr>
          <w:rFonts w:ascii="Palatino Linotype" w:hAnsi="Palatino Linotype" w:cs="Arial"/>
        </w:rPr>
      </w:pPr>
      <w:r w:rsidRPr="004806A4">
        <w:rPr>
          <w:rFonts w:ascii="Palatino Linotype" w:hAnsi="Palatino Linotype" w:cs="Arial"/>
        </w:rPr>
        <w:t>Hollings Cancer Center</w:t>
      </w:r>
    </w:p>
    <w:p w14:paraId="257CD46B" w14:textId="77777777" w:rsidR="002B0C69" w:rsidRPr="004806A4" w:rsidRDefault="002B0C69" w:rsidP="00A4474A">
      <w:pPr>
        <w:spacing w:after="0" w:line="240" w:lineRule="auto"/>
        <w:ind w:left="1440" w:firstLine="720"/>
        <w:rPr>
          <w:rFonts w:ascii="Palatino Linotype" w:hAnsi="Palatino Linotype" w:cs="Arial"/>
        </w:rPr>
      </w:pPr>
      <w:r w:rsidRPr="004806A4">
        <w:rPr>
          <w:rFonts w:ascii="Palatino Linotype" w:hAnsi="Palatino Linotype" w:cs="Arial"/>
        </w:rPr>
        <w:t>86 Jonathan Lucas St., Suit HO 325</w:t>
      </w:r>
    </w:p>
    <w:p w14:paraId="40EDD6E7" w14:textId="4F6F523E" w:rsidR="002B0C69" w:rsidRPr="004806A4" w:rsidRDefault="002B0C69" w:rsidP="00A4474A">
      <w:pPr>
        <w:spacing w:after="0" w:line="240" w:lineRule="auto"/>
        <w:ind w:left="1440" w:firstLine="720"/>
        <w:rPr>
          <w:rFonts w:ascii="Palatino Linotype" w:hAnsi="Palatino Linotype" w:cs="Arial"/>
        </w:rPr>
      </w:pPr>
      <w:r w:rsidRPr="004806A4">
        <w:rPr>
          <w:rFonts w:ascii="Palatino Linotype" w:hAnsi="Palatino Linotype" w:cs="Arial"/>
        </w:rPr>
        <w:t>Charleston, SC 294</w:t>
      </w:r>
      <w:r w:rsidR="00FC0DDD">
        <w:rPr>
          <w:rFonts w:ascii="Palatino Linotype" w:hAnsi="Palatino Linotype" w:cs="Arial"/>
        </w:rPr>
        <w:t>25</w:t>
      </w:r>
    </w:p>
    <w:p w14:paraId="3FB3C8D8" w14:textId="5F716EDE" w:rsidR="002B0C69" w:rsidRPr="004806A4" w:rsidRDefault="002B0C69" w:rsidP="00A4474A">
      <w:pPr>
        <w:spacing w:after="0" w:line="240" w:lineRule="auto"/>
        <w:rPr>
          <w:rFonts w:ascii="Palatino Linotype" w:hAnsi="Palatino Linotype" w:cs="Arial"/>
        </w:rPr>
      </w:pPr>
      <w:r w:rsidRPr="004806A4">
        <w:rPr>
          <w:rFonts w:ascii="Palatino Linotype" w:hAnsi="Palatino Linotype" w:cs="Arial"/>
        </w:rPr>
        <w:tab/>
      </w:r>
      <w:r w:rsidRPr="004806A4">
        <w:rPr>
          <w:rFonts w:ascii="Palatino Linotype" w:hAnsi="Palatino Linotype" w:cs="Arial"/>
        </w:rPr>
        <w:tab/>
      </w:r>
      <w:r w:rsidRPr="004806A4">
        <w:rPr>
          <w:rFonts w:ascii="Palatino Linotype" w:hAnsi="Palatino Linotype" w:cs="Arial"/>
        </w:rPr>
        <w:tab/>
        <w:t xml:space="preserve">Medical University of South Carolina (MUSC) </w:t>
      </w:r>
    </w:p>
    <w:p w14:paraId="6F2CD285" w14:textId="77777777" w:rsidR="002B0C69" w:rsidRPr="004806A4" w:rsidRDefault="002B0C69" w:rsidP="00A4474A">
      <w:pPr>
        <w:spacing w:after="0" w:line="240" w:lineRule="auto"/>
        <w:rPr>
          <w:rFonts w:ascii="Palatino Linotype" w:hAnsi="Palatino Linotype" w:cs="Arial"/>
        </w:rPr>
      </w:pPr>
      <w:r w:rsidRPr="004806A4">
        <w:rPr>
          <w:rFonts w:ascii="Palatino Linotype" w:hAnsi="Palatino Linotype" w:cs="Arial"/>
        </w:rPr>
        <w:tab/>
      </w:r>
      <w:r w:rsidRPr="004806A4">
        <w:rPr>
          <w:rFonts w:ascii="Palatino Linotype" w:hAnsi="Palatino Linotype" w:cs="Arial"/>
        </w:rPr>
        <w:tab/>
      </w:r>
      <w:r w:rsidRPr="004806A4">
        <w:rPr>
          <w:rFonts w:ascii="Palatino Linotype" w:hAnsi="Palatino Linotype" w:cs="Arial"/>
        </w:rPr>
        <w:tab/>
        <w:t>Charleston, SC 29425</w:t>
      </w:r>
    </w:p>
    <w:p w14:paraId="2595202B" w14:textId="051E5C39" w:rsidR="002B0C69" w:rsidRPr="00D00AAA" w:rsidRDefault="002B0C69" w:rsidP="00834685">
      <w:pPr>
        <w:spacing w:after="240" w:line="240" w:lineRule="auto"/>
        <w:rPr>
          <w:rStyle w:val="Hyperlink"/>
          <w:rFonts w:ascii="Palatino Linotype" w:hAnsi="Palatino Linotype" w:cs="Arial"/>
          <w:color w:val="auto"/>
          <w:u w:val="none"/>
        </w:rPr>
      </w:pPr>
      <w:r w:rsidRPr="00A4474A">
        <w:rPr>
          <w:rFonts w:ascii="Palatino Linotype" w:hAnsi="Palatino Linotype" w:cs="Arial"/>
          <w:b/>
          <w:bCs/>
        </w:rPr>
        <w:t xml:space="preserve">Email: </w:t>
      </w:r>
      <w:r w:rsidRPr="00A4474A">
        <w:rPr>
          <w:rFonts w:ascii="Palatino Linotype" w:hAnsi="Palatino Linotype" w:cs="Arial"/>
          <w:b/>
          <w:bCs/>
        </w:rPr>
        <w:tab/>
      </w:r>
      <w:r w:rsidRPr="00D96767">
        <w:rPr>
          <w:rFonts w:ascii="Palatino Linotype" w:hAnsi="Palatino Linotype" w:cs="Arial"/>
        </w:rPr>
        <w:tab/>
      </w:r>
      <w:r w:rsidRPr="00D96767">
        <w:rPr>
          <w:rFonts w:ascii="Palatino Linotype" w:hAnsi="Palatino Linotype" w:cs="Arial"/>
        </w:rPr>
        <w:tab/>
      </w:r>
      <w:r w:rsidRPr="009A0B90">
        <w:rPr>
          <w:rFonts w:ascii="Palatino Linotype" w:hAnsi="Palatino Linotype" w:cs="Arial"/>
        </w:rPr>
        <w:t>deshmukha@musc.edu</w:t>
      </w:r>
      <w:r w:rsidRPr="00D96767">
        <w:rPr>
          <w:rStyle w:val="Hyperlink"/>
          <w:rFonts w:ascii="Palatino Linotype" w:hAnsi="Palatino Linotype" w:cs="Arial"/>
        </w:rPr>
        <w:br/>
      </w:r>
      <w:r w:rsidRPr="00A4474A">
        <w:rPr>
          <w:rFonts w:ascii="Palatino Linotype" w:hAnsi="Palatino Linotype" w:cs="Arial"/>
          <w:b/>
          <w:bCs/>
        </w:rPr>
        <w:t>Phone:</w:t>
      </w:r>
      <w:r w:rsidRPr="00A4474A">
        <w:rPr>
          <w:rFonts w:ascii="Palatino Linotype" w:hAnsi="Palatino Linotype" w:cs="Arial"/>
          <w:b/>
          <w:bCs/>
        </w:rPr>
        <w:tab/>
      </w:r>
      <w:r w:rsidRPr="00D96767">
        <w:rPr>
          <w:rFonts w:ascii="Palatino Linotype" w:hAnsi="Palatino Linotype" w:cs="Arial"/>
        </w:rPr>
        <w:tab/>
      </w:r>
      <w:r w:rsidRPr="00D96767">
        <w:rPr>
          <w:rFonts w:ascii="Palatino Linotype" w:hAnsi="Palatino Linotype" w:cs="Arial"/>
        </w:rPr>
        <w:tab/>
        <w:t>843-792-6955</w:t>
      </w:r>
      <w:r w:rsidRPr="00D96767">
        <w:rPr>
          <w:rStyle w:val="Hyperlink"/>
          <w:rFonts w:ascii="Palatino Linotype" w:hAnsi="Palatino Linotype" w:cs="Arial"/>
        </w:rPr>
        <w:t xml:space="preserve"> </w:t>
      </w:r>
    </w:p>
    <w:p w14:paraId="3022B731" w14:textId="646528A0" w:rsidR="00A4474A" w:rsidRDefault="00A4474A" w:rsidP="002A4647">
      <w:pPr>
        <w:spacing w:after="480" w:line="240" w:lineRule="auto"/>
        <w:rPr>
          <w:rFonts w:ascii="Palatino Linotype" w:hAnsi="Palatino Linotype" w:cs="Arial"/>
        </w:rPr>
      </w:pPr>
      <w:r w:rsidRPr="00A4474A">
        <w:rPr>
          <w:rFonts w:ascii="Palatino Linotype" w:hAnsi="Palatino Linotype" w:cs="Arial"/>
          <w:b/>
          <w:bCs/>
        </w:rPr>
        <w:t>Home Address</w:t>
      </w:r>
      <w:r>
        <w:rPr>
          <w:rFonts w:ascii="Palatino Linotype" w:hAnsi="Palatino Linotype" w:cs="Arial"/>
          <w:b/>
          <w:bCs/>
        </w:rPr>
        <w:t xml:space="preserve">: </w:t>
      </w:r>
      <w:r>
        <w:rPr>
          <w:rFonts w:ascii="Palatino Linotype" w:hAnsi="Palatino Linotype" w:cs="Arial"/>
          <w:b/>
          <w:bCs/>
        </w:rPr>
        <w:tab/>
      </w:r>
      <w:r w:rsidRPr="00A4474A">
        <w:rPr>
          <w:rFonts w:ascii="Palatino Linotype" w:hAnsi="Palatino Linotype" w:cs="Arial"/>
        </w:rPr>
        <w:t>Mt.</w:t>
      </w:r>
      <w:r>
        <w:rPr>
          <w:rFonts w:ascii="Palatino Linotype" w:hAnsi="Palatino Linotype" w:cs="Arial"/>
        </w:rPr>
        <w:t xml:space="preserve"> Pleasant, SC 29464</w:t>
      </w:r>
    </w:p>
    <w:p w14:paraId="32BFC575" w14:textId="77777777" w:rsidR="0078709B" w:rsidRPr="00D96767" w:rsidRDefault="0078709B" w:rsidP="0078709B">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EDUCATION AND TRAINING</w:t>
      </w:r>
    </w:p>
    <w:p w14:paraId="2F180B45" w14:textId="77777777" w:rsidR="005D222D" w:rsidRPr="00D96767" w:rsidRDefault="005D222D" w:rsidP="005D222D">
      <w:pPr>
        <w:tabs>
          <w:tab w:val="left" w:pos="2400"/>
        </w:tabs>
        <w:spacing w:after="120" w:line="240" w:lineRule="auto"/>
        <w:rPr>
          <w:rFonts w:ascii="Palatino Linotype" w:hAnsi="Palatino Linotype" w:cs="Arial"/>
          <w:b/>
          <w:spacing w:val="10"/>
        </w:rPr>
      </w:pPr>
      <w:r w:rsidRPr="00D96767">
        <w:rPr>
          <w:rFonts w:ascii="Palatino Linotype" w:hAnsi="Palatino Linotype" w:cs="Arial"/>
          <w:b/>
          <w:spacing w:val="10"/>
          <w:u w:val="single"/>
        </w:rPr>
        <w:t>Postdoctoral Training</w:t>
      </w:r>
      <w:r w:rsidRPr="00D96767">
        <w:rPr>
          <w:rFonts w:ascii="Palatino Linotype" w:hAnsi="Palatino Linotype" w:cs="Arial"/>
          <w:b/>
          <w:spacing w:val="10"/>
        </w:rPr>
        <w:tab/>
      </w:r>
    </w:p>
    <w:p w14:paraId="487525CA" w14:textId="5AB1A8E3" w:rsidR="005D222D" w:rsidRPr="00D96767" w:rsidRDefault="005D222D" w:rsidP="005D222D">
      <w:pPr>
        <w:pStyle w:val="NoSpacing"/>
        <w:rPr>
          <w:rFonts w:ascii="Palatino Linotype" w:hAnsi="Palatino Linotype" w:cs="Arial"/>
        </w:rPr>
      </w:pPr>
      <w:r w:rsidRPr="00D96767">
        <w:rPr>
          <w:rFonts w:ascii="Palatino Linotype" w:hAnsi="Palatino Linotype" w:cs="Arial"/>
        </w:rPr>
        <w:t xml:space="preserve">2014 </w:t>
      </w:r>
      <w:r w:rsidR="00694AE8">
        <w:rPr>
          <w:rFonts w:ascii="Palatino Linotype" w:hAnsi="Palatino Linotype" w:cs="Arial"/>
        </w:rPr>
        <w:t>–</w:t>
      </w:r>
      <w:r w:rsidRPr="00D96767">
        <w:rPr>
          <w:rFonts w:ascii="Palatino Linotype" w:hAnsi="Palatino Linotype" w:cs="Arial"/>
        </w:rPr>
        <w:t xml:space="preserve"> 2016</w:t>
      </w:r>
      <w:r w:rsidRPr="00D96767">
        <w:rPr>
          <w:rFonts w:ascii="Palatino Linotype" w:hAnsi="Palatino Linotype" w:cs="Arial"/>
          <w:b/>
        </w:rPr>
        <w:tab/>
      </w:r>
      <w:r w:rsidRPr="00D96767">
        <w:rPr>
          <w:rFonts w:ascii="Palatino Linotype" w:hAnsi="Palatino Linotype" w:cs="Arial"/>
          <w:b/>
        </w:rPr>
        <w:tab/>
      </w:r>
      <w:r w:rsidRPr="00D96767">
        <w:rPr>
          <w:rFonts w:ascii="Palatino Linotype" w:hAnsi="Palatino Linotype" w:cs="Arial"/>
        </w:rPr>
        <w:t>The University of Texas MD Anderson Cancer Center, Houston, TX</w:t>
      </w:r>
    </w:p>
    <w:p w14:paraId="51379A69" w14:textId="4B9B0F60" w:rsidR="005D222D" w:rsidRPr="00D96767" w:rsidRDefault="005D222D" w:rsidP="005D222D">
      <w:pPr>
        <w:pStyle w:val="NoSpacing"/>
        <w:spacing w:after="240"/>
        <w:ind w:left="2160"/>
        <w:rPr>
          <w:rFonts w:ascii="Palatino Linotype" w:hAnsi="Palatino Linotype" w:cs="Arial"/>
        </w:rPr>
      </w:pPr>
      <w:r w:rsidRPr="00D96767">
        <w:rPr>
          <w:rFonts w:ascii="Palatino Linotype" w:hAnsi="Palatino Linotype" w:cs="Arial"/>
        </w:rPr>
        <w:t>Janice Davis Gordon Memorial Postdoctoral Fellow in Clinical Decision Science, Cancer Prevention Research Training Program and Health Services Research</w:t>
      </w:r>
      <w:r>
        <w:rPr>
          <w:rFonts w:ascii="Palatino Linotype" w:hAnsi="Palatino Linotype" w:cs="Arial"/>
        </w:rPr>
        <w:t xml:space="preserve"> </w:t>
      </w:r>
    </w:p>
    <w:p w14:paraId="5623A8D8" w14:textId="77777777" w:rsidR="0078709B" w:rsidRPr="00D96767" w:rsidRDefault="0078709B" w:rsidP="0078709B">
      <w:pPr>
        <w:spacing w:after="120" w:line="240" w:lineRule="auto"/>
        <w:rPr>
          <w:rFonts w:ascii="Palatino Linotype" w:hAnsi="Palatino Linotype" w:cs="Arial"/>
          <w:b/>
          <w:spacing w:val="20"/>
        </w:rPr>
      </w:pPr>
      <w:r w:rsidRPr="00D96767">
        <w:rPr>
          <w:rFonts w:ascii="Palatino Linotype" w:hAnsi="Palatino Linotype" w:cs="Arial"/>
          <w:b/>
          <w:spacing w:val="20"/>
          <w:u w:val="single"/>
        </w:rPr>
        <w:t>Graduate</w:t>
      </w:r>
    </w:p>
    <w:p w14:paraId="31114734" w14:textId="293E717D" w:rsidR="0078709B" w:rsidRPr="00D96767" w:rsidRDefault="0078709B" w:rsidP="0078709B">
      <w:pPr>
        <w:spacing w:after="0" w:line="240" w:lineRule="auto"/>
        <w:rPr>
          <w:rFonts w:ascii="Palatino Linotype" w:hAnsi="Palatino Linotype" w:cs="Arial"/>
        </w:rPr>
      </w:pPr>
      <w:r w:rsidRPr="00D96767">
        <w:rPr>
          <w:rFonts w:ascii="Palatino Linotype" w:hAnsi="Palatino Linotype" w:cs="Arial"/>
        </w:rPr>
        <w:t xml:space="preserve">2010 </w:t>
      </w:r>
      <w:r w:rsidR="00694AE8">
        <w:rPr>
          <w:rFonts w:ascii="Palatino Linotype" w:hAnsi="Palatino Linotype" w:cs="Arial"/>
        </w:rPr>
        <w:t>–</w:t>
      </w:r>
      <w:r w:rsidRPr="00D96767">
        <w:rPr>
          <w:rFonts w:ascii="Palatino Linotype" w:hAnsi="Palatino Linotype" w:cs="Arial"/>
        </w:rPr>
        <w:t xml:space="preserve"> 2014</w:t>
      </w:r>
      <w:r w:rsidRPr="00D96767">
        <w:rPr>
          <w:rFonts w:ascii="Palatino Linotype" w:hAnsi="Palatino Linotype" w:cs="Arial"/>
        </w:rPr>
        <w:tab/>
      </w:r>
      <w:r w:rsidRPr="00D96767">
        <w:rPr>
          <w:rFonts w:ascii="Palatino Linotype" w:hAnsi="Palatino Linotype" w:cs="Arial"/>
        </w:rPr>
        <w:tab/>
        <w:t xml:space="preserve">UTHealth School of Public Health, Houston, TX </w:t>
      </w:r>
    </w:p>
    <w:p w14:paraId="7EE55C78" w14:textId="1474BA42" w:rsidR="0078709B" w:rsidRPr="00D96767" w:rsidRDefault="0078709B" w:rsidP="0078709B">
      <w:pPr>
        <w:spacing w:line="240" w:lineRule="auto"/>
        <w:ind w:left="1440" w:firstLine="720"/>
        <w:rPr>
          <w:rFonts w:ascii="Palatino Linotype" w:hAnsi="Palatino Linotype" w:cs="Arial"/>
        </w:rPr>
      </w:pPr>
      <w:r w:rsidRPr="00D96767">
        <w:rPr>
          <w:rFonts w:ascii="Palatino Linotype" w:hAnsi="Palatino Linotype" w:cs="Arial"/>
        </w:rPr>
        <w:t>Ph.D., Public Health / Health Economics</w:t>
      </w:r>
      <w:r>
        <w:rPr>
          <w:rFonts w:ascii="Palatino Linotype" w:hAnsi="Palatino Linotype" w:cs="Arial"/>
        </w:rPr>
        <w:t xml:space="preserve"> </w:t>
      </w:r>
    </w:p>
    <w:p w14:paraId="40196BD8" w14:textId="6E105AB7" w:rsidR="0078709B" w:rsidRPr="00D96767" w:rsidRDefault="0078709B" w:rsidP="0078709B">
      <w:pPr>
        <w:spacing w:after="0" w:line="240" w:lineRule="auto"/>
        <w:ind w:left="1440" w:hanging="1440"/>
        <w:rPr>
          <w:rFonts w:ascii="Palatino Linotype" w:hAnsi="Palatino Linotype" w:cs="Arial"/>
        </w:rPr>
      </w:pPr>
      <w:r w:rsidRPr="00D96767">
        <w:rPr>
          <w:rFonts w:ascii="Palatino Linotype" w:hAnsi="Palatino Linotype" w:cs="Arial"/>
        </w:rPr>
        <w:t xml:space="preserve">2008 </w:t>
      </w:r>
      <w:r w:rsidR="00694AE8">
        <w:rPr>
          <w:rFonts w:ascii="Palatino Linotype" w:hAnsi="Palatino Linotype" w:cs="Arial"/>
        </w:rPr>
        <w:t>–</w:t>
      </w:r>
      <w:r w:rsidRPr="00D96767">
        <w:rPr>
          <w:rFonts w:ascii="Palatino Linotype" w:hAnsi="Palatino Linotype" w:cs="Arial"/>
        </w:rPr>
        <w:t xml:space="preserve"> 2010</w:t>
      </w:r>
      <w:r w:rsidRPr="00D96767">
        <w:rPr>
          <w:rFonts w:ascii="Palatino Linotype" w:hAnsi="Palatino Linotype" w:cs="Arial"/>
        </w:rPr>
        <w:tab/>
      </w:r>
      <w:r w:rsidRPr="00D96767">
        <w:rPr>
          <w:rFonts w:ascii="Palatino Linotype" w:hAnsi="Palatino Linotype" w:cs="Arial"/>
        </w:rPr>
        <w:tab/>
        <w:t>Texas A&amp;M School of Public Health, College Station, TX</w:t>
      </w:r>
    </w:p>
    <w:p w14:paraId="2A4B07E0" w14:textId="77777777" w:rsidR="0078709B" w:rsidRDefault="0078709B" w:rsidP="0078709B">
      <w:pPr>
        <w:spacing w:after="240" w:line="240" w:lineRule="auto"/>
        <w:ind w:left="1440" w:firstLine="720"/>
        <w:rPr>
          <w:rFonts w:ascii="Palatino Linotype" w:hAnsi="Palatino Linotype" w:cs="Arial"/>
        </w:rPr>
      </w:pPr>
      <w:r w:rsidRPr="00D96767">
        <w:rPr>
          <w:rFonts w:ascii="Palatino Linotype" w:hAnsi="Palatino Linotype" w:cs="Arial"/>
        </w:rPr>
        <w:t xml:space="preserve">M.P.H., Health Policy </w:t>
      </w:r>
      <w:r w:rsidRPr="00D96767">
        <w:rPr>
          <w:rFonts w:ascii="Palatino Linotype" w:hAnsi="Palatino Linotype" w:cs="Arial"/>
          <w:noProof/>
        </w:rPr>
        <w:t>and</w:t>
      </w:r>
      <w:r w:rsidRPr="00D96767">
        <w:rPr>
          <w:rFonts w:ascii="Palatino Linotype" w:hAnsi="Palatino Linotype" w:cs="Arial"/>
        </w:rPr>
        <w:t xml:space="preserve"> Management </w:t>
      </w:r>
    </w:p>
    <w:p w14:paraId="01421EB6" w14:textId="77777777" w:rsidR="005D222D" w:rsidRPr="00D96767" w:rsidRDefault="005D222D" w:rsidP="005D222D">
      <w:pPr>
        <w:spacing w:after="120" w:line="240" w:lineRule="auto"/>
        <w:rPr>
          <w:rFonts w:ascii="Palatino Linotype" w:hAnsi="Palatino Linotype" w:cs="Arial"/>
          <w:b/>
          <w:spacing w:val="20"/>
        </w:rPr>
      </w:pPr>
      <w:r w:rsidRPr="00D96767">
        <w:rPr>
          <w:rFonts w:ascii="Palatino Linotype" w:hAnsi="Palatino Linotype" w:cs="Arial"/>
          <w:b/>
          <w:spacing w:val="20"/>
          <w:u w:val="single"/>
        </w:rPr>
        <w:t>Undergraduate</w:t>
      </w:r>
    </w:p>
    <w:p w14:paraId="60A0E549" w14:textId="1ABCC19E" w:rsidR="005D222D" w:rsidRPr="00D96767" w:rsidRDefault="005D222D" w:rsidP="005D222D">
      <w:pPr>
        <w:spacing w:after="0" w:line="240" w:lineRule="auto"/>
        <w:rPr>
          <w:rFonts w:ascii="Palatino Linotype" w:hAnsi="Palatino Linotype" w:cs="Arial"/>
        </w:rPr>
      </w:pPr>
      <w:r w:rsidRPr="00D96767">
        <w:rPr>
          <w:rFonts w:ascii="Palatino Linotype" w:hAnsi="Palatino Linotype" w:cs="Arial"/>
        </w:rPr>
        <w:t xml:space="preserve">2003 </w:t>
      </w:r>
      <w:r w:rsidR="00694AE8">
        <w:rPr>
          <w:rFonts w:ascii="Palatino Linotype" w:hAnsi="Palatino Linotype" w:cs="Arial"/>
        </w:rPr>
        <w:t>–</w:t>
      </w:r>
      <w:r w:rsidRPr="00D96767">
        <w:rPr>
          <w:rFonts w:ascii="Palatino Linotype" w:hAnsi="Palatino Linotype" w:cs="Arial"/>
        </w:rPr>
        <w:t xml:space="preserve"> 2007</w:t>
      </w:r>
      <w:r w:rsidRPr="00D96767">
        <w:rPr>
          <w:rFonts w:ascii="Palatino Linotype" w:hAnsi="Palatino Linotype" w:cs="Arial"/>
        </w:rPr>
        <w:tab/>
      </w:r>
      <w:r w:rsidRPr="00D96767">
        <w:rPr>
          <w:rFonts w:ascii="Palatino Linotype" w:hAnsi="Palatino Linotype" w:cs="Arial"/>
        </w:rPr>
        <w:tab/>
        <w:t>Pune University, Nashik, India</w:t>
      </w:r>
    </w:p>
    <w:p w14:paraId="7187C94A" w14:textId="6CFBF09B" w:rsidR="005D222D" w:rsidRPr="00D96767" w:rsidRDefault="005D222D" w:rsidP="005D222D">
      <w:pPr>
        <w:spacing w:after="480" w:line="240" w:lineRule="auto"/>
        <w:rPr>
          <w:rFonts w:ascii="Palatino Linotype" w:hAnsi="Palatino Linotype" w:cs="Arial"/>
        </w:rPr>
      </w:pP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B.S., Pharmacy</w:t>
      </w:r>
    </w:p>
    <w:p w14:paraId="0E73435F" w14:textId="77777777" w:rsidR="001660D6" w:rsidRDefault="001660D6" w:rsidP="001660D6">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 xml:space="preserve">PROFESSIONAL EXPERIENCES </w:t>
      </w:r>
    </w:p>
    <w:p w14:paraId="76EC4E07" w14:textId="77777777" w:rsidR="001660D6" w:rsidRPr="00EB739D" w:rsidRDefault="001660D6" w:rsidP="001660D6">
      <w:pPr>
        <w:spacing w:after="120" w:line="240" w:lineRule="auto"/>
        <w:rPr>
          <w:rFonts w:ascii="Palatino Linotype" w:hAnsi="Palatino Linotype" w:cs="Arial"/>
          <w:b/>
          <w:bCs/>
          <w:u w:val="single"/>
        </w:rPr>
      </w:pPr>
      <w:r w:rsidRPr="004806A4">
        <w:rPr>
          <w:rFonts w:ascii="Palatino Linotype" w:hAnsi="Palatino Linotype" w:cs="Arial"/>
          <w:b/>
          <w:bCs/>
          <w:u w:val="single"/>
        </w:rPr>
        <w:t xml:space="preserve">Academic/Research/Leadership </w:t>
      </w:r>
    </w:p>
    <w:p w14:paraId="627A5D6C" w14:textId="2B9EA642" w:rsidR="001660D6"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08/2022 </w:t>
      </w:r>
      <w:r w:rsidR="00874670">
        <w:rPr>
          <w:rFonts w:ascii="Palatino Linotype" w:hAnsi="Palatino Linotype" w:cs="Arial"/>
        </w:rPr>
        <w:t>–</w:t>
      </w:r>
      <w:r w:rsidRPr="00D96767">
        <w:rPr>
          <w:rFonts w:ascii="Palatino Linotype" w:hAnsi="Palatino Linotype" w:cs="Arial"/>
        </w:rPr>
        <w:t xml:space="preserve"> </w:t>
      </w:r>
      <w:r w:rsidR="00874670">
        <w:rPr>
          <w:rFonts w:ascii="Palatino Linotype" w:hAnsi="Palatino Linotype" w:cs="Arial"/>
        </w:rPr>
        <w:t>p</w:t>
      </w:r>
      <w:r w:rsidRPr="00D96767">
        <w:rPr>
          <w:rFonts w:ascii="Palatino Linotype" w:hAnsi="Palatino Linotype" w:cs="Arial"/>
        </w:rPr>
        <w:t>resent</w:t>
      </w:r>
      <w:r>
        <w:rPr>
          <w:rFonts w:ascii="Palatino Linotype" w:hAnsi="Palatino Linotype" w:cs="Arial"/>
        </w:rPr>
        <w:tab/>
      </w:r>
      <w:r w:rsidRPr="00D96767">
        <w:rPr>
          <w:rFonts w:ascii="Palatino Linotype" w:hAnsi="Palatino Linotype" w:cs="Arial"/>
        </w:rPr>
        <w:t xml:space="preserve">Associate Professor (Tenured), Department of Public Health Sciences, Medical University of South Carolina (MUSC), Charleston, </w:t>
      </w:r>
      <w:r w:rsidR="00361B8A">
        <w:rPr>
          <w:rFonts w:ascii="Palatino Linotype" w:hAnsi="Palatino Linotype" w:cs="Arial"/>
        </w:rPr>
        <w:t>SC</w:t>
      </w:r>
      <w:r w:rsidRPr="00D96767">
        <w:rPr>
          <w:rFonts w:ascii="Palatino Linotype" w:hAnsi="Palatino Linotype" w:cs="Arial"/>
        </w:rPr>
        <w:t xml:space="preserve"> </w:t>
      </w:r>
    </w:p>
    <w:p w14:paraId="5D9919A3" w14:textId="5E67A6DA" w:rsidR="00AC68BB" w:rsidRPr="00D96767" w:rsidRDefault="00AC68BB" w:rsidP="00AC68BB">
      <w:pPr>
        <w:spacing w:line="240" w:lineRule="auto"/>
        <w:ind w:left="2160" w:hanging="2160"/>
        <w:rPr>
          <w:rFonts w:ascii="Palatino Linotype" w:hAnsi="Palatino Linotype" w:cs="Arial"/>
        </w:rPr>
      </w:pPr>
      <w:r w:rsidRPr="00D96767">
        <w:rPr>
          <w:rFonts w:ascii="Palatino Linotype" w:hAnsi="Palatino Linotype" w:cs="Arial"/>
        </w:rPr>
        <w:t xml:space="preserve">08/2022 </w:t>
      </w:r>
      <w:r w:rsidR="00874670">
        <w:rPr>
          <w:rFonts w:ascii="Palatino Linotype" w:hAnsi="Palatino Linotype" w:cs="Arial"/>
        </w:rPr>
        <w:t>–</w:t>
      </w:r>
      <w:r w:rsidRPr="00D96767">
        <w:rPr>
          <w:rFonts w:ascii="Palatino Linotype" w:hAnsi="Palatino Linotype" w:cs="Arial"/>
        </w:rPr>
        <w:t xml:space="preserve"> </w:t>
      </w:r>
      <w:r w:rsidR="00874670">
        <w:rPr>
          <w:rFonts w:ascii="Palatino Linotype" w:hAnsi="Palatino Linotype" w:cs="Arial"/>
        </w:rPr>
        <w:t>p</w:t>
      </w:r>
      <w:r w:rsidRPr="00D96767">
        <w:rPr>
          <w:rFonts w:ascii="Palatino Linotype" w:hAnsi="Palatino Linotype" w:cs="Arial"/>
        </w:rPr>
        <w:t xml:space="preserve">resent </w:t>
      </w:r>
      <w:r w:rsidRPr="00D96767">
        <w:rPr>
          <w:rFonts w:ascii="Palatino Linotype" w:hAnsi="Palatino Linotype" w:cs="Arial"/>
        </w:rPr>
        <w:tab/>
        <w:t xml:space="preserve">AT&amp;T </w:t>
      </w:r>
      <w:proofErr w:type="spellStart"/>
      <w:r w:rsidRPr="00D96767">
        <w:rPr>
          <w:rFonts w:ascii="Palatino Linotype" w:hAnsi="Palatino Linotype" w:cs="Arial"/>
        </w:rPr>
        <w:t>SmartState</w:t>
      </w:r>
      <w:proofErr w:type="spellEnd"/>
      <w:r w:rsidRPr="00D96767">
        <w:rPr>
          <w:rFonts w:ascii="Palatino Linotype" w:hAnsi="Palatino Linotype" w:cs="Arial"/>
        </w:rPr>
        <w:t xml:space="preserve"> Distinguished Endowed Chair in Cancer Equity, Medical University of South Carolina (MUSC), Charleston, </w:t>
      </w:r>
      <w:r w:rsidR="00361B8A">
        <w:rPr>
          <w:rFonts w:ascii="Palatino Linotype" w:hAnsi="Palatino Linotype" w:cs="Arial"/>
        </w:rPr>
        <w:t>SC</w:t>
      </w:r>
      <w:r w:rsidRPr="00D96767">
        <w:rPr>
          <w:rFonts w:ascii="Palatino Linotype" w:hAnsi="Palatino Linotype" w:cs="Arial"/>
        </w:rPr>
        <w:t xml:space="preserve"> </w:t>
      </w:r>
    </w:p>
    <w:p w14:paraId="2AEC1400" w14:textId="259F49A6" w:rsidR="0048352F" w:rsidRDefault="001660D6" w:rsidP="00FC7283">
      <w:pPr>
        <w:spacing w:line="240" w:lineRule="auto"/>
        <w:ind w:left="2160" w:hanging="2160"/>
        <w:rPr>
          <w:rFonts w:ascii="Palatino Linotype" w:hAnsi="Palatino Linotype" w:cs="Arial"/>
        </w:rPr>
      </w:pPr>
      <w:r w:rsidRPr="00D96767">
        <w:rPr>
          <w:rFonts w:ascii="Palatino Linotype" w:hAnsi="Palatino Linotype" w:cs="Arial"/>
        </w:rPr>
        <w:t xml:space="preserve">08/2022 </w:t>
      </w:r>
      <w:r w:rsidR="00874670">
        <w:rPr>
          <w:rFonts w:ascii="Palatino Linotype" w:hAnsi="Palatino Linotype" w:cs="Arial"/>
        </w:rPr>
        <w:t>–</w:t>
      </w:r>
      <w:r w:rsidRPr="00D96767">
        <w:rPr>
          <w:rFonts w:ascii="Palatino Linotype" w:hAnsi="Palatino Linotype" w:cs="Arial"/>
        </w:rPr>
        <w:t xml:space="preserve"> </w:t>
      </w:r>
      <w:r w:rsidR="00874670">
        <w:rPr>
          <w:rFonts w:ascii="Palatino Linotype" w:hAnsi="Palatino Linotype" w:cs="Arial"/>
        </w:rPr>
        <w:t>p</w:t>
      </w:r>
      <w:r w:rsidRPr="00D96767">
        <w:rPr>
          <w:rFonts w:ascii="Palatino Linotype" w:hAnsi="Palatino Linotype" w:cs="Arial"/>
        </w:rPr>
        <w:t xml:space="preserve">resent </w:t>
      </w:r>
      <w:r w:rsidRPr="00D96767">
        <w:rPr>
          <w:rFonts w:ascii="Palatino Linotype" w:hAnsi="Palatino Linotype" w:cs="Arial"/>
        </w:rPr>
        <w:tab/>
        <w:t xml:space="preserve">Co-leader, Cancer Control Program, Hollings Cancer Center, Medical University of South Carolina (MUSC), Charleston, </w:t>
      </w:r>
      <w:r w:rsidR="00361B8A">
        <w:rPr>
          <w:rFonts w:ascii="Palatino Linotype" w:hAnsi="Palatino Linotype" w:cs="Arial"/>
        </w:rPr>
        <w:t>SC</w:t>
      </w:r>
      <w:r w:rsidR="0048352F">
        <w:rPr>
          <w:rFonts w:ascii="Palatino Linotype" w:hAnsi="Palatino Linotype" w:cs="Arial"/>
        </w:rPr>
        <w:tab/>
      </w:r>
    </w:p>
    <w:p w14:paraId="7E496ADB" w14:textId="77777777" w:rsidR="00236477" w:rsidRPr="00236477" w:rsidRDefault="000F245D" w:rsidP="00236477">
      <w:pPr>
        <w:spacing w:line="240" w:lineRule="auto"/>
        <w:ind w:left="2160" w:hanging="2160"/>
        <w:rPr>
          <w:rFonts w:ascii="Palatino Linotype" w:hAnsi="Palatino Linotype" w:cs="Arial"/>
        </w:rPr>
      </w:pPr>
      <w:r>
        <w:rPr>
          <w:rFonts w:ascii="Palatino Linotype" w:hAnsi="Palatino Linotype" w:cs="Arial"/>
        </w:rPr>
        <w:t xml:space="preserve">06/2025 – present </w:t>
      </w:r>
      <w:r>
        <w:rPr>
          <w:rFonts w:ascii="Palatino Linotype" w:hAnsi="Palatino Linotype" w:cs="Arial"/>
        </w:rPr>
        <w:tab/>
        <w:t xml:space="preserve">Co-director, </w:t>
      </w:r>
      <w:r w:rsidR="00236477" w:rsidRPr="00236477">
        <w:rPr>
          <w:rFonts w:ascii="Palatino Linotype" w:hAnsi="Palatino Linotype" w:cs="Arial"/>
        </w:rPr>
        <w:t xml:space="preserve">Population Health and Data Science, Center for Healthy Aging </w:t>
      </w:r>
    </w:p>
    <w:p w14:paraId="114451E9" w14:textId="0E678474" w:rsidR="000F245D" w:rsidRPr="0048352F" w:rsidRDefault="00236477" w:rsidP="00236477">
      <w:pPr>
        <w:spacing w:line="240" w:lineRule="auto"/>
        <w:ind w:left="2160"/>
        <w:rPr>
          <w:rFonts w:ascii="Palatino Linotype" w:hAnsi="Palatino Linotype" w:cs="Arial"/>
        </w:rPr>
      </w:pPr>
      <w:r w:rsidRPr="00236477">
        <w:rPr>
          <w:rFonts w:ascii="Palatino Linotype" w:hAnsi="Palatino Linotype" w:cs="Arial"/>
        </w:rPr>
        <w:lastRenderedPageBreak/>
        <w:t>Medical University of South Carolina (MUSC)</w:t>
      </w:r>
      <w:r w:rsidR="0023600F">
        <w:rPr>
          <w:rFonts w:ascii="Palatino Linotype" w:hAnsi="Palatino Linotype" w:cs="Arial"/>
        </w:rPr>
        <w:t>, Charleston, SC</w:t>
      </w:r>
    </w:p>
    <w:p w14:paraId="4763B86D" w14:textId="77777777" w:rsidR="009731C3" w:rsidRPr="00D96767" w:rsidRDefault="009731C3" w:rsidP="009731C3">
      <w:pPr>
        <w:spacing w:after="120" w:line="240" w:lineRule="auto"/>
        <w:ind w:left="2160" w:hanging="2160"/>
        <w:rPr>
          <w:rFonts w:ascii="Palatino Linotype" w:hAnsi="Palatino Linotype" w:cs="Arial"/>
        </w:rPr>
      </w:pPr>
      <w:r w:rsidRPr="00D96767">
        <w:rPr>
          <w:rFonts w:ascii="Palatino Linotype" w:hAnsi="Palatino Linotype" w:cs="Arial"/>
        </w:rPr>
        <w:t xml:space="preserve">08/2022 </w:t>
      </w:r>
      <w:r>
        <w:rPr>
          <w:rFonts w:ascii="Palatino Linotype" w:hAnsi="Palatino Linotype" w:cs="Arial"/>
        </w:rPr>
        <w:t>–</w:t>
      </w:r>
      <w:r w:rsidRPr="00D96767">
        <w:rPr>
          <w:rFonts w:ascii="Palatino Linotype" w:hAnsi="Palatino Linotype" w:cs="Arial"/>
        </w:rPr>
        <w:t xml:space="preserve"> </w:t>
      </w:r>
      <w:r>
        <w:rPr>
          <w:rFonts w:ascii="Palatino Linotype" w:hAnsi="Palatino Linotype" w:cs="Arial"/>
        </w:rPr>
        <w:t>p</w:t>
      </w:r>
      <w:r w:rsidRPr="00D96767">
        <w:rPr>
          <w:rFonts w:ascii="Palatino Linotype" w:hAnsi="Palatino Linotype" w:cs="Arial"/>
        </w:rPr>
        <w:t xml:space="preserve">resent </w:t>
      </w:r>
      <w:r w:rsidRPr="00D96767">
        <w:rPr>
          <w:rFonts w:ascii="Palatino Linotype" w:hAnsi="Palatino Linotype" w:cs="Arial"/>
        </w:rPr>
        <w:tab/>
        <w:t>Co-Director, Clinical Analytics &amp; Decision Science (</w:t>
      </w:r>
      <w:proofErr w:type="spellStart"/>
      <w:r w:rsidRPr="00D96767">
        <w:rPr>
          <w:rFonts w:ascii="Palatino Linotype" w:hAnsi="Palatino Linotype" w:cs="Arial"/>
        </w:rPr>
        <w:t>CADSci</w:t>
      </w:r>
      <w:proofErr w:type="spellEnd"/>
      <w:r w:rsidRPr="00D96767">
        <w:rPr>
          <w:rFonts w:ascii="Palatino Linotype" w:hAnsi="Palatino Linotype" w:cs="Arial"/>
        </w:rPr>
        <w:t xml:space="preserve">) Lab at the Medical University of South Carolina (MUSC), Charleston, </w:t>
      </w:r>
      <w:r>
        <w:rPr>
          <w:rFonts w:ascii="Palatino Linotype" w:hAnsi="Palatino Linotype" w:cs="Arial"/>
        </w:rPr>
        <w:t>SC</w:t>
      </w:r>
      <w:r w:rsidRPr="00D96767">
        <w:rPr>
          <w:rFonts w:ascii="Palatino Linotype" w:hAnsi="Palatino Linotype" w:cs="Arial"/>
        </w:rPr>
        <w:t xml:space="preserve"> </w:t>
      </w:r>
    </w:p>
    <w:p w14:paraId="4CF922EF" w14:textId="5AE6DD3E"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08/2022 </w:t>
      </w:r>
      <w:r w:rsidR="00874670">
        <w:rPr>
          <w:rFonts w:ascii="Palatino Linotype" w:hAnsi="Palatino Linotype" w:cs="Arial"/>
        </w:rPr>
        <w:t>–</w:t>
      </w:r>
      <w:r w:rsidRPr="00D96767">
        <w:rPr>
          <w:rFonts w:ascii="Palatino Linotype" w:hAnsi="Palatino Linotype" w:cs="Arial"/>
        </w:rPr>
        <w:t xml:space="preserve"> </w:t>
      </w:r>
      <w:r w:rsidR="00874670">
        <w:rPr>
          <w:rFonts w:ascii="Palatino Linotype" w:hAnsi="Palatino Linotype" w:cs="Arial"/>
        </w:rPr>
        <w:t>p</w:t>
      </w:r>
      <w:r w:rsidRPr="00D96767">
        <w:rPr>
          <w:rFonts w:ascii="Palatino Linotype" w:hAnsi="Palatino Linotype" w:cs="Arial"/>
        </w:rPr>
        <w:t xml:space="preserve">resent </w:t>
      </w:r>
      <w:r w:rsidRPr="00D96767">
        <w:rPr>
          <w:rFonts w:ascii="Palatino Linotype" w:hAnsi="Palatino Linotype" w:cs="Arial"/>
        </w:rPr>
        <w:tab/>
        <w:t xml:space="preserve">Member, Cancer Control Program, Hollings Cancer Center, Medical University of South Carolina (MUSC), Charleston, </w:t>
      </w:r>
      <w:r w:rsidR="00FC7283">
        <w:rPr>
          <w:rFonts w:ascii="Palatino Linotype" w:hAnsi="Palatino Linotype" w:cs="Arial"/>
        </w:rPr>
        <w:t>SC</w:t>
      </w:r>
      <w:r w:rsidRPr="00D96767">
        <w:rPr>
          <w:rFonts w:ascii="Palatino Linotype" w:hAnsi="Palatino Linotype" w:cs="Arial"/>
        </w:rPr>
        <w:t xml:space="preserve"> </w:t>
      </w:r>
    </w:p>
    <w:p w14:paraId="7A3B2003" w14:textId="281182D6" w:rsidR="00D12E39" w:rsidRDefault="00B94D69" w:rsidP="00131681">
      <w:pPr>
        <w:spacing w:line="240" w:lineRule="auto"/>
        <w:ind w:left="2160" w:hanging="2160"/>
        <w:rPr>
          <w:rFonts w:ascii="Palatino Linotype" w:hAnsi="Palatino Linotype" w:cs="Arial"/>
        </w:rPr>
      </w:pPr>
      <w:r>
        <w:rPr>
          <w:rFonts w:ascii="Palatino Linotype" w:hAnsi="Palatino Linotype" w:cs="Arial"/>
        </w:rPr>
        <w:t xml:space="preserve">08/2022 – present </w:t>
      </w:r>
      <w:r>
        <w:rPr>
          <w:rFonts w:ascii="Palatino Linotype" w:hAnsi="Palatino Linotype" w:cs="Arial"/>
        </w:rPr>
        <w:tab/>
        <w:t>Co-Director, Consortium for Infection-Driven Malignancies Research in Minorities</w:t>
      </w:r>
      <w:r w:rsidR="00131681">
        <w:rPr>
          <w:rFonts w:ascii="Palatino Linotype" w:hAnsi="Palatino Linotype" w:cs="Arial"/>
        </w:rPr>
        <w:t>—</w:t>
      </w:r>
      <w:r>
        <w:rPr>
          <w:rFonts w:ascii="Palatino Linotype" w:hAnsi="Palatino Linotype" w:cs="Arial"/>
        </w:rPr>
        <w:t xml:space="preserve">MUSC </w:t>
      </w:r>
      <w:r w:rsidR="00131681">
        <w:rPr>
          <w:rFonts w:ascii="Palatino Linotype" w:hAnsi="Palatino Linotype" w:cs="Arial"/>
        </w:rPr>
        <w:t>and University of Puerto Rico collaboration</w:t>
      </w:r>
      <w:r w:rsidR="001F43C0">
        <w:rPr>
          <w:rFonts w:ascii="Palatino Linotype" w:hAnsi="Palatino Linotype" w:cs="Arial"/>
        </w:rPr>
        <w:t xml:space="preserve">, </w:t>
      </w:r>
      <w:r w:rsidR="001A00D4">
        <w:rPr>
          <w:rFonts w:ascii="Palatino Linotype" w:hAnsi="Palatino Linotype" w:cs="Arial"/>
        </w:rPr>
        <w:t xml:space="preserve">Charleston, South Carolina  and </w:t>
      </w:r>
      <w:r w:rsidR="001F43C0">
        <w:rPr>
          <w:rFonts w:ascii="Palatino Linotype" w:hAnsi="Palatino Linotype" w:cs="Arial"/>
        </w:rPr>
        <w:t xml:space="preserve">San Juan, Puerto Rico </w:t>
      </w:r>
    </w:p>
    <w:p w14:paraId="71A31578" w14:textId="41714F3C"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09/2021 </w:t>
      </w:r>
      <w:r w:rsidR="00874670">
        <w:rPr>
          <w:rFonts w:ascii="Palatino Linotype" w:hAnsi="Palatino Linotype" w:cs="Arial"/>
        </w:rPr>
        <w:t>–</w:t>
      </w:r>
      <w:r w:rsidRPr="00D96767">
        <w:rPr>
          <w:rFonts w:ascii="Palatino Linotype" w:hAnsi="Palatino Linotype" w:cs="Arial"/>
        </w:rPr>
        <w:t xml:space="preserve"> 08/2022 </w:t>
      </w:r>
      <w:r w:rsidRPr="00D96767">
        <w:rPr>
          <w:rFonts w:ascii="Palatino Linotype" w:hAnsi="Palatino Linotype" w:cs="Arial"/>
        </w:rPr>
        <w:tab/>
        <w:t xml:space="preserve">Associate Professor (Tenured), </w:t>
      </w:r>
      <w:r w:rsidR="00CA5467">
        <w:rPr>
          <w:rFonts w:ascii="Palatino Linotype" w:hAnsi="Palatino Linotype" w:cs="Arial"/>
        </w:rPr>
        <w:t xml:space="preserve">Department of </w:t>
      </w:r>
      <w:r w:rsidRPr="00D96767">
        <w:rPr>
          <w:rFonts w:ascii="Palatino Linotype" w:hAnsi="Palatino Linotype" w:cs="Arial"/>
        </w:rPr>
        <w:t>Management, Policy and Community Health (MPACH), UTHealth School of Public Health, Houston, T</w:t>
      </w:r>
      <w:r w:rsidR="00FC7283">
        <w:rPr>
          <w:rFonts w:ascii="Palatino Linotype" w:hAnsi="Palatino Linotype" w:cs="Arial"/>
        </w:rPr>
        <w:t>X</w:t>
      </w:r>
    </w:p>
    <w:p w14:paraId="187B91EF" w14:textId="182F0EB5"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11/2020 </w:t>
      </w:r>
      <w:r w:rsidR="00874670">
        <w:rPr>
          <w:rFonts w:ascii="Palatino Linotype" w:hAnsi="Palatino Linotype" w:cs="Arial"/>
        </w:rPr>
        <w:t>–</w:t>
      </w:r>
      <w:r w:rsidRPr="00D96767">
        <w:rPr>
          <w:rFonts w:ascii="Palatino Linotype" w:hAnsi="Palatino Linotype" w:cs="Arial"/>
        </w:rPr>
        <w:t xml:space="preserve"> 08/2022 </w:t>
      </w:r>
      <w:r w:rsidRPr="00D96767">
        <w:rPr>
          <w:rFonts w:ascii="Palatino Linotype" w:hAnsi="Palatino Linotype" w:cs="Arial"/>
        </w:rPr>
        <w:tab/>
        <w:t>Associate Director, Center for Health Services Research (CHSR), UTHealth School of Public Health</w:t>
      </w:r>
      <w:r w:rsidR="00FC7283">
        <w:rPr>
          <w:rFonts w:ascii="Palatino Linotype" w:hAnsi="Palatino Linotype" w:cs="Arial"/>
        </w:rPr>
        <w:t xml:space="preserve">, </w:t>
      </w:r>
      <w:r w:rsidR="00FC7283" w:rsidRPr="00D96767">
        <w:rPr>
          <w:rFonts w:ascii="Palatino Linotype" w:hAnsi="Palatino Linotype" w:cs="Arial"/>
        </w:rPr>
        <w:t>T</w:t>
      </w:r>
      <w:r w:rsidR="00FC7283">
        <w:rPr>
          <w:rFonts w:ascii="Palatino Linotype" w:hAnsi="Palatino Linotype" w:cs="Arial"/>
        </w:rPr>
        <w:t>X</w:t>
      </w:r>
      <w:r>
        <w:rPr>
          <w:rFonts w:ascii="Palatino Linotype" w:hAnsi="Palatino Linotype" w:cs="Arial"/>
        </w:rPr>
        <w:t xml:space="preserve"> </w:t>
      </w:r>
    </w:p>
    <w:p w14:paraId="579A42AF" w14:textId="102CB6D4" w:rsidR="001660D6" w:rsidRPr="00D96767" w:rsidRDefault="001660D6" w:rsidP="001660D6">
      <w:pPr>
        <w:spacing w:after="120" w:line="240" w:lineRule="auto"/>
        <w:ind w:left="2160" w:hanging="2160"/>
        <w:rPr>
          <w:rFonts w:ascii="Palatino Linotype" w:hAnsi="Palatino Linotype" w:cs="Arial"/>
        </w:rPr>
      </w:pPr>
      <w:r w:rsidRPr="00D96767">
        <w:rPr>
          <w:rFonts w:ascii="Palatino Linotype" w:hAnsi="Palatino Linotype" w:cs="Arial"/>
        </w:rPr>
        <w:t xml:space="preserve">11/2020 </w:t>
      </w:r>
      <w:r w:rsidR="00874670">
        <w:rPr>
          <w:rFonts w:ascii="Palatino Linotype" w:hAnsi="Palatino Linotype" w:cs="Arial"/>
        </w:rPr>
        <w:t>–</w:t>
      </w:r>
      <w:r w:rsidRPr="00D96767">
        <w:rPr>
          <w:rFonts w:ascii="Palatino Linotype" w:hAnsi="Palatino Linotype" w:cs="Arial"/>
        </w:rPr>
        <w:t xml:space="preserve"> 08/2022 </w:t>
      </w:r>
      <w:r w:rsidRPr="00D96767">
        <w:rPr>
          <w:rFonts w:ascii="Palatino Linotype" w:hAnsi="Palatino Linotype" w:cs="Arial"/>
        </w:rPr>
        <w:tab/>
        <w:t>Co-Director, Clinical Analytics &amp; Decision Science (</w:t>
      </w:r>
      <w:proofErr w:type="spellStart"/>
      <w:r w:rsidRPr="00D96767">
        <w:rPr>
          <w:rFonts w:ascii="Palatino Linotype" w:hAnsi="Palatino Linotype" w:cs="Arial"/>
        </w:rPr>
        <w:t>CADSci</w:t>
      </w:r>
      <w:proofErr w:type="spellEnd"/>
      <w:r w:rsidRPr="00D96767">
        <w:rPr>
          <w:rFonts w:ascii="Palatino Linotype" w:hAnsi="Palatino Linotype" w:cs="Arial"/>
        </w:rPr>
        <w:t xml:space="preserve">) Lab at UTHealth School of Public Health, Houston, </w:t>
      </w:r>
      <w:r w:rsidR="00FC7283" w:rsidRPr="00D96767">
        <w:rPr>
          <w:rFonts w:ascii="Palatino Linotype" w:hAnsi="Palatino Linotype" w:cs="Arial"/>
        </w:rPr>
        <w:t>T</w:t>
      </w:r>
      <w:r w:rsidR="00FC7283">
        <w:rPr>
          <w:rFonts w:ascii="Palatino Linotype" w:hAnsi="Palatino Linotype" w:cs="Arial"/>
        </w:rPr>
        <w:t>X</w:t>
      </w:r>
      <w:r w:rsidRPr="00D96767">
        <w:rPr>
          <w:rFonts w:ascii="Palatino Linotype" w:hAnsi="Palatino Linotype" w:cs="Arial"/>
        </w:rPr>
        <w:t xml:space="preserve"> </w:t>
      </w:r>
    </w:p>
    <w:p w14:paraId="53FD0AA4" w14:textId="17504641"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07/2018 </w:t>
      </w:r>
      <w:r w:rsidR="00874670">
        <w:rPr>
          <w:rFonts w:ascii="Palatino Linotype" w:hAnsi="Palatino Linotype" w:cs="Arial"/>
        </w:rPr>
        <w:t>–</w:t>
      </w:r>
      <w:r w:rsidRPr="00D96767">
        <w:rPr>
          <w:rFonts w:ascii="Palatino Linotype" w:hAnsi="Palatino Linotype" w:cs="Arial"/>
        </w:rPr>
        <w:t xml:space="preserve"> 08/2022 </w:t>
      </w:r>
      <w:r w:rsidRPr="00D96767">
        <w:rPr>
          <w:rFonts w:ascii="Palatino Linotype" w:hAnsi="Palatino Linotype" w:cs="Arial"/>
        </w:rPr>
        <w:tab/>
        <w:t xml:space="preserve">Member, Center for Health Services Research, UTHealth School of Public Health, Houston, </w:t>
      </w:r>
      <w:r w:rsidR="00FC7283" w:rsidRPr="00D96767">
        <w:rPr>
          <w:rFonts w:ascii="Palatino Linotype" w:hAnsi="Palatino Linotype" w:cs="Arial"/>
        </w:rPr>
        <w:t>T</w:t>
      </w:r>
      <w:r w:rsidR="00FC7283">
        <w:rPr>
          <w:rFonts w:ascii="Palatino Linotype" w:hAnsi="Palatino Linotype" w:cs="Arial"/>
        </w:rPr>
        <w:t>X</w:t>
      </w:r>
    </w:p>
    <w:p w14:paraId="2D8E11F7" w14:textId="4D243BFD"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07/2018 </w:t>
      </w:r>
      <w:r w:rsidR="00874670">
        <w:rPr>
          <w:rFonts w:ascii="Palatino Linotype" w:hAnsi="Palatino Linotype" w:cs="Arial"/>
        </w:rPr>
        <w:t>–</w:t>
      </w:r>
      <w:r w:rsidRPr="00D96767">
        <w:rPr>
          <w:rFonts w:ascii="Palatino Linotype" w:hAnsi="Palatino Linotype" w:cs="Arial"/>
        </w:rPr>
        <w:t xml:space="preserve"> 08/2021 </w:t>
      </w:r>
      <w:r w:rsidRPr="00D96767">
        <w:rPr>
          <w:rFonts w:ascii="Palatino Linotype" w:hAnsi="Palatino Linotype" w:cs="Arial"/>
        </w:rPr>
        <w:tab/>
        <w:t xml:space="preserve">Assistant Professor (Tenure Track), </w:t>
      </w:r>
      <w:r w:rsidR="00CA5467">
        <w:rPr>
          <w:rFonts w:ascii="Palatino Linotype" w:hAnsi="Palatino Linotype" w:cs="Arial"/>
        </w:rPr>
        <w:t xml:space="preserve">Department of </w:t>
      </w:r>
      <w:r w:rsidRPr="00D96767">
        <w:rPr>
          <w:rFonts w:ascii="Palatino Linotype" w:hAnsi="Palatino Linotype" w:cs="Arial"/>
        </w:rPr>
        <w:t xml:space="preserve">Management, Policy and Community Health (MPACH), UTHealth School of Public Health, Houston, </w:t>
      </w:r>
      <w:r w:rsidR="00FC7283" w:rsidRPr="00D96767">
        <w:rPr>
          <w:rFonts w:ascii="Palatino Linotype" w:hAnsi="Palatino Linotype" w:cs="Arial"/>
        </w:rPr>
        <w:t>T</w:t>
      </w:r>
      <w:r w:rsidR="00FC7283">
        <w:rPr>
          <w:rFonts w:ascii="Palatino Linotype" w:hAnsi="Palatino Linotype" w:cs="Arial"/>
        </w:rPr>
        <w:t>X</w:t>
      </w:r>
      <w:r w:rsidRPr="00D96767">
        <w:rPr>
          <w:rFonts w:ascii="Palatino Linotype" w:hAnsi="Palatino Linotype" w:cs="Arial"/>
        </w:rPr>
        <w:t xml:space="preserve"> </w:t>
      </w:r>
    </w:p>
    <w:p w14:paraId="3E540925" w14:textId="5B856447" w:rsidR="001660D6" w:rsidRPr="00D96767" w:rsidRDefault="001660D6" w:rsidP="001660D6">
      <w:pPr>
        <w:spacing w:after="240" w:line="240" w:lineRule="auto"/>
        <w:ind w:left="2160" w:hanging="2160"/>
        <w:rPr>
          <w:rFonts w:ascii="Palatino Linotype" w:hAnsi="Palatino Linotype" w:cs="Arial"/>
        </w:rPr>
      </w:pPr>
      <w:r w:rsidRPr="00D96767">
        <w:rPr>
          <w:rFonts w:ascii="Palatino Linotype" w:hAnsi="Palatino Linotype" w:cs="Arial"/>
        </w:rPr>
        <w:t xml:space="preserve">08/2016 </w:t>
      </w:r>
      <w:r w:rsidR="00874670">
        <w:rPr>
          <w:rFonts w:ascii="Palatino Linotype" w:hAnsi="Palatino Linotype" w:cs="Arial"/>
        </w:rPr>
        <w:t>–</w:t>
      </w:r>
      <w:r w:rsidRPr="00D96767">
        <w:rPr>
          <w:rFonts w:ascii="Palatino Linotype" w:hAnsi="Palatino Linotype" w:cs="Arial"/>
        </w:rPr>
        <w:t xml:space="preserve"> 06/2018</w:t>
      </w:r>
      <w:r w:rsidRPr="00D96767">
        <w:rPr>
          <w:rFonts w:ascii="Palatino Linotype" w:hAnsi="Palatino Linotype" w:cs="Arial"/>
        </w:rPr>
        <w:tab/>
        <w:t>Assistant Professor (Tenure Track), Health Services Research, Management and Policy, College of Public Health and Health Professions, University of Florida, Gainesville,</w:t>
      </w:r>
      <w:r w:rsidR="00FC7283">
        <w:rPr>
          <w:rFonts w:ascii="Palatino Linotype" w:hAnsi="Palatino Linotype" w:cs="Arial"/>
        </w:rPr>
        <w:t xml:space="preserve"> FL</w:t>
      </w:r>
    </w:p>
    <w:p w14:paraId="38EFB72B" w14:textId="1EE05C4A" w:rsidR="001660D6" w:rsidRPr="00D96767" w:rsidRDefault="001660D6" w:rsidP="001660D6">
      <w:pPr>
        <w:spacing w:after="240" w:line="240" w:lineRule="auto"/>
        <w:ind w:left="2160" w:hanging="2160"/>
        <w:rPr>
          <w:rFonts w:ascii="Palatino Linotype" w:hAnsi="Palatino Linotype" w:cs="Arial"/>
        </w:rPr>
      </w:pPr>
      <w:r w:rsidRPr="00D96767">
        <w:rPr>
          <w:rFonts w:ascii="Palatino Linotype" w:hAnsi="Palatino Linotype" w:cs="Arial"/>
        </w:rPr>
        <w:t xml:space="preserve">08/2016 </w:t>
      </w:r>
      <w:r w:rsidR="00874670">
        <w:rPr>
          <w:rFonts w:ascii="Palatino Linotype" w:hAnsi="Palatino Linotype" w:cs="Arial"/>
        </w:rPr>
        <w:t>–</w:t>
      </w:r>
      <w:r w:rsidRPr="00D96767">
        <w:rPr>
          <w:rFonts w:ascii="Palatino Linotype" w:hAnsi="Palatino Linotype" w:cs="Arial"/>
        </w:rPr>
        <w:t xml:space="preserve"> 06/2018</w:t>
      </w:r>
      <w:r w:rsidRPr="00D96767">
        <w:rPr>
          <w:rFonts w:ascii="Palatino Linotype" w:hAnsi="Palatino Linotype" w:cs="Arial"/>
        </w:rPr>
        <w:tab/>
      </w:r>
      <w:r w:rsidR="00EA527A">
        <w:rPr>
          <w:rFonts w:ascii="Palatino Linotype" w:hAnsi="Palatino Linotype" w:cs="Arial"/>
        </w:rPr>
        <w:t xml:space="preserve">Affiliate </w:t>
      </w:r>
      <w:r w:rsidRPr="00D96767">
        <w:rPr>
          <w:rFonts w:ascii="Palatino Linotype" w:hAnsi="Palatino Linotype" w:cs="Arial"/>
        </w:rPr>
        <w:t>Member, University of Florida Cancer Center, University of Florida, Gainesville,</w:t>
      </w:r>
      <w:r w:rsidR="00FC7283">
        <w:rPr>
          <w:rFonts w:ascii="Palatino Linotype" w:hAnsi="Palatino Linotype" w:cs="Arial"/>
        </w:rPr>
        <w:t xml:space="preserve"> FL</w:t>
      </w:r>
    </w:p>
    <w:p w14:paraId="5F52C795" w14:textId="02B38DAF"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03/2013 </w:t>
      </w:r>
      <w:r w:rsidR="00874670">
        <w:rPr>
          <w:rFonts w:ascii="Palatino Linotype" w:hAnsi="Palatino Linotype" w:cs="Arial"/>
        </w:rPr>
        <w:t>–</w:t>
      </w:r>
      <w:r w:rsidRPr="00D96767">
        <w:rPr>
          <w:rFonts w:ascii="Palatino Linotype" w:hAnsi="Palatino Linotype" w:cs="Arial"/>
        </w:rPr>
        <w:t xml:space="preserve"> 07/2014</w:t>
      </w:r>
      <w:r w:rsidRPr="00D96767">
        <w:rPr>
          <w:rFonts w:ascii="Palatino Linotype" w:hAnsi="Palatino Linotype" w:cs="Arial"/>
        </w:rPr>
        <w:tab/>
        <w:t xml:space="preserve">Graduate Research Assistant, Department of Health Services Research, </w:t>
      </w:r>
      <w:r w:rsidR="00010A63">
        <w:rPr>
          <w:rFonts w:ascii="Palatino Linotype" w:hAnsi="Palatino Linotype" w:cs="Arial"/>
        </w:rPr>
        <w:t xml:space="preserve">Division of Cancer Prevention and Population Sciences, </w:t>
      </w:r>
      <w:r w:rsidRPr="00D96767">
        <w:rPr>
          <w:rFonts w:ascii="Palatino Linotype" w:hAnsi="Palatino Linotype" w:cs="Arial"/>
        </w:rPr>
        <w:t>The University of Texas MD Anderson Cancer Center, Houston, T</w:t>
      </w:r>
      <w:r w:rsidR="00FC7283">
        <w:rPr>
          <w:rFonts w:ascii="Palatino Linotype" w:hAnsi="Palatino Linotype" w:cs="Arial"/>
        </w:rPr>
        <w:t>X</w:t>
      </w:r>
    </w:p>
    <w:p w14:paraId="05BF8C9A" w14:textId="085F8443" w:rsidR="001660D6" w:rsidRPr="00D96767" w:rsidRDefault="001660D6" w:rsidP="001660D6">
      <w:pPr>
        <w:spacing w:line="240" w:lineRule="auto"/>
        <w:ind w:left="2160" w:hanging="2160"/>
        <w:rPr>
          <w:rFonts w:ascii="Palatino Linotype" w:hAnsi="Palatino Linotype" w:cs="Arial"/>
        </w:rPr>
      </w:pPr>
      <w:r w:rsidRPr="00D96767">
        <w:rPr>
          <w:rFonts w:ascii="Palatino Linotype" w:hAnsi="Palatino Linotype" w:cs="Arial"/>
        </w:rPr>
        <w:t xml:space="preserve">12/2011 </w:t>
      </w:r>
      <w:r w:rsidR="00874670">
        <w:rPr>
          <w:rFonts w:ascii="Palatino Linotype" w:hAnsi="Palatino Linotype" w:cs="Arial"/>
        </w:rPr>
        <w:t>–</w:t>
      </w:r>
      <w:r w:rsidRPr="00D96767">
        <w:rPr>
          <w:rFonts w:ascii="Palatino Linotype" w:hAnsi="Palatino Linotype" w:cs="Arial"/>
        </w:rPr>
        <w:t xml:space="preserve"> 02/2013</w:t>
      </w:r>
      <w:r w:rsidRPr="00D96767">
        <w:rPr>
          <w:rFonts w:ascii="Palatino Linotype" w:hAnsi="Palatino Linotype" w:cs="Arial"/>
        </w:rPr>
        <w:tab/>
        <w:t>Graduate Research Assistant, Department of Biostatistics, The University of Texas MD Anderson Cancer Center, Houston, T</w:t>
      </w:r>
      <w:r w:rsidR="00FC7283">
        <w:rPr>
          <w:rFonts w:ascii="Palatino Linotype" w:hAnsi="Palatino Linotype" w:cs="Arial"/>
        </w:rPr>
        <w:t>X</w:t>
      </w:r>
      <w:r>
        <w:rPr>
          <w:rFonts w:ascii="Palatino Linotype" w:hAnsi="Palatino Linotype" w:cs="Arial"/>
        </w:rPr>
        <w:t xml:space="preserve"> </w:t>
      </w:r>
    </w:p>
    <w:p w14:paraId="34FB2669" w14:textId="512A27F8" w:rsidR="00B46AD0" w:rsidRPr="00D96767" w:rsidRDefault="001660D6" w:rsidP="00B46AD0">
      <w:pPr>
        <w:spacing w:after="480" w:line="240" w:lineRule="auto"/>
        <w:ind w:left="2160" w:hanging="2160"/>
        <w:rPr>
          <w:rFonts w:ascii="Palatino Linotype" w:hAnsi="Palatino Linotype" w:cs="Arial"/>
        </w:rPr>
      </w:pPr>
      <w:r w:rsidRPr="00D96767">
        <w:rPr>
          <w:rFonts w:ascii="Palatino Linotype" w:hAnsi="Palatino Linotype" w:cs="Arial"/>
        </w:rPr>
        <w:t xml:space="preserve">10/2010 </w:t>
      </w:r>
      <w:r w:rsidR="00874670">
        <w:rPr>
          <w:rFonts w:ascii="Palatino Linotype" w:hAnsi="Palatino Linotype" w:cs="Arial"/>
        </w:rPr>
        <w:t>–</w:t>
      </w:r>
      <w:r w:rsidRPr="00D96767">
        <w:rPr>
          <w:rFonts w:ascii="Palatino Linotype" w:hAnsi="Palatino Linotype" w:cs="Arial"/>
        </w:rPr>
        <w:t xml:space="preserve"> 11/2011</w:t>
      </w:r>
      <w:r w:rsidRPr="00D96767">
        <w:rPr>
          <w:rFonts w:ascii="Palatino Linotype" w:hAnsi="Palatino Linotype" w:cs="Arial"/>
        </w:rPr>
        <w:tab/>
        <w:t xml:space="preserve">Graduate Research Assistant, Center for Health Services / Institute for Health Policy, UTHealth School of Public Health, Houston, </w:t>
      </w:r>
      <w:r w:rsidR="00FC7283">
        <w:rPr>
          <w:rFonts w:ascii="Palatino Linotype" w:hAnsi="Palatino Linotype" w:cs="Arial"/>
        </w:rPr>
        <w:t xml:space="preserve"> TX</w:t>
      </w:r>
    </w:p>
    <w:p w14:paraId="645814B4" w14:textId="4CFBDA10" w:rsidR="003648BE" w:rsidRPr="001D5E54" w:rsidRDefault="00561782" w:rsidP="001D5E54">
      <w:pPr>
        <w:spacing w:after="120"/>
        <w:rPr>
          <w:rFonts w:ascii="Palatino Linotype" w:hAnsi="Palatino Linotype" w:cs="Arial"/>
          <w:b/>
          <w:bCs/>
          <w:u w:val="single"/>
        </w:rPr>
      </w:pPr>
      <w:r>
        <w:rPr>
          <w:rFonts w:ascii="Palatino Linotype" w:hAnsi="Palatino Linotype" w:cs="Arial"/>
          <w:b/>
          <w:bCs/>
          <w:u w:val="single"/>
        </w:rPr>
        <w:t>ACADEMIC</w:t>
      </w:r>
      <w:r w:rsidR="00A3010B">
        <w:rPr>
          <w:rFonts w:ascii="Palatino Linotype" w:hAnsi="Palatino Linotype" w:cs="Arial"/>
          <w:b/>
          <w:bCs/>
          <w:u w:val="single"/>
        </w:rPr>
        <w:t xml:space="preserve"> </w:t>
      </w:r>
      <w:r w:rsidR="00B074D9">
        <w:rPr>
          <w:rFonts w:ascii="Palatino Linotype" w:hAnsi="Palatino Linotype" w:cs="Arial"/>
          <w:b/>
          <w:bCs/>
          <w:u w:val="single"/>
        </w:rPr>
        <w:t xml:space="preserve">COLLABORATIONS </w:t>
      </w:r>
      <w:r>
        <w:rPr>
          <w:rFonts w:ascii="Palatino Linotype" w:hAnsi="Palatino Linotype" w:cs="Arial"/>
          <w:b/>
          <w:bCs/>
          <w:u w:val="single"/>
        </w:rPr>
        <w:t xml:space="preserve"> </w:t>
      </w:r>
      <w:r w:rsidR="005E0F9C">
        <w:rPr>
          <w:rFonts w:ascii="Palatino Linotype" w:hAnsi="Palatino Linotype" w:cs="Arial"/>
        </w:rPr>
        <w:t xml:space="preserve"> </w:t>
      </w:r>
      <w:r w:rsidR="003648BE">
        <w:rPr>
          <w:rFonts w:ascii="Palatino Linotype" w:hAnsi="Palatino Linotype" w:cs="Arial"/>
        </w:rPr>
        <w:t xml:space="preserve"> </w:t>
      </w:r>
    </w:p>
    <w:p w14:paraId="7692D726" w14:textId="4612353B" w:rsidR="00561782" w:rsidRDefault="00561782" w:rsidP="004E60D0">
      <w:pPr>
        <w:ind w:left="2160" w:hanging="2160"/>
        <w:rPr>
          <w:rFonts w:ascii="Palatino Linotype" w:hAnsi="Palatino Linotype" w:cs="Arial"/>
        </w:rPr>
      </w:pPr>
      <w:r>
        <w:rPr>
          <w:rFonts w:ascii="Palatino Linotype" w:hAnsi="Palatino Linotype" w:cs="Arial"/>
        </w:rPr>
        <w:t xml:space="preserve">2020 – Present </w:t>
      </w:r>
      <w:r>
        <w:rPr>
          <w:rFonts w:ascii="Palatino Linotype" w:hAnsi="Palatino Linotype" w:cs="Arial"/>
        </w:rPr>
        <w:tab/>
        <w:t>Partner, HIV/AIDS Cancer Match (HACM) Registry, Infections and Immunoepidemiology Branch, Division of Cancer Epidemiology &amp; Genetics, National Cancer Institute</w:t>
      </w:r>
      <w:r w:rsidR="005D22F4">
        <w:rPr>
          <w:rFonts w:ascii="Palatino Linotype" w:hAnsi="Palatino Linotype" w:cs="Arial"/>
        </w:rPr>
        <w:t>, Bethesda, MD</w:t>
      </w:r>
      <w:r>
        <w:rPr>
          <w:rFonts w:ascii="Palatino Linotype" w:hAnsi="Palatino Linotype" w:cs="Arial"/>
        </w:rPr>
        <w:t xml:space="preserve"> </w:t>
      </w:r>
    </w:p>
    <w:p w14:paraId="3D40A83E" w14:textId="565C8F50" w:rsidR="001D5E54" w:rsidRPr="00BA6306" w:rsidRDefault="00561782" w:rsidP="00BA6306">
      <w:pPr>
        <w:spacing w:after="480" w:line="240" w:lineRule="auto"/>
        <w:ind w:left="2160" w:hanging="2160"/>
        <w:rPr>
          <w:rFonts w:ascii="Palatino Linotype" w:hAnsi="Palatino Linotype" w:cs="Arial"/>
        </w:rPr>
      </w:pPr>
      <w:r>
        <w:rPr>
          <w:rFonts w:ascii="Palatino Linotype" w:hAnsi="Palatino Linotype" w:cs="Arial"/>
        </w:rPr>
        <w:lastRenderedPageBreak/>
        <w:t>2019 – Present</w:t>
      </w:r>
      <w:r>
        <w:rPr>
          <w:rFonts w:ascii="Palatino Linotype" w:hAnsi="Palatino Linotype" w:cs="Arial"/>
        </w:rPr>
        <w:tab/>
        <w:t>Member, Malignancy Working Group, The North American AIDS Cohort Collaboration on Research and Design (NA-ACCORD), consortium based at Johns Hopkins Bloomberg School of Public Health, Baltimore, MD</w:t>
      </w:r>
    </w:p>
    <w:p w14:paraId="36E49EE5" w14:textId="74E98282" w:rsidR="00C312BA" w:rsidRPr="00D96767" w:rsidRDefault="00C312BA" w:rsidP="00C312BA">
      <w:pPr>
        <w:spacing w:line="240" w:lineRule="auto"/>
        <w:rPr>
          <w:rFonts w:ascii="Palatino Linotype" w:hAnsi="Palatino Linotype" w:cs="Arial"/>
          <w:b/>
          <w:spacing w:val="10"/>
          <w:u w:val="single"/>
        </w:rPr>
      </w:pPr>
      <w:r w:rsidRPr="00D96767">
        <w:rPr>
          <w:rFonts w:ascii="Palatino Linotype" w:hAnsi="Palatino Linotype" w:cs="Arial"/>
          <w:b/>
          <w:spacing w:val="10"/>
          <w:u w:val="single"/>
        </w:rPr>
        <w:t>HONORS AND AWARDS</w:t>
      </w:r>
    </w:p>
    <w:p w14:paraId="4BF752AA" w14:textId="77777777" w:rsidR="00DE7445" w:rsidRPr="00D96767" w:rsidRDefault="00DE7445" w:rsidP="00DE7445">
      <w:pPr>
        <w:spacing w:line="240" w:lineRule="auto"/>
        <w:ind w:left="990" w:hanging="99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t xml:space="preserve">Outstanding reviewer of 2021, </w:t>
      </w:r>
      <w:r w:rsidRPr="00D96767">
        <w:rPr>
          <w:rFonts w:ascii="Palatino Linotype" w:hAnsi="Palatino Linotype" w:cs="Arial"/>
          <w:i/>
        </w:rPr>
        <w:t>Annals of Internal Medicine</w:t>
      </w:r>
    </w:p>
    <w:p w14:paraId="7BB076CD"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t>Plenary Speaker, 18</w:t>
      </w:r>
      <w:r w:rsidRPr="00D96767">
        <w:rPr>
          <w:rFonts w:ascii="Palatino Linotype" w:hAnsi="Palatino Linotype" w:cs="Arial"/>
          <w:vertAlign w:val="superscript"/>
        </w:rPr>
        <w:t>th</w:t>
      </w:r>
      <w:r w:rsidRPr="00D96767">
        <w:rPr>
          <w:rFonts w:ascii="Palatino Linotype" w:hAnsi="Palatino Linotype" w:cs="Arial"/>
        </w:rPr>
        <w:t xml:space="preserve"> International Conference on Malignancies in HIV/AIDS, National Cancer Institute.  (Topic: Anal cancer: Epidemiology, Contribution of HIV, and Modeling to Guide Cost-effectiveness of Screening)</w:t>
      </w:r>
    </w:p>
    <w:p w14:paraId="673C8E6C" w14:textId="66B5271B"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2021</w:t>
      </w:r>
      <w:r w:rsidRPr="00D96767">
        <w:rPr>
          <w:rFonts w:ascii="Palatino Linotype" w:hAnsi="Palatino Linotype" w:cs="Arial"/>
        </w:rPr>
        <w:tab/>
        <w:t xml:space="preserve">Research </w:t>
      </w:r>
      <w:r>
        <w:rPr>
          <w:rFonts w:ascii="Palatino Linotype" w:hAnsi="Palatino Linotype" w:cs="Arial"/>
        </w:rPr>
        <w:t xml:space="preserve">Faculty </w:t>
      </w:r>
      <w:r w:rsidRPr="00D96767">
        <w:rPr>
          <w:rFonts w:ascii="Palatino Linotype" w:hAnsi="Palatino Linotype" w:cs="Arial"/>
        </w:rPr>
        <w:t xml:space="preserve">Mentor-Mentee Award for 2021 (Dr. David R. Lairson [Mentor]). UTHealth School of Public Health, Houston, </w:t>
      </w:r>
      <w:r w:rsidR="00DD6A71">
        <w:rPr>
          <w:rFonts w:ascii="Palatino Linotype" w:hAnsi="Palatino Linotype" w:cs="Arial"/>
        </w:rPr>
        <w:t>TX</w:t>
      </w:r>
      <w:r w:rsidRPr="00D96767">
        <w:rPr>
          <w:rFonts w:ascii="Palatino Linotype" w:hAnsi="Palatino Linotype" w:cs="Arial"/>
        </w:rPr>
        <w:t xml:space="preserve">   </w:t>
      </w:r>
    </w:p>
    <w:p w14:paraId="1930A9CA"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 xml:space="preserve">2021 </w:t>
      </w:r>
      <w:r w:rsidRPr="00D96767">
        <w:rPr>
          <w:rFonts w:ascii="Palatino Linotype" w:hAnsi="Palatino Linotype" w:cs="Arial"/>
        </w:rPr>
        <w:tab/>
        <w:t xml:space="preserve">Publication (Sonawane et al. </w:t>
      </w:r>
      <w:r w:rsidRPr="00D96767">
        <w:rPr>
          <w:rFonts w:ascii="Palatino Linotype" w:hAnsi="Palatino Linotype" w:cs="Arial"/>
          <w:i/>
        </w:rPr>
        <w:t>JAMA Network Open</w:t>
      </w:r>
      <w:r w:rsidRPr="00D96767">
        <w:rPr>
          <w:rFonts w:ascii="Palatino Linotype" w:hAnsi="Palatino Linotype" w:cs="Arial"/>
        </w:rPr>
        <w:t>. 2021</w:t>
      </w:r>
      <w:r>
        <w:rPr>
          <w:rFonts w:ascii="Palatino Linotype" w:hAnsi="Palatino Linotype" w:cs="Arial"/>
        </w:rPr>
        <w:t xml:space="preserve"> [Role: Senior Author]</w:t>
      </w:r>
      <w:r w:rsidRPr="00D96767">
        <w:rPr>
          <w:rFonts w:ascii="Palatino Linotype" w:hAnsi="Palatino Linotype" w:cs="Arial"/>
        </w:rPr>
        <w:t xml:space="preserve">) featured in the National Cancer Institute’s Cancer Current Blog: </w:t>
      </w:r>
      <w:hyperlink r:id="rId7" w:history="1">
        <w:r w:rsidRPr="00D96767">
          <w:rPr>
            <w:rStyle w:val="Hyperlink"/>
            <w:rFonts w:ascii="Palatino Linotype" w:hAnsi="Palatino Linotype" w:cs="Arial"/>
            <w:color w:val="auto"/>
          </w:rPr>
          <w:t>Despite Proven Safety of HPV Vaccines, More Parents Have Concerns</w:t>
        </w:r>
      </w:hyperlink>
      <w:r w:rsidRPr="00D96767">
        <w:rPr>
          <w:rFonts w:ascii="Palatino Linotype" w:hAnsi="Palatino Linotype" w:cs="Arial"/>
        </w:rPr>
        <w:t xml:space="preserve">. </w:t>
      </w:r>
    </w:p>
    <w:p w14:paraId="7AEE7B14"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 xml:space="preserve">2021 </w:t>
      </w:r>
      <w:r w:rsidRPr="00D96767">
        <w:rPr>
          <w:rFonts w:ascii="Palatino Linotype" w:hAnsi="Palatino Linotype" w:cs="Arial"/>
        </w:rPr>
        <w:tab/>
        <w:t xml:space="preserve">Outstanding reviewer of 2020, </w:t>
      </w:r>
      <w:r w:rsidRPr="00D96767">
        <w:rPr>
          <w:rFonts w:ascii="Palatino Linotype" w:hAnsi="Palatino Linotype" w:cs="Arial"/>
          <w:i/>
        </w:rPr>
        <w:t>Annals of Internal Medicine</w:t>
      </w:r>
      <w:r w:rsidRPr="00D96767">
        <w:rPr>
          <w:rFonts w:ascii="Palatino Linotype" w:hAnsi="Palatino Linotype" w:cs="Arial"/>
        </w:rPr>
        <w:t xml:space="preserve"> </w:t>
      </w:r>
    </w:p>
    <w:p w14:paraId="29F4A029"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2019</w:t>
      </w:r>
      <w:r w:rsidRPr="00D96767">
        <w:rPr>
          <w:rFonts w:ascii="Palatino Linotype" w:hAnsi="Palatino Linotype" w:cs="Arial"/>
        </w:rPr>
        <w:tab/>
        <w:t xml:space="preserve">Publication (Deshmukh et al. </w:t>
      </w:r>
      <w:r w:rsidRPr="00D96767">
        <w:rPr>
          <w:rFonts w:ascii="Palatino Linotype" w:hAnsi="Palatino Linotype" w:cs="Arial"/>
          <w:i/>
        </w:rPr>
        <w:t>JNCI</w:t>
      </w:r>
      <w:r w:rsidRPr="00D96767">
        <w:rPr>
          <w:rFonts w:ascii="Palatino Linotype" w:hAnsi="Palatino Linotype" w:cs="Arial"/>
        </w:rPr>
        <w:t xml:space="preserve">. 2019) featured in the National Cancer Institute’s Cancer Current Blog: </w:t>
      </w:r>
      <w:hyperlink r:id="rId8" w:history="1">
        <w:r w:rsidRPr="00D96767">
          <w:rPr>
            <w:rStyle w:val="Hyperlink"/>
            <w:rFonts w:ascii="Palatino Linotype" w:hAnsi="Palatino Linotype" w:cs="Arial"/>
            <w:color w:val="auto"/>
          </w:rPr>
          <w:t>Anal Cancer Incidence and Deaths Are Rising in the United States</w:t>
        </w:r>
      </w:hyperlink>
      <w:r w:rsidRPr="00D96767">
        <w:rPr>
          <w:rFonts w:ascii="Palatino Linotype" w:hAnsi="Palatino Linotype" w:cs="Arial"/>
        </w:rPr>
        <w:t xml:space="preserve">. </w:t>
      </w:r>
    </w:p>
    <w:p w14:paraId="28B0FBF8"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2019</w:t>
      </w:r>
      <w:r w:rsidRPr="00D96767">
        <w:rPr>
          <w:rFonts w:ascii="Palatino Linotype" w:hAnsi="Palatino Linotype" w:cs="Arial"/>
        </w:rPr>
        <w:tab/>
        <w:t xml:space="preserve">Publication (Deshmukh et al. </w:t>
      </w:r>
      <w:r w:rsidRPr="00D96767">
        <w:rPr>
          <w:rFonts w:ascii="Palatino Linotype" w:hAnsi="Palatino Linotype" w:cs="Arial"/>
          <w:i/>
        </w:rPr>
        <w:t>JNCI</w:t>
      </w:r>
      <w:r w:rsidRPr="00D96767">
        <w:rPr>
          <w:rFonts w:ascii="Palatino Linotype" w:hAnsi="Palatino Linotype" w:cs="Arial"/>
        </w:rPr>
        <w:t xml:space="preserve">. 2019): Fourth most shared </w:t>
      </w:r>
      <w:r w:rsidRPr="00D96767">
        <w:rPr>
          <w:rFonts w:ascii="Palatino Linotype" w:hAnsi="Palatino Linotype" w:cs="Arial"/>
          <w:i/>
        </w:rPr>
        <w:t>JNCI</w:t>
      </w:r>
      <w:r w:rsidRPr="00D96767">
        <w:rPr>
          <w:rFonts w:ascii="Palatino Linotype" w:hAnsi="Palatino Linotype" w:cs="Arial"/>
        </w:rPr>
        <w:t xml:space="preserve"> article of 2019; Also, selected as Editor’s Choice study  </w:t>
      </w:r>
    </w:p>
    <w:p w14:paraId="28BF1FFA"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2019</w:t>
      </w:r>
      <w:r w:rsidRPr="00D96767">
        <w:rPr>
          <w:rFonts w:ascii="Palatino Linotype" w:hAnsi="Palatino Linotype" w:cs="Arial"/>
        </w:rPr>
        <w:tab/>
        <w:t>Plenary Speaker, 17</w:t>
      </w:r>
      <w:r w:rsidRPr="00D96767">
        <w:rPr>
          <w:rFonts w:ascii="Palatino Linotype" w:hAnsi="Palatino Linotype" w:cs="Arial"/>
          <w:vertAlign w:val="superscript"/>
        </w:rPr>
        <w:t>th</w:t>
      </w:r>
      <w:r w:rsidRPr="00D96767">
        <w:rPr>
          <w:rFonts w:ascii="Palatino Linotype" w:hAnsi="Palatino Linotype" w:cs="Arial"/>
        </w:rPr>
        <w:t xml:space="preserve"> International Conference on Malignancies in HIV/AIDS, National Cancer Institute.  Lister Hill Center Auditorium, National Library of Medicine, NIH (Topic: Recent Trends in Anal Cancer Incidence: Implications for Prevention Using Disease Simulation Modeling)</w:t>
      </w:r>
    </w:p>
    <w:p w14:paraId="473A8D37" w14:textId="5A862D1A"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t>The Thomas H. and Mayme P. Scott Fellowship in Cancer Research for 2016, The University of Texas MD Anderson Cancer Center</w:t>
      </w:r>
      <w:r>
        <w:rPr>
          <w:rFonts w:ascii="Palatino Linotype" w:hAnsi="Palatino Linotype" w:cs="Arial"/>
        </w:rPr>
        <w:t xml:space="preserve">, Houston, </w:t>
      </w:r>
      <w:r w:rsidR="00DD6A71">
        <w:rPr>
          <w:rFonts w:ascii="Palatino Linotype" w:hAnsi="Palatino Linotype" w:cs="Arial"/>
        </w:rPr>
        <w:t>TX</w:t>
      </w:r>
      <w:r>
        <w:rPr>
          <w:rFonts w:ascii="Palatino Linotype" w:hAnsi="Palatino Linotype" w:cs="Arial"/>
        </w:rPr>
        <w:t xml:space="preserve"> </w:t>
      </w:r>
    </w:p>
    <w:p w14:paraId="2C485731" w14:textId="69E4AF68"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t>Outstanding Postdoctoral Trainee in Cancer Prevention for 2016, The University of Texas MD Anderson Cancer Center</w:t>
      </w:r>
      <w:r>
        <w:rPr>
          <w:rFonts w:ascii="Palatino Linotype" w:hAnsi="Palatino Linotype" w:cs="Arial"/>
        </w:rPr>
        <w:t xml:space="preserve">, Houston, </w:t>
      </w:r>
      <w:r w:rsidR="00DD6A71">
        <w:rPr>
          <w:rFonts w:ascii="Palatino Linotype" w:hAnsi="Palatino Linotype" w:cs="Arial"/>
        </w:rPr>
        <w:t>TX</w:t>
      </w:r>
      <w:r>
        <w:rPr>
          <w:rFonts w:ascii="Palatino Linotype" w:hAnsi="Palatino Linotype" w:cs="Arial"/>
        </w:rPr>
        <w:t xml:space="preserve"> </w:t>
      </w:r>
    </w:p>
    <w:p w14:paraId="6E45AEF7"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 xml:space="preserve">Lee B. Lusted best student presentation award in Health Services, Outcomes </w:t>
      </w:r>
      <w:r w:rsidRPr="00D96767">
        <w:rPr>
          <w:rFonts w:ascii="Palatino Linotype" w:hAnsi="Palatino Linotype" w:cs="Arial"/>
          <w:noProof/>
        </w:rPr>
        <w:t>and</w:t>
      </w:r>
      <w:r w:rsidRPr="00D96767">
        <w:rPr>
          <w:rFonts w:ascii="Palatino Linotype" w:hAnsi="Palatino Linotype" w:cs="Arial"/>
        </w:rPr>
        <w:t xml:space="preserve"> Policy Research, </w:t>
      </w:r>
      <w:proofErr w:type="gramStart"/>
      <w:r w:rsidRPr="00D96767">
        <w:rPr>
          <w:rFonts w:ascii="Palatino Linotype" w:hAnsi="Palatino Linotype" w:cs="Arial"/>
        </w:rPr>
        <w:t>The</w:t>
      </w:r>
      <w:proofErr w:type="gramEnd"/>
      <w:r w:rsidRPr="00D96767">
        <w:rPr>
          <w:rFonts w:ascii="Palatino Linotype" w:hAnsi="Palatino Linotype" w:cs="Arial"/>
        </w:rPr>
        <w:t xml:space="preserve"> 37</w:t>
      </w:r>
      <w:r w:rsidRPr="00D96767">
        <w:rPr>
          <w:rFonts w:ascii="Palatino Linotype" w:hAnsi="Palatino Linotype" w:cs="Arial"/>
          <w:vertAlign w:val="superscript"/>
        </w:rPr>
        <w:t>th</w:t>
      </w:r>
      <w:r w:rsidRPr="00D96767">
        <w:rPr>
          <w:rFonts w:ascii="Palatino Linotype" w:hAnsi="Palatino Linotype" w:cs="Arial"/>
        </w:rPr>
        <w:t xml:space="preserve"> Annual Meeting of the Society for Medical Decision Making, St. Louis, </w:t>
      </w:r>
      <w:r>
        <w:rPr>
          <w:rFonts w:ascii="Palatino Linotype" w:hAnsi="Palatino Linotype" w:cs="Arial"/>
        </w:rPr>
        <w:t>Missouri</w:t>
      </w:r>
      <w:r w:rsidRPr="00D96767">
        <w:rPr>
          <w:rFonts w:ascii="Palatino Linotype" w:hAnsi="Palatino Linotype" w:cs="Arial"/>
        </w:rPr>
        <w:t>, 2015 (Topic: Value of addition of HPV vaccination to anal precancerous lesion treatment in older MSM: do we need further evidence?)</w:t>
      </w:r>
    </w:p>
    <w:p w14:paraId="02563478"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 xml:space="preserve">Finalist, Lee B. Lusted best student presentation award in Applied Health Economics, </w:t>
      </w:r>
      <w:proofErr w:type="gramStart"/>
      <w:r w:rsidRPr="00D96767">
        <w:rPr>
          <w:rFonts w:ascii="Palatino Linotype" w:hAnsi="Palatino Linotype" w:cs="Arial"/>
        </w:rPr>
        <w:t>The</w:t>
      </w:r>
      <w:proofErr w:type="gramEnd"/>
      <w:r w:rsidRPr="00D96767">
        <w:rPr>
          <w:rFonts w:ascii="Palatino Linotype" w:hAnsi="Palatino Linotype" w:cs="Arial"/>
        </w:rPr>
        <w:t xml:space="preserve"> 37</w:t>
      </w:r>
      <w:r w:rsidRPr="00D96767">
        <w:rPr>
          <w:rFonts w:ascii="Palatino Linotype" w:hAnsi="Palatino Linotype" w:cs="Arial"/>
          <w:vertAlign w:val="superscript"/>
        </w:rPr>
        <w:t>th</w:t>
      </w:r>
      <w:r w:rsidRPr="00D96767">
        <w:rPr>
          <w:rFonts w:ascii="Palatino Linotype" w:hAnsi="Palatino Linotype" w:cs="Arial"/>
        </w:rPr>
        <w:t xml:space="preserve"> Annual Meeting of the Society for Medical Decision Making, St. Louis, </w:t>
      </w:r>
      <w:r>
        <w:rPr>
          <w:rFonts w:ascii="Palatino Linotype" w:hAnsi="Palatino Linotype" w:cs="Arial"/>
        </w:rPr>
        <w:t>Missouri</w:t>
      </w:r>
      <w:r w:rsidRPr="00D96767">
        <w:rPr>
          <w:rFonts w:ascii="Palatino Linotype" w:hAnsi="Palatino Linotype" w:cs="Arial"/>
        </w:rPr>
        <w:t xml:space="preserve">, 2015. (Topic: Adjuvant HPV vaccination in older HIV-positive men who have sex with men for the </w:t>
      </w:r>
      <w:r w:rsidRPr="00D96767">
        <w:rPr>
          <w:rFonts w:ascii="Palatino Linotype" w:hAnsi="Palatino Linotype" w:cs="Arial"/>
          <w:noProof/>
        </w:rPr>
        <w:t>prevention</w:t>
      </w:r>
      <w:r w:rsidRPr="00D96767">
        <w:rPr>
          <w:rFonts w:ascii="Palatino Linotype" w:hAnsi="Palatino Linotype" w:cs="Arial"/>
        </w:rPr>
        <w:t xml:space="preserve"> of anal cancer: long-term clinical and economic benefits)</w:t>
      </w:r>
    </w:p>
    <w:p w14:paraId="40278116" w14:textId="77777777"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2014</w:t>
      </w:r>
      <w:r w:rsidRPr="00D96767">
        <w:rPr>
          <w:rFonts w:ascii="Palatino Linotype" w:hAnsi="Palatino Linotype" w:cs="Arial"/>
        </w:rPr>
        <w:tab/>
        <w:t xml:space="preserve">Finalist, Lee B. Lusted best student presentation award in Applied Health Economics, </w:t>
      </w:r>
      <w:proofErr w:type="gramStart"/>
      <w:r w:rsidRPr="00D96767">
        <w:rPr>
          <w:rFonts w:ascii="Palatino Linotype" w:hAnsi="Palatino Linotype" w:cs="Arial"/>
        </w:rPr>
        <w:t>The</w:t>
      </w:r>
      <w:proofErr w:type="gramEnd"/>
      <w:r w:rsidRPr="00D96767">
        <w:rPr>
          <w:rFonts w:ascii="Palatino Linotype" w:hAnsi="Palatino Linotype" w:cs="Arial"/>
        </w:rPr>
        <w:t xml:space="preserve"> 36</w:t>
      </w:r>
      <w:r w:rsidRPr="00D96767">
        <w:rPr>
          <w:rFonts w:ascii="Palatino Linotype" w:hAnsi="Palatino Linotype" w:cs="Arial"/>
          <w:vertAlign w:val="superscript"/>
        </w:rPr>
        <w:t>th</w:t>
      </w:r>
      <w:r w:rsidRPr="00D96767">
        <w:rPr>
          <w:rFonts w:ascii="Palatino Linotype" w:hAnsi="Palatino Linotype" w:cs="Arial"/>
        </w:rPr>
        <w:t xml:space="preserve"> Annual Meeting of the Society for Medical Decision Making, Miami, </w:t>
      </w:r>
      <w:r>
        <w:rPr>
          <w:rFonts w:ascii="Palatino Linotype" w:hAnsi="Palatino Linotype" w:cs="Arial"/>
        </w:rPr>
        <w:t>Florida</w:t>
      </w:r>
      <w:r w:rsidRPr="00D96767">
        <w:rPr>
          <w:rFonts w:ascii="Palatino Linotype" w:hAnsi="Palatino Linotype" w:cs="Arial"/>
        </w:rPr>
        <w:t xml:space="preserve">, 2014. (Topic: Clinical effectiveness and cost-effectiveness of quadrivalent human papillomavirus </w:t>
      </w:r>
      <w:r w:rsidRPr="00D96767">
        <w:rPr>
          <w:rFonts w:ascii="Palatino Linotype" w:hAnsi="Palatino Linotype" w:cs="Arial"/>
        </w:rPr>
        <w:lastRenderedPageBreak/>
        <w:t>vaccination in HIV-negative men who have sex with men to prevent recurrent high-grade anal intraepithelial neoplasia)</w:t>
      </w:r>
    </w:p>
    <w:p w14:paraId="46900A40" w14:textId="23105943"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2013</w:t>
      </w:r>
      <w:r w:rsidRPr="00D96767">
        <w:rPr>
          <w:rFonts w:ascii="Palatino Linotype" w:hAnsi="Palatino Linotype" w:cs="Arial"/>
        </w:rPr>
        <w:tab/>
        <w:t>Second prize, ISPOR Quiz Competition, ISPOR 18</w:t>
      </w:r>
      <w:r w:rsidRPr="00DD6A71">
        <w:rPr>
          <w:rFonts w:ascii="Palatino Linotype" w:hAnsi="Palatino Linotype" w:cs="Arial"/>
          <w:vertAlign w:val="superscript"/>
        </w:rPr>
        <w:t>th</w:t>
      </w:r>
      <w:r w:rsidR="00DD6A71">
        <w:rPr>
          <w:rFonts w:ascii="Palatino Linotype" w:hAnsi="Palatino Linotype" w:cs="Arial"/>
        </w:rPr>
        <w:t xml:space="preserve"> </w:t>
      </w:r>
      <w:r w:rsidRPr="00D96767">
        <w:rPr>
          <w:rFonts w:ascii="Palatino Linotype" w:hAnsi="Palatino Linotype" w:cs="Arial"/>
        </w:rPr>
        <w:t xml:space="preserve">Annual International Meeting, New Orleans, </w:t>
      </w:r>
      <w:r w:rsidR="00DD6A71">
        <w:rPr>
          <w:rFonts w:ascii="Palatino Linotype" w:hAnsi="Palatino Linotype" w:cs="Arial"/>
        </w:rPr>
        <w:t>LA</w:t>
      </w:r>
    </w:p>
    <w:p w14:paraId="1EE62141" w14:textId="03997031" w:rsidR="00C312BA" w:rsidRPr="00D96767" w:rsidRDefault="00C312BA" w:rsidP="00C312BA">
      <w:pPr>
        <w:spacing w:line="240" w:lineRule="auto"/>
        <w:ind w:left="990" w:hanging="990"/>
        <w:rPr>
          <w:rFonts w:ascii="Palatino Linotype" w:hAnsi="Palatino Linotype" w:cs="Arial"/>
        </w:rPr>
      </w:pPr>
      <w:r w:rsidRPr="00D96767">
        <w:rPr>
          <w:rFonts w:ascii="Palatino Linotype" w:hAnsi="Palatino Linotype" w:cs="Arial"/>
        </w:rPr>
        <w:t>2011</w:t>
      </w:r>
      <w:r w:rsidRPr="00D96767">
        <w:rPr>
          <w:rFonts w:ascii="Palatino Linotype" w:hAnsi="Palatino Linotype" w:cs="Arial"/>
        </w:rPr>
        <w:tab/>
        <w:t xml:space="preserve">Competitive academic scholarship, </w:t>
      </w:r>
      <w:r>
        <w:rPr>
          <w:rFonts w:ascii="Palatino Linotype" w:hAnsi="Palatino Linotype" w:cs="Arial"/>
        </w:rPr>
        <w:t xml:space="preserve">Department of Management Policy &amp; Community Health, </w:t>
      </w:r>
      <w:r w:rsidRPr="00D96767">
        <w:rPr>
          <w:rFonts w:ascii="Palatino Linotype" w:hAnsi="Palatino Linotype" w:cs="Arial"/>
        </w:rPr>
        <w:t xml:space="preserve">UTHealth School of Public Health, Houston, </w:t>
      </w:r>
      <w:r w:rsidR="00DD6A71">
        <w:rPr>
          <w:rFonts w:ascii="Palatino Linotype" w:hAnsi="Palatino Linotype" w:cs="Arial"/>
        </w:rPr>
        <w:t>TX</w:t>
      </w:r>
    </w:p>
    <w:p w14:paraId="7D967295" w14:textId="1486B759" w:rsidR="00C312BA" w:rsidRPr="00C5417C" w:rsidRDefault="00C312BA" w:rsidP="00C312BA">
      <w:pPr>
        <w:spacing w:after="480" w:line="240" w:lineRule="auto"/>
        <w:ind w:left="990" w:hanging="990"/>
        <w:rPr>
          <w:rFonts w:ascii="Palatino Linotype" w:hAnsi="Palatino Linotype" w:cs="Arial"/>
        </w:rPr>
      </w:pPr>
      <w:r w:rsidRPr="00D96767">
        <w:rPr>
          <w:rFonts w:ascii="Palatino Linotype" w:hAnsi="Palatino Linotype" w:cs="Arial"/>
        </w:rPr>
        <w:t xml:space="preserve">2010        </w:t>
      </w:r>
      <w:r w:rsidRPr="00D96767">
        <w:rPr>
          <w:rFonts w:ascii="Palatino Linotype" w:hAnsi="Palatino Linotype" w:cs="Arial"/>
        </w:rPr>
        <w:tab/>
        <w:t xml:space="preserve">Fred W. Dollar competitive academic scholarship, Texas A&amp;M University, College Station, </w:t>
      </w:r>
      <w:r>
        <w:rPr>
          <w:rFonts w:ascii="Palatino Linotype" w:hAnsi="Palatino Linotype" w:cs="Arial"/>
        </w:rPr>
        <w:t>T</w:t>
      </w:r>
      <w:r w:rsidR="00DD6A71">
        <w:rPr>
          <w:rFonts w:ascii="Palatino Linotype" w:hAnsi="Palatino Linotype" w:cs="Arial"/>
        </w:rPr>
        <w:t>X</w:t>
      </w:r>
      <w:r>
        <w:rPr>
          <w:rFonts w:ascii="Palatino Linotype" w:hAnsi="Palatino Linotype" w:cs="Arial"/>
        </w:rPr>
        <w:t xml:space="preserve"> </w:t>
      </w:r>
    </w:p>
    <w:p w14:paraId="67BCAAF3" w14:textId="77777777" w:rsidR="00583113" w:rsidRPr="00D96767" w:rsidRDefault="00583113" w:rsidP="00583113">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RESEARCH AND OTHER EXTERNAL SUPPORT</w:t>
      </w:r>
    </w:p>
    <w:p w14:paraId="4BF70837" w14:textId="77777777" w:rsidR="00583113" w:rsidRPr="00D96767" w:rsidRDefault="00583113" w:rsidP="00583113">
      <w:pPr>
        <w:spacing w:after="120" w:line="240" w:lineRule="auto"/>
        <w:jc w:val="both"/>
        <w:rPr>
          <w:rFonts w:ascii="Palatino Linotype" w:hAnsi="Palatino Linotype" w:cs="Arial"/>
          <w:b/>
          <w:spacing w:val="10"/>
          <w:u w:val="single"/>
        </w:rPr>
      </w:pPr>
      <w:r w:rsidRPr="00D96767">
        <w:rPr>
          <w:rFonts w:ascii="Palatino Linotype" w:hAnsi="Palatino Linotype" w:cs="Arial"/>
          <w:b/>
          <w:spacing w:val="10"/>
          <w:u w:val="single"/>
        </w:rPr>
        <w:t>Active</w:t>
      </w:r>
      <w:r w:rsidRPr="00D96767">
        <w:rPr>
          <w:rFonts w:ascii="Palatino Linotype" w:hAnsi="Palatino Linotype" w:cs="Arial"/>
          <w:spacing w:val="10"/>
        </w:rPr>
        <w:t xml:space="preserve"> (total costs)</w:t>
      </w:r>
      <w:r w:rsidRPr="00D96767">
        <w:rPr>
          <w:rFonts w:ascii="Palatino Linotype" w:hAnsi="Palatino Linotype" w:cs="Arial"/>
          <w:b/>
          <w:spacing w:val="10"/>
          <w:u w:val="single"/>
        </w:rPr>
        <w:t xml:space="preserve"> </w:t>
      </w:r>
    </w:p>
    <w:p w14:paraId="16542506" w14:textId="77777777" w:rsidR="0085408B" w:rsidRPr="00D96767" w:rsidRDefault="0085408B" w:rsidP="0085408B">
      <w:pPr>
        <w:spacing w:after="0" w:line="240" w:lineRule="auto"/>
        <w:ind w:left="2160" w:hanging="2160"/>
        <w:rPr>
          <w:rFonts w:ascii="Palatino Linotype" w:hAnsi="Palatino Linotype" w:cs="Arial"/>
        </w:rPr>
      </w:pPr>
      <w:r w:rsidRPr="00D96767">
        <w:rPr>
          <w:rFonts w:ascii="Palatino Linotype" w:hAnsi="Palatino Linotype" w:cs="Arial"/>
        </w:rPr>
        <w:t>R01CA232888</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Pr>
          <w:rFonts w:ascii="Palatino Linotype" w:hAnsi="Palatino Linotype" w:cs="Arial"/>
        </w:rPr>
        <w:tab/>
      </w:r>
      <w:r w:rsidRPr="00D96767">
        <w:rPr>
          <w:rFonts w:ascii="Palatino Linotype" w:hAnsi="Palatino Linotype" w:cs="Arial"/>
        </w:rPr>
        <w:t>$2,031,197</w:t>
      </w:r>
      <w:r w:rsidRPr="00D96767">
        <w:rPr>
          <w:rFonts w:ascii="Palatino Linotype" w:hAnsi="Palatino Linotype" w:cs="Arial"/>
        </w:rPr>
        <w:tab/>
        <w:t xml:space="preserve">     </w:t>
      </w:r>
      <w:r w:rsidRPr="00D96767">
        <w:rPr>
          <w:rFonts w:ascii="Palatino Linotype" w:hAnsi="Palatino Linotype" w:cs="Arial"/>
        </w:rPr>
        <w:tab/>
      </w:r>
      <w:r>
        <w:rPr>
          <w:rFonts w:ascii="Palatino Linotype" w:hAnsi="Palatino Linotype" w:cs="Arial"/>
        </w:rPr>
        <w:t xml:space="preserve">   </w:t>
      </w:r>
      <w:r w:rsidRPr="00D96767">
        <w:rPr>
          <w:rFonts w:ascii="Palatino Linotype" w:hAnsi="Palatino Linotype" w:cs="Arial"/>
        </w:rPr>
        <w:t>Mar 2019 – Apr 2024 (NCE)</w:t>
      </w:r>
    </w:p>
    <w:p w14:paraId="351D216F" w14:textId="77777777" w:rsidR="0085408B" w:rsidRPr="00D96767" w:rsidRDefault="0085408B" w:rsidP="0085408B">
      <w:pPr>
        <w:spacing w:after="0" w:line="240" w:lineRule="auto"/>
        <w:rPr>
          <w:rFonts w:ascii="Palatino Linotype" w:hAnsi="Palatino Linotype" w:cs="Arial"/>
          <w:b/>
        </w:rPr>
      </w:pPr>
      <w:r w:rsidRPr="00D96767">
        <w:rPr>
          <w:rFonts w:ascii="Palatino Linotype" w:hAnsi="Palatino Linotype" w:cs="Arial"/>
          <w:b/>
        </w:rPr>
        <w:t>Optimizing Age-based Anal Cancer Screening among People Living with HIV using Decision Analytic Modeling.</w:t>
      </w:r>
    </w:p>
    <w:p w14:paraId="39987964" w14:textId="77777777" w:rsidR="0085408B" w:rsidRPr="00D96767" w:rsidRDefault="0085408B" w:rsidP="0085408B">
      <w:pPr>
        <w:spacing w:after="0" w:line="240" w:lineRule="auto"/>
        <w:rPr>
          <w:rFonts w:ascii="Palatino Linotype" w:hAnsi="Palatino Linotype" w:cs="Arial"/>
        </w:rPr>
      </w:pPr>
      <w:r w:rsidRPr="00D96767">
        <w:rPr>
          <w:rFonts w:ascii="Palatino Linotype" w:hAnsi="Palatino Linotype" w:cs="Arial"/>
        </w:rPr>
        <w:t>Role: PI</w:t>
      </w:r>
    </w:p>
    <w:p w14:paraId="2975B18B" w14:textId="77777777" w:rsidR="0085408B" w:rsidRPr="00D96767" w:rsidRDefault="0085408B" w:rsidP="0085408B">
      <w:pPr>
        <w:spacing w:after="240" w:line="240" w:lineRule="auto"/>
        <w:rPr>
          <w:rFonts w:ascii="Palatino Linotype" w:hAnsi="Palatino Linotype" w:cs="Arial"/>
        </w:rPr>
      </w:pPr>
      <w:r w:rsidRPr="00D96767">
        <w:rPr>
          <w:rFonts w:ascii="Palatino Linotype" w:hAnsi="Palatino Linotype" w:cs="Arial"/>
        </w:rPr>
        <w:t xml:space="preserve">Project summary: The objective of this study is to optimize cancer screening algorithms for the prevention of anal cancer among HIV+ men and women. Towards this end, we will develop and validate a mathematical model of anal </w:t>
      </w:r>
      <w:proofErr w:type="gramStart"/>
      <w:r w:rsidRPr="00D96767">
        <w:rPr>
          <w:rFonts w:ascii="Palatino Linotype" w:hAnsi="Palatino Linotype" w:cs="Arial"/>
        </w:rPr>
        <w:t>cancer</w:t>
      </w:r>
      <w:proofErr w:type="gramEnd"/>
      <w:r w:rsidRPr="00D96767">
        <w:rPr>
          <w:rFonts w:ascii="Palatino Linotype" w:hAnsi="Palatino Linotype" w:cs="Arial"/>
        </w:rPr>
        <w:t xml:space="preserve"> natural history and treatment that will accurately determine the optimal use of screening tailored to this population. Our results will inform age-specific risk-targeted anal cancer screening regimen to maximize survival and quality of life of HIV+ men and women.</w:t>
      </w:r>
    </w:p>
    <w:p w14:paraId="4B1DF828" w14:textId="50E7942F"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R01CA256660</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EB1BE9">
        <w:rPr>
          <w:rFonts w:ascii="Palatino Linotype" w:hAnsi="Palatino Linotype" w:cs="Arial"/>
        </w:rPr>
        <w:tab/>
      </w:r>
      <w:r w:rsidRPr="00D96767">
        <w:rPr>
          <w:rFonts w:ascii="Palatino Linotype" w:hAnsi="Palatino Linotype" w:cs="Arial"/>
        </w:rPr>
        <w:t>$4,354,448</w:t>
      </w:r>
      <w:r w:rsidR="00EB1BE9">
        <w:rPr>
          <w:rFonts w:ascii="Palatino Linotype" w:hAnsi="Palatino Linotype" w:cs="Arial"/>
        </w:rPr>
        <w:tab/>
      </w:r>
      <w:r w:rsidRPr="00D96767">
        <w:rPr>
          <w:rFonts w:ascii="Palatino Linotype" w:hAnsi="Palatino Linotype" w:cs="Arial"/>
        </w:rPr>
        <w:tab/>
      </w:r>
      <w:r w:rsidR="004E0EBF">
        <w:rPr>
          <w:rFonts w:ascii="Palatino Linotype" w:hAnsi="Palatino Linotype" w:cs="Arial"/>
        </w:rPr>
        <w:t xml:space="preserve">        </w:t>
      </w:r>
      <w:r w:rsidRPr="00D96767">
        <w:rPr>
          <w:rFonts w:ascii="Palatino Linotype" w:hAnsi="Palatino Linotype" w:cs="Arial"/>
        </w:rPr>
        <w:tab/>
        <w:t>Sep 2021 – Aug 2026</w:t>
      </w:r>
    </w:p>
    <w:p w14:paraId="57C60580" w14:textId="77777777" w:rsidR="00583113" w:rsidRPr="00D96767" w:rsidRDefault="00583113" w:rsidP="00583113">
      <w:pPr>
        <w:spacing w:after="0" w:line="240" w:lineRule="auto"/>
        <w:rPr>
          <w:rFonts w:ascii="Palatino Linotype" w:hAnsi="Palatino Linotype" w:cs="Arial"/>
          <w:b/>
        </w:rPr>
      </w:pPr>
      <w:r w:rsidRPr="00D96767">
        <w:rPr>
          <w:rFonts w:ascii="Palatino Linotype" w:hAnsi="Palatino Linotype" w:cs="Arial"/>
          <w:b/>
        </w:rPr>
        <w:t>The Effectiveness of Screening Women with Lower Genital Tract Neoplasia or Cancer for Anal Cancer Precursors</w:t>
      </w:r>
    </w:p>
    <w:p w14:paraId="62CDD9B6"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Role: </w:t>
      </w:r>
      <w:proofErr w:type="spellStart"/>
      <w:r w:rsidRPr="00D96767">
        <w:rPr>
          <w:rFonts w:ascii="Palatino Linotype" w:hAnsi="Palatino Linotype" w:cs="Arial"/>
        </w:rPr>
        <w:t>mPI</w:t>
      </w:r>
      <w:proofErr w:type="spellEnd"/>
      <w:r w:rsidRPr="00D96767">
        <w:rPr>
          <w:rFonts w:ascii="Palatino Linotype" w:hAnsi="Palatino Linotype" w:cs="Arial"/>
        </w:rPr>
        <w:t xml:space="preserve"> (Keith Sigel, Ashish A. Deshmukh, Elizabeth Y. Chiao) </w:t>
      </w:r>
    </w:p>
    <w:p w14:paraId="0E260FA2" w14:textId="77777777" w:rsidR="00583113" w:rsidRDefault="00583113" w:rsidP="00583113">
      <w:pPr>
        <w:spacing w:after="240" w:line="240" w:lineRule="auto"/>
        <w:rPr>
          <w:rFonts w:ascii="Palatino Linotype" w:hAnsi="Palatino Linotype" w:cs="Arial"/>
        </w:rPr>
      </w:pPr>
      <w:r w:rsidRPr="00D96767">
        <w:rPr>
          <w:rFonts w:ascii="Palatino Linotype" w:hAnsi="Palatino Linotype" w:cs="Arial"/>
        </w:rPr>
        <w:t xml:space="preserve">Anal cancer incidence is rapidly rising in women and preventive measures such as screening have received little study in this group. Therefore, we will conduct a prospective, longitudinal study evaluating screening modalities for anal cancer precursors women with a history of lower genital tract neoplasia or cancer to determine the performance and acceptability of different screening tests and strategies as well as define the natural history of the disease. </w:t>
      </w:r>
      <w:proofErr w:type="gramStart"/>
      <w:r w:rsidRPr="00D96767">
        <w:rPr>
          <w:rFonts w:ascii="Palatino Linotype" w:hAnsi="Palatino Linotype" w:cs="Arial"/>
        </w:rPr>
        <w:t>These</w:t>
      </w:r>
      <w:proofErr w:type="gramEnd"/>
      <w:r w:rsidRPr="00D96767">
        <w:rPr>
          <w:rFonts w:ascii="Palatino Linotype" w:hAnsi="Palatino Linotype" w:cs="Arial"/>
        </w:rPr>
        <w:t xml:space="preserve"> data will be used to inform a decision analysis to assess the overall benefits, harms and costs of screening.</w:t>
      </w:r>
    </w:p>
    <w:p w14:paraId="65327EA2" w14:textId="44940494" w:rsidR="00583113" w:rsidRPr="00D96767" w:rsidRDefault="00583113" w:rsidP="00583113">
      <w:pPr>
        <w:spacing w:before="120" w:after="240" w:line="240" w:lineRule="auto"/>
        <w:rPr>
          <w:rFonts w:ascii="Palatino Linotype" w:hAnsi="Palatino Linotype" w:cs="Arial"/>
          <w:bCs/>
          <w:spacing w:val="10"/>
        </w:rPr>
      </w:pPr>
      <w:r w:rsidRPr="00D96767">
        <w:rPr>
          <w:rFonts w:ascii="Palatino Linotype" w:hAnsi="Palatino Linotype" w:cs="Arial"/>
          <w:bCs/>
          <w:spacing w:val="10"/>
        </w:rPr>
        <w:t>R01CA1270432</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EB1BE9">
        <w:rPr>
          <w:rFonts w:ascii="Palatino Linotype" w:hAnsi="Palatino Linotype" w:cs="Arial"/>
          <w:bCs/>
          <w:spacing w:val="10"/>
        </w:rPr>
        <w:tab/>
      </w:r>
      <w:r w:rsidRPr="00D96767">
        <w:rPr>
          <w:rFonts w:ascii="Palatino Linotype" w:hAnsi="Palatino Linotype" w:cs="Arial"/>
          <w:bCs/>
          <w:spacing w:val="10"/>
        </w:rPr>
        <w:t>$4,045,303</w:t>
      </w:r>
      <w:r w:rsidR="00EB1BE9">
        <w:rPr>
          <w:rFonts w:ascii="Palatino Linotype" w:hAnsi="Palatino Linotype" w:cs="Arial"/>
          <w:bCs/>
          <w:spacing w:val="10"/>
        </w:rPr>
        <w:tab/>
      </w:r>
      <w:r w:rsidRPr="00D96767">
        <w:rPr>
          <w:rFonts w:ascii="Palatino Linotype" w:hAnsi="Palatino Linotype" w:cs="Arial"/>
          <w:bCs/>
          <w:spacing w:val="10"/>
        </w:rPr>
        <w:tab/>
      </w:r>
      <w:r w:rsidR="00EB1BE9">
        <w:rPr>
          <w:rFonts w:ascii="Palatino Linotype" w:hAnsi="Palatino Linotype" w:cs="Arial"/>
          <w:bCs/>
          <w:spacing w:val="10"/>
        </w:rPr>
        <w:tab/>
      </w:r>
      <w:r w:rsidRPr="00D96767">
        <w:rPr>
          <w:rFonts w:ascii="Palatino Linotype" w:hAnsi="Palatino Linotype" w:cs="Arial"/>
          <w:bCs/>
          <w:spacing w:val="10"/>
        </w:rPr>
        <w:t>Sep 2023 – Aug 2028</w:t>
      </w:r>
      <w:r w:rsidRPr="00D96767">
        <w:rPr>
          <w:rFonts w:ascii="Palatino Linotype" w:hAnsi="Palatino Linotype" w:cs="Arial"/>
          <w:bCs/>
          <w:spacing w:val="10"/>
        </w:rPr>
        <w:br/>
      </w:r>
      <w:r w:rsidRPr="00D96767">
        <w:rPr>
          <w:rFonts w:ascii="Palatino Linotype" w:hAnsi="Palatino Linotype" w:cs="Arial"/>
          <w:b/>
          <w:spacing w:val="10"/>
        </w:rPr>
        <w:t>The effectiveness, cost-effectiveness, and budget impact of interventions to improve the delivery of cervical cancer screening in Puerto Rico.</w:t>
      </w:r>
      <w:r w:rsidRPr="00D96767">
        <w:rPr>
          <w:rFonts w:ascii="Palatino Linotype" w:hAnsi="Palatino Linotype" w:cs="Arial"/>
          <w:b/>
          <w:spacing w:val="10"/>
        </w:rPr>
        <w:br/>
      </w:r>
      <w:r w:rsidRPr="00D96767">
        <w:rPr>
          <w:rFonts w:ascii="Palatino Linotype" w:hAnsi="Palatino Linotype" w:cs="Arial"/>
          <w:bCs/>
          <w:spacing w:val="10"/>
        </w:rPr>
        <w:t xml:space="preserve">Role: </w:t>
      </w:r>
      <w:proofErr w:type="spellStart"/>
      <w:r w:rsidRPr="00D96767">
        <w:rPr>
          <w:rFonts w:ascii="Palatino Linotype" w:hAnsi="Palatino Linotype" w:cs="Arial"/>
          <w:bCs/>
          <w:spacing w:val="10"/>
        </w:rPr>
        <w:t>mPI</w:t>
      </w:r>
      <w:proofErr w:type="spellEnd"/>
      <w:r w:rsidRPr="00D96767">
        <w:rPr>
          <w:rFonts w:ascii="Palatino Linotype" w:hAnsi="Palatino Linotype" w:cs="Arial"/>
          <w:bCs/>
          <w:spacing w:val="10"/>
        </w:rPr>
        <w:t xml:space="preserve"> (Ashish A. Deshmukh and Ana Patricia Ortiz)</w:t>
      </w:r>
      <w:r w:rsidRPr="00D96767">
        <w:rPr>
          <w:rFonts w:ascii="Palatino Linotype" w:hAnsi="Palatino Linotype" w:cs="Arial"/>
          <w:bCs/>
          <w:spacing w:val="10"/>
        </w:rPr>
        <w:br/>
      </w:r>
      <w:r w:rsidRPr="00D96767">
        <w:rPr>
          <w:rFonts w:ascii="Palatino Linotype" w:hAnsi="Palatino Linotype" w:cs="Arial"/>
        </w:rPr>
        <w:t>Project summary: Cervical cancer incidence has increased in Puerto Rico in recent years. This study will evaluate the impact of patient reminders, patient navigators, and self- collection on cervical cancer screening and follow-up care among Puerto Rican women. To inform the future broad-scale implementation of the most effective approaches, we will also identify factors influencing the use of these strategies and determine their cost-effectiveness and budget impact.</w:t>
      </w:r>
    </w:p>
    <w:p w14:paraId="5D310350" w14:textId="5C515756" w:rsidR="00583113" w:rsidRPr="00D96767" w:rsidRDefault="00583113" w:rsidP="00583113">
      <w:pPr>
        <w:spacing w:before="120" w:after="240" w:line="240" w:lineRule="auto"/>
        <w:rPr>
          <w:rFonts w:ascii="Palatino Linotype" w:hAnsi="Palatino Linotype" w:cs="Arial"/>
          <w:bCs/>
          <w:spacing w:val="10"/>
        </w:rPr>
      </w:pPr>
      <w:r w:rsidRPr="00D96767">
        <w:rPr>
          <w:rFonts w:ascii="Palatino Linotype" w:hAnsi="Palatino Linotype" w:cs="Arial"/>
          <w:bCs/>
          <w:spacing w:val="10"/>
        </w:rPr>
        <w:lastRenderedPageBreak/>
        <w:t>R01CA285343</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EB1BE9">
        <w:rPr>
          <w:rFonts w:ascii="Palatino Linotype" w:hAnsi="Palatino Linotype" w:cs="Arial"/>
          <w:bCs/>
          <w:spacing w:val="10"/>
        </w:rPr>
        <w:tab/>
      </w:r>
      <w:r w:rsidRPr="00D96767">
        <w:rPr>
          <w:rFonts w:ascii="Palatino Linotype" w:hAnsi="Palatino Linotype" w:cs="Arial"/>
          <w:bCs/>
          <w:spacing w:val="10"/>
        </w:rPr>
        <w:t>$4,083,919</w:t>
      </w:r>
      <w:r w:rsidR="00EB1BE9">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t xml:space="preserve">July 2023 – Jun 2028 </w:t>
      </w:r>
      <w:r w:rsidRPr="00D96767">
        <w:rPr>
          <w:rFonts w:ascii="Palatino Linotype" w:hAnsi="Palatino Linotype" w:cs="Arial"/>
          <w:bCs/>
          <w:spacing w:val="10"/>
        </w:rPr>
        <w:br/>
      </w:r>
      <w:r w:rsidRPr="00D96767">
        <w:rPr>
          <w:rFonts w:ascii="Palatino Linotype" w:hAnsi="Palatino Linotype" w:cs="Arial"/>
          <w:b/>
          <w:spacing w:val="10"/>
        </w:rPr>
        <w:t>Optimizing Treatment of Prostate Cancer in Men Living with HIV</w:t>
      </w:r>
      <w:r w:rsidRPr="00D96767">
        <w:rPr>
          <w:rFonts w:ascii="Palatino Linotype" w:hAnsi="Palatino Linotype" w:cs="Arial"/>
          <w:b/>
          <w:spacing w:val="10"/>
        </w:rPr>
        <w:br/>
      </w:r>
      <w:r w:rsidRPr="00D96767">
        <w:rPr>
          <w:rFonts w:ascii="Palatino Linotype" w:hAnsi="Palatino Linotype" w:cs="Arial"/>
        </w:rPr>
        <w:t xml:space="preserve">Role: </w:t>
      </w:r>
      <w:proofErr w:type="spellStart"/>
      <w:r w:rsidRPr="00D96767">
        <w:rPr>
          <w:rFonts w:ascii="Palatino Linotype" w:hAnsi="Palatino Linotype" w:cs="Arial"/>
        </w:rPr>
        <w:t>mPI</w:t>
      </w:r>
      <w:proofErr w:type="spellEnd"/>
      <w:r w:rsidRPr="00D96767">
        <w:rPr>
          <w:rFonts w:ascii="Palatino Linotype" w:hAnsi="Palatino Linotype" w:cs="Arial"/>
        </w:rPr>
        <w:t xml:space="preserve"> (Keith Sigel, Ashish A. Deshmukh, Elizabeth Chiao) </w:t>
      </w:r>
      <w:r w:rsidRPr="00D96767">
        <w:rPr>
          <w:rFonts w:ascii="Palatino Linotype" w:hAnsi="Palatino Linotype" w:cs="Arial"/>
        </w:rPr>
        <w:br/>
        <w:t>Project summary: This project will determine the impact of HIV, HIV-related immune dysfunction, premature aging and ART on prostate cancer outcomes and use these data to inform a decision analysis comparing treatment.</w:t>
      </w:r>
      <w:r w:rsidRPr="00D96767">
        <w:rPr>
          <w:rFonts w:ascii="Palatino Linotype" w:hAnsi="Palatino Linotype" w:cs="Arial"/>
          <w:bCs/>
          <w:spacing w:val="10"/>
        </w:rPr>
        <w:t xml:space="preserve"> </w:t>
      </w:r>
    </w:p>
    <w:p w14:paraId="54C6EC3F" w14:textId="77777777" w:rsidR="006A4C62" w:rsidRDefault="006A4C62" w:rsidP="006A4C62">
      <w:pPr>
        <w:spacing w:before="240" w:after="240" w:line="240" w:lineRule="auto"/>
        <w:rPr>
          <w:rFonts w:ascii="Palatino Linotype" w:hAnsi="Palatino Linotype" w:cs="Arial"/>
          <w:bCs/>
          <w:spacing w:val="10"/>
        </w:rPr>
      </w:pPr>
      <w:r w:rsidRPr="00D96767">
        <w:rPr>
          <w:rFonts w:ascii="Palatino Linotype" w:hAnsi="Palatino Linotype" w:cs="Arial"/>
          <w:bCs/>
          <w:spacing w:val="10"/>
        </w:rPr>
        <w:t>P30CA13813</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Pr>
          <w:rFonts w:ascii="Palatino Linotype" w:hAnsi="Palatino Linotype" w:cs="Arial"/>
          <w:bCs/>
          <w:spacing w:val="10"/>
        </w:rPr>
        <w:tab/>
      </w:r>
      <w:r w:rsidRPr="00D96767">
        <w:rPr>
          <w:rFonts w:ascii="Palatino Linotype" w:hAnsi="Palatino Linotype" w:cs="Arial"/>
          <w:bCs/>
          <w:spacing w:val="10"/>
        </w:rPr>
        <w:t>$15,789,015</w:t>
      </w:r>
      <w:r>
        <w:rPr>
          <w:rFonts w:ascii="Palatino Linotype" w:hAnsi="Palatino Linotype" w:cs="Arial"/>
          <w:bCs/>
          <w:spacing w:val="10"/>
        </w:rPr>
        <w:tab/>
        <w:t xml:space="preserve">          </w:t>
      </w:r>
      <w:r>
        <w:rPr>
          <w:rFonts w:ascii="Palatino Linotype" w:hAnsi="Palatino Linotype" w:cs="Arial"/>
          <w:bCs/>
          <w:spacing w:val="10"/>
        </w:rPr>
        <w:tab/>
        <w:t xml:space="preserve">          </w:t>
      </w:r>
      <w:r w:rsidRPr="00D96767">
        <w:rPr>
          <w:rFonts w:ascii="Palatino Linotype" w:hAnsi="Palatino Linotype" w:cs="Arial"/>
          <w:bCs/>
          <w:spacing w:val="10"/>
        </w:rPr>
        <w:t xml:space="preserve">Apr 2024 – Mar 2029 </w:t>
      </w:r>
      <w:r w:rsidRPr="00D96767">
        <w:rPr>
          <w:rFonts w:ascii="Palatino Linotype" w:hAnsi="Palatino Linotype" w:cs="Arial"/>
          <w:bCs/>
          <w:spacing w:val="10"/>
        </w:rPr>
        <w:br/>
      </w:r>
      <w:r w:rsidRPr="00D96767">
        <w:rPr>
          <w:rFonts w:ascii="Palatino Linotype" w:hAnsi="Palatino Linotype" w:cs="Arial"/>
          <w:b/>
          <w:spacing w:val="10"/>
        </w:rPr>
        <w:t>Medical University of South Carolina – Cancer Center Support Grant</w:t>
      </w:r>
      <w:r w:rsidRPr="00D96767">
        <w:rPr>
          <w:rFonts w:ascii="Palatino Linotype" w:hAnsi="Palatino Linotype" w:cs="Arial"/>
          <w:b/>
          <w:spacing w:val="10"/>
        </w:rPr>
        <w:br/>
        <w:t xml:space="preserve">Role: </w:t>
      </w:r>
      <w:r w:rsidRPr="00D96767">
        <w:rPr>
          <w:rFonts w:ascii="Palatino Linotype" w:hAnsi="Palatino Linotype" w:cs="Arial"/>
          <w:bCs/>
          <w:spacing w:val="10"/>
        </w:rPr>
        <w:t xml:space="preserve">Co-leader, Cancer Control Program </w:t>
      </w:r>
      <w:r w:rsidRPr="00D96767">
        <w:rPr>
          <w:rFonts w:ascii="Palatino Linotype" w:hAnsi="Palatino Linotype" w:cs="Arial"/>
          <w:bCs/>
          <w:spacing w:val="10"/>
        </w:rPr>
        <w:br/>
      </w:r>
      <w:r w:rsidRPr="00D96767">
        <w:rPr>
          <w:rFonts w:ascii="Palatino Linotype" w:hAnsi="Palatino Linotype" w:cs="Arial"/>
          <w:b/>
          <w:spacing w:val="10"/>
        </w:rPr>
        <w:t>PI:</w:t>
      </w:r>
      <w:r w:rsidRPr="00D96767">
        <w:rPr>
          <w:rFonts w:ascii="Palatino Linotype" w:hAnsi="Palatino Linotype" w:cs="Arial"/>
          <w:bCs/>
          <w:spacing w:val="10"/>
        </w:rPr>
        <w:t xml:space="preserve"> Raymond DuBois  </w:t>
      </w:r>
      <w:r w:rsidRPr="00D96767">
        <w:rPr>
          <w:rFonts w:ascii="Palatino Linotype" w:hAnsi="Palatino Linotype" w:cs="Arial"/>
          <w:bCs/>
          <w:spacing w:val="10"/>
        </w:rPr>
        <w:br/>
        <w:t>Project summary: The purpose of this grant is to support the ongoing research infrastructure, research programs, shared resources, developmental funds and administration of the Hollings Cancer Center at the Medical University of South Carolina (MUSC HCC) in order to ensure the development of more effective approaches to cancer control, diagnosis, and therapy.</w:t>
      </w:r>
    </w:p>
    <w:p w14:paraId="3BAB5D15" w14:textId="390E3E1A"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R01CA232892</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DD47E5">
        <w:rPr>
          <w:rFonts w:ascii="Palatino Linotype" w:hAnsi="Palatino Linotype" w:cs="Arial"/>
        </w:rPr>
        <w:tab/>
      </w:r>
      <w:r w:rsidRPr="00D96767">
        <w:rPr>
          <w:rFonts w:ascii="Palatino Linotype" w:hAnsi="Palatino Linotype" w:cs="Arial"/>
        </w:rPr>
        <w:t>$537,633</w:t>
      </w:r>
      <w:r w:rsidR="00DD47E5">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Sep 2018 – Aug 2023</w:t>
      </w:r>
    </w:p>
    <w:p w14:paraId="381EB284"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b/>
        </w:rPr>
        <w:t xml:space="preserve">Determining the accuracy of self- and partner anal exams for detecting anal abnormalities.  </w:t>
      </w:r>
      <w:r w:rsidRPr="00D96767">
        <w:rPr>
          <w:rFonts w:ascii="Palatino Linotype" w:hAnsi="Palatino Linotype" w:cs="Arial"/>
          <w:b/>
        </w:rPr>
        <w:br/>
      </w:r>
      <w:r w:rsidRPr="00D96767">
        <w:rPr>
          <w:rFonts w:ascii="Palatino Linotype" w:hAnsi="Palatino Linotype" w:cs="Arial"/>
        </w:rPr>
        <w:t>Role: Site PI</w:t>
      </w:r>
    </w:p>
    <w:p w14:paraId="0CB33B29"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PI: Alan G. Nyitray (Medical College of Wisconsin)</w:t>
      </w:r>
    </w:p>
    <w:p w14:paraId="52F15921" w14:textId="77777777" w:rsidR="00583113" w:rsidRPr="00D96767" w:rsidRDefault="00583113" w:rsidP="00583113">
      <w:pPr>
        <w:spacing w:after="240" w:line="240" w:lineRule="auto"/>
        <w:rPr>
          <w:rFonts w:ascii="Palatino Linotype" w:hAnsi="Palatino Linotype" w:cs="Arial"/>
        </w:rPr>
      </w:pPr>
      <w:r w:rsidRPr="00D96767">
        <w:rPr>
          <w:rFonts w:ascii="Palatino Linotype" w:hAnsi="Palatino Linotype" w:cs="Arial"/>
        </w:rPr>
        <w:t xml:space="preserve">Project summary: The goal of this study is to decrease morbidity and mortality from anal cancer. Men who have sex with men in Houston and Chicago will perform a clinician-taught self-anal exam or partner anal exam to detect perianal and anal canal abnormalities. The individual’s self-anal exam and partner anal exam will then be compared with a clinician’s exam to determine the sensitivity and specificity of the lay exam for detecting abnormalities. The UTHealth team will evaluate cost-effectiveness of alternative anal cancer screening strategies under evaluation in the trial. </w:t>
      </w:r>
    </w:p>
    <w:p w14:paraId="0FF51A89" w14:textId="727139D1" w:rsidR="00583113" w:rsidRPr="00D96767" w:rsidRDefault="00583113" w:rsidP="00583113">
      <w:pPr>
        <w:spacing w:before="120" w:after="0" w:line="240" w:lineRule="auto"/>
        <w:rPr>
          <w:rFonts w:ascii="Palatino Linotype" w:hAnsi="Palatino Linotype" w:cs="Arial"/>
        </w:rPr>
      </w:pPr>
      <w:r w:rsidRPr="00D96767">
        <w:rPr>
          <w:rFonts w:ascii="Palatino Linotype" w:hAnsi="Palatino Linotype" w:cs="Arial"/>
        </w:rPr>
        <w:t>R01MD013715</w:t>
      </w:r>
      <w:r w:rsidRPr="00D96767">
        <w:rPr>
          <w:rFonts w:ascii="Palatino Linotype" w:hAnsi="Palatino Linotype" w:cs="Arial"/>
        </w:rPr>
        <w:tab/>
      </w:r>
      <w:r w:rsidR="00DD47E5">
        <w:rPr>
          <w:rFonts w:ascii="Palatino Linotype" w:hAnsi="Palatino Linotype" w:cs="Arial"/>
        </w:rPr>
        <w:tab/>
      </w:r>
      <w:r w:rsidRPr="00D96767">
        <w:rPr>
          <w:rFonts w:ascii="Palatino Linotype" w:hAnsi="Palatino Linotype" w:cs="Arial"/>
        </w:rPr>
        <w:tab/>
        <w:t xml:space="preserve">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$405,853</w:t>
      </w:r>
      <w:r w:rsidR="00DD47E5">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Jan 2020 – Dec 2024</w:t>
      </w:r>
    </w:p>
    <w:p w14:paraId="4907C18D"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b/>
        </w:rPr>
        <w:t>A randomized controlled trial of mail-self stamped HPV testing to increase cervical cancer screening participation among minority/underserved women in an integrated safety-net healthcare system</w:t>
      </w:r>
      <w:r w:rsidRPr="00D96767">
        <w:rPr>
          <w:rFonts w:ascii="Palatino Linotype" w:hAnsi="Palatino Linotype" w:cs="Arial"/>
        </w:rPr>
        <w:tab/>
      </w:r>
    </w:p>
    <w:p w14:paraId="49991883"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Role: Site PI</w:t>
      </w:r>
    </w:p>
    <w:p w14:paraId="114E2EB6"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PI: Jane R. Montealegre (Baylor College of Medicine)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p>
    <w:p w14:paraId="7F62BCC7" w14:textId="77777777" w:rsidR="00583113" w:rsidRPr="00D96767" w:rsidRDefault="00583113" w:rsidP="00583113">
      <w:pPr>
        <w:spacing w:after="240" w:line="240" w:lineRule="auto"/>
        <w:rPr>
          <w:rFonts w:ascii="Palatino Linotype" w:hAnsi="Palatino Linotype" w:cs="Arial"/>
        </w:rPr>
      </w:pPr>
      <w:r w:rsidRPr="00D96767">
        <w:rPr>
          <w:rFonts w:ascii="Palatino Linotype" w:hAnsi="Palatino Linotype" w:cs="Arial"/>
        </w:rPr>
        <w:t xml:space="preserve">Project summary: We propose to conduct a randomized controlled trial to compare the effectiveness of three outreach interventions to increase primary screening participation and clinical follow-up among </w:t>
      </w:r>
      <w:proofErr w:type="spellStart"/>
      <w:r w:rsidRPr="00D96767">
        <w:rPr>
          <w:rFonts w:ascii="Palatino Linotype" w:hAnsi="Palatino Linotype" w:cs="Arial"/>
        </w:rPr>
        <w:t>underscreened</w:t>
      </w:r>
      <w:proofErr w:type="spellEnd"/>
      <w:r w:rsidRPr="00D96767">
        <w:rPr>
          <w:rFonts w:ascii="Palatino Linotype" w:hAnsi="Palatino Linotype" w:cs="Arial"/>
        </w:rPr>
        <w:t xml:space="preserve"> women ages 30-65 years in a safety net health system. The three study arms are: 1) telephone recall; 2) telephone recall with mailed self-sample HPV testing kits and 3) telephone recall with mailed self- sample HPV testing kits and patient navigation. The UTHealth team will evaluate the effectiveness and cost-effectiveness of mailed self-sample cervical HPV testing alone or in combination with patient navigation.  </w:t>
      </w:r>
    </w:p>
    <w:p w14:paraId="09F11522" w14:textId="7CC406FA" w:rsidR="00583113" w:rsidRPr="00D96767" w:rsidRDefault="00583113" w:rsidP="00583113">
      <w:pPr>
        <w:spacing w:before="160" w:after="0" w:line="240" w:lineRule="auto"/>
        <w:rPr>
          <w:rFonts w:ascii="Palatino Linotype" w:hAnsi="Palatino Linotype" w:cs="Arial"/>
        </w:rPr>
      </w:pPr>
      <w:r w:rsidRPr="00D96767">
        <w:rPr>
          <w:rFonts w:ascii="Palatino Linotype" w:hAnsi="Palatino Linotype" w:cs="Arial"/>
        </w:rPr>
        <w:t>R01CA232890</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DD47E5">
        <w:rPr>
          <w:rFonts w:ascii="Palatino Linotype" w:hAnsi="Palatino Linotype" w:cs="Arial"/>
        </w:rPr>
        <w:tab/>
      </w:r>
      <w:r w:rsidRPr="00D96767">
        <w:rPr>
          <w:rFonts w:ascii="Palatino Linotype" w:eastAsia="Times New Roman" w:hAnsi="Palatino Linotype" w:cs="Arial"/>
        </w:rPr>
        <w:t>$172,217</w:t>
      </w:r>
      <w:r w:rsidRPr="00D96767">
        <w:rPr>
          <w:rFonts w:ascii="Palatino Linotype" w:hAnsi="Palatino Linotype" w:cs="Arial"/>
        </w:rPr>
        <w:tab/>
      </w:r>
      <w:r w:rsidRPr="00D96767">
        <w:rPr>
          <w:rFonts w:ascii="Palatino Linotype" w:hAnsi="Palatino Linotype" w:cs="Arial"/>
        </w:rPr>
        <w:tab/>
      </w:r>
      <w:r w:rsidR="00DD47E5">
        <w:rPr>
          <w:rFonts w:ascii="Palatino Linotype" w:hAnsi="Palatino Linotype" w:cs="Arial"/>
        </w:rPr>
        <w:tab/>
      </w:r>
      <w:r w:rsidRPr="00D96767">
        <w:rPr>
          <w:rFonts w:ascii="Palatino Linotype" w:hAnsi="Palatino Linotype" w:cs="Arial"/>
        </w:rPr>
        <w:t>Dec 2018 – Nov 202</w:t>
      </w:r>
      <w:r w:rsidR="00DD47E5">
        <w:rPr>
          <w:rFonts w:ascii="Palatino Linotype" w:hAnsi="Palatino Linotype" w:cs="Arial"/>
        </w:rPr>
        <w:t>4</w:t>
      </w:r>
    </w:p>
    <w:p w14:paraId="00C47021" w14:textId="77777777" w:rsidR="00583113" w:rsidRPr="00D96767" w:rsidRDefault="00583113" w:rsidP="00583113">
      <w:pPr>
        <w:spacing w:after="0" w:line="240" w:lineRule="auto"/>
        <w:rPr>
          <w:rFonts w:ascii="Palatino Linotype" w:hAnsi="Palatino Linotype" w:cs="Arial"/>
          <w:b/>
        </w:rPr>
      </w:pPr>
      <w:r w:rsidRPr="00D96767">
        <w:rPr>
          <w:rFonts w:ascii="Palatino Linotype" w:hAnsi="Palatino Linotype" w:cs="Arial"/>
          <w:b/>
        </w:rPr>
        <w:t xml:space="preserve">The Effectiveness of High-Resolution </w:t>
      </w:r>
      <w:proofErr w:type="spellStart"/>
      <w:r w:rsidRPr="00D96767">
        <w:rPr>
          <w:rFonts w:ascii="Palatino Linotype" w:hAnsi="Palatino Linotype" w:cs="Arial"/>
          <w:b/>
        </w:rPr>
        <w:t>Microendoscopy</w:t>
      </w:r>
      <w:proofErr w:type="spellEnd"/>
      <w:r w:rsidRPr="00D96767">
        <w:rPr>
          <w:rFonts w:ascii="Palatino Linotype" w:hAnsi="Palatino Linotype" w:cs="Arial"/>
          <w:b/>
        </w:rPr>
        <w:t xml:space="preserve"> (HRME) for High-grade Intraepithelial Lesions (HSIL) Among People Living with HIV. </w:t>
      </w:r>
    </w:p>
    <w:p w14:paraId="0B0E4D00"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Role: Site PI</w:t>
      </w:r>
    </w:p>
    <w:p w14:paraId="3EACB685"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PI: Elizabeth Y. Chiao (MD Anderson Cancer Center)</w:t>
      </w:r>
    </w:p>
    <w:p w14:paraId="02E2D02B" w14:textId="64951ABA" w:rsidR="00583113" w:rsidRDefault="00583113" w:rsidP="007F18CA">
      <w:pPr>
        <w:spacing w:after="240" w:line="240" w:lineRule="auto"/>
        <w:rPr>
          <w:rFonts w:ascii="Palatino Linotype" w:hAnsi="Palatino Linotype" w:cs="Arial"/>
        </w:rPr>
      </w:pPr>
      <w:r w:rsidRPr="00D96767">
        <w:rPr>
          <w:rFonts w:ascii="Palatino Linotype" w:hAnsi="Palatino Linotype" w:cs="Arial"/>
        </w:rPr>
        <w:lastRenderedPageBreak/>
        <w:t xml:space="preserve">Project summary: </w:t>
      </w:r>
      <w:r w:rsidR="00821E49" w:rsidRPr="00821E49">
        <w:rPr>
          <w:rFonts w:ascii="Palatino Linotype" w:hAnsi="Palatino Linotype" w:cs="Arial"/>
        </w:rPr>
        <w:t>Squamous cell cancer of the anus (SCCA) is one of the most common cancers among HIV-infected individuals in the United States. Current SCCA prevention and anal high-grade squamous intraepithelial lesion (HSIL) screening programs are highly resource and training intensive. The development of novel, cost-effective, optical biopsy approaches for the identification of HSIL/early SCCA offers significant opportunities for improving SCCA prevention in HIV-infected individuals.</w:t>
      </w:r>
    </w:p>
    <w:p w14:paraId="07FDB511" w14:textId="77777777" w:rsidR="00C872BC" w:rsidRPr="00D96767" w:rsidRDefault="00C872BC" w:rsidP="00C872BC">
      <w:pPr>
        <w:spacing w:before="240" w:after="120" w:line="240" w:lineRule="auto"/>
        <w:rPr>
          <w:rFonts w:ascii="Palatino Linotype" w:hAnsi="Palatino Linotype" w:cs="Arial"/>
          <w:bCs/>
          <w:spacing w:val="10"/>
        </w:rPr>
      </w:pPr>
      <w:r w:rsidRPr="00D96767">
        <w:rPr>
          <w:rFonts w:ascii="Palatino Linotype" w:hAnsi="Palatino Linotype" w:cs="Arial"/>
          <w:bCs/>
          <w:spacing w:val="10"/>
        </w:rPr>
        <w:t>G08LM014413</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Pr>
          <w:rFonts w:ascii="Palatino Linotype" w:hAnsi="Palatino Linotype" w:cs="Arial"/>
          <w:bCs/>
          <w:spacing w:val="10"/>
        </w:rPr>
        <w:tab/>
      </w:r>
      <w:r w:rsidRPr="00D96767">
        <w:rPr>
          <w:rFonts w:ascii="Palatino Linotype" w:hAnsi="Palatino Linotype" w:cs="Arial"/>
          <w:bCs/>
          <w:spacing w:val="10"/>
        </w:rPr>
        <w:t>$447,823</w:t>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r>
      <w:r w:rsidRPr="00D96767">
        <w:rPr>
          <w:rFonts w:ascii="Palatino Linotype" w:hAnsi="Palatino Linotype" w:cs="Arial"/>
          <w:bCs/>
          <w:spacing w:val="10"/>
        </w:rPr>
        <w:t>Sep 2024 – Aug 2027</w:t>
      </w:r>
      <w:r w:rsidRPr="00D96767">
        <w:rPr>
          <w:rFonts w:ascii="Palatino Linotype" w:hAnsi="Palatino Linotype" w:cs="Arial"/>
          <w:bCs/>
          <w:spacing w:val="10"/>
        </w:rPr>
        <w:br/>
      </w:r>
      <w:r w:rsidRPr="00D96767">
        <w:rPr>
          <w:rFonts w:ascii="Palatino Linotype" w:hAnsi="Palatino Linotype" w:cs="Arial"/>
          <w:b/>
          <w:spacing w:val="10"/>
        </w:rPr>
        <w:t>A Health Disparities Visualization Tool for Informing Cancer Prevention and Control Efforts</w:t>
      </w:r>
      <w:r w:rsidRPr="00D96767">
        <w:rPr>
          <w:rFonts w:ascii="Palatino Linotype" w:hAnsi="Palatino Linotype" w:cs="Arial"/>
          <w:b/>
          <w:spacing w:val="10"/>
        </w:rPr>
        <w:br/>
      </w:r>
      <w:r w:rsidRPr="00CC3B50">
        <w:rPr>
          <w:rFonts w:ascii="Palatino Linotype" w:hAnsi="Palatino Linotype" w:cs="Arial"/>
          <w:bCs/>
          <w:spacing w:val="10"/>
        </w:rPr>
        <w:t>Role: Co-Investigator</w:t>
      </w:r>
      <w:r w:rsidRPr="00CC3B50">
        <w:rPr>
          <w:rFonts w:ascii="Palatino Linotype" w:hAnsi="Palatino Linotype" w:cs="Arial"/>
          <w:bCs/>
          <w:spacing w:val="10"/>
        </w:rPr>
        <w:br/>
        <w:t>PI: Kalyani</w:t>
      </w:r>
      <w:r w:rsidRPr="00D96767">
        <w:rPr>
          <w:rFonts w:ascii="Palatino Linotype" w:hAnsi="Palatino Linotype" w:cs="Arial"/>
          <w:bCs/>
          <w:spacing w:val="10"/>
        </w:rPr>
        <w:t xml:space="preserve"> Sonawane </w:t>
      </w:r>
      <w:r w:rsidRPr="00D96767">
        <w:rPr>
          <w:rFonts w:ascii="Palatino Linotype" w:hAnsi="Palatino Linotype" w:cs="Arial"/>
          <w:bCs/>
          <w:spacing w:val="10"/>
        </w:rPr>
        <w:br/>
        <w:t xml:space="preserve">Project summary:  This project will develop an interactive web-based tool and a toolkit for community organizations to communicate cancer disparities data in an easy-to-comprehend visual framework. </w:t>
      </w:r>
    </w:p>
    <w:p w14:paraId="3002F370" w14:textId="77777777" w:rsidR="00583113" w:rsidRPr="00D96767" w:rsidRDefault="00583113" w:rsidP="00583113">
      <w:pPr>
        <w:spacing w:after="120" w:line="240" w:lineRule="auto"/>
        <w:jc w:val="both"/>
        <w:rPr>
          <w:rFonts w:ascii="Palatino Linotype" w:hAnsi="Palatino Linotype" w:cs="Arial"/>
          <w:b/>
          <w:spacing w:val="10"/>
          <w:u w:val="single"/>
        </w:rPr>
      </w:pPr>
      <w:r w:rsidRPr="00D96767">
        <w:rPr>
          <w:rFonts w:ascii="Palatino Linotype" w:hAnsi="Palatino Linotype" w:cs="Arial"/>
          <w:b/>
          <w:spacing w:val="10"/>
          <w:u w:val="single"/>
        </w:rPr>
        <w:t xml:space="preserve">Mentor/Mentoring Committee </w:t>
      </w:r>
    </w:p>
    <w:p w14:paraId="7C41E8EC" w14:textId="09455FB7" w:rsidR="00583113" w:rsidRPr="00D96767" w:rsidRDefault="00583113" w:rsidP="00DD47E5">
      <w:pPr>
        <w:spacing w:after="0" w:line="240" w:lineRule="auto"/>
        <w:rPr>
          <w:rFonts w:ascii="Palatino Linotype" w:hAnsi="Palatino Linotype" w:cs="Arial"/>
          <w:b/>
          <w:spacing w:val="10"/>
        </w:rPr>
      </w:pPr>
      <w:r w:rsidRPr="00D96767">
        <w:rPr>
          <w:rFonts w:ascii="Palatino Linotype" w:hAnsi="Palatino Linotype" w:cs="Arial"/>
          <w:bCs/>
          <w:spacing w:val="10"/>
        </w:rPr>
        <w:t xml:space="preserve">American Cancer Society (IRG) </w:t>
      </w:r>
      <w:r w:rsidRPr="00D96767">
        <w:rPr>
          <w:rFonts w:ascii="Palatino Linotype" w:hAnsi="Palatino Linotype" w:cs="Arial"/>
          <w:bCs/>
          <w:spacing w:val="10"/>
        </w:rPr>
        <w:tab/>
      </w:r>
      <w:r w:rsidRPr="00D96767">
        <w:rPr>
          <w:rFonts w:ascii="Palatino Linotype" w:hAnsi="Palatino Linotype" w:cs="Arial"/>
          <w:bCs/>
          <w:spacing w:val="10"/>
        </w:rPr>
        <w:tab/>
      </w:r>
      <w:r w:rsidR="00DD47E5">
        <w:rPr>
          <w:rFonts w:ascii="Palatino Linotype" w:hAnsi="Palatino Linotype" w:cs="Arial"/>
          <w:bCs/>
          <w:spacing w:val="10"/>
        </w:rPr>
        <w:tab/>
      </w:r>
      <w:r w:rsidR="000E0D8E">
        <w:rPr>
          <w:rFonts w:ascii="Palatino Linotype" w:hAnsi="Palatino Linotype" w:cs="Arial"/>
          <w:bCs/>
          <w:spacing w:val="10"/>
        </w:rPr>
        <w:tab/>
      </w:r>
      <w:r w:rsidR="00DD47E5">
        <w:rPr>
          <w:rFonts w:ascii="Palatino Linotype" w:hAnsi="Palatino Linotype" w:cs="Arial"/>
          <w:bCs/>
          <w:spacing w:val="10"/>
        </w:rPr>
        <w:tab/>
      </w:r>
      <w:r w:rsidR="00DD47E5">
        <w:rPr>
          <w:rFonts w:ascii="Palatino Linotype" w:hAnsi="Palatino Linotype" w:cs="Arial"/>
          <w:bCs/>
          <w:spacing w:val="10"/>
        </w:rPr>
        <w:tab/>
      </w:r>
      <w:r w:rsidR="00DD47E5">
        <w:rPr>
          <w:rFonts w:ascii="Palatino Linotype" w:hAnsi="Palatino Linotype" w:cs="Arial"/>
          <w:bCs/>
          <w:spacing w:val="10"/>
        </w:rPr>
        <w:tab/>
      </w:r>
      <w:r w:rsidRPr="00D96767">
        <w:rPr>
          <w:rFonts w:ascii="Palatino Linotype" w:hAnsi="Palatino Linotype" w:cs="Arial"/>
          <w:bCs/>
          <w:spacing w:val="10"/>
        </w:rPr>
        <w:t xml:space="preserve">July 2023 – </w:t>
      </w:r>
      <w:r w:rsidR="00202368">
        <w:rPr>
          <w:rFonts w:ascii="Palatino Linotype" w:hAnsi="Palatino Linotype" w:cs="Arial"/>
          <w:bCs/>
          <w:spacing w:val="10"/>
        </w:rPr>
        <w:t>present</w:t>
      </w:r>
      <w:r w:rsidRPr="00D96767">
        <w:rPr>
          <w:rFonts w:ascii="Palatino Linotype" w:hAnsi="Palatino Linotype" w:cs="Arial"/>
          <w:bCs/>
          <w:spacing w:val="10"/>
        </w:rPr>
        <w:br/>
      </w:r>
      <w:r w:rsidRPr="00D96767">
        <w:rPr>
          <w:rFonts w:ascii="Palatino Linotype" w:hAnsi="Palatino Linotype" w:cs="Arial"/>
          <w:b/>
          <w:spacing w:val="10"/>
        </w:rPr>
        <w:t>Evaluation of multimorbidity, functional status, and financial toxicity among oropharyngeal cancer survivors</w:t>
      </w:r>
    </w:p>
    <w:p w14:paraId="0791B2C1" w14:textId="77777777" w:rsidR="00583113" w:rsidRPr="00D96767" w:rsidRDefault="00583113" w:rsidP="00583113">
      <w:pPr>
        <w:spacing w:after="0" w:line="240" w:lineRule="auto"/>
        <w:jc w:val="both"/>
        <w:rPr>
          <w:rFonts w:ascii="Palatino Linotype" w:hAnsi="Palatino Linotype" w:cs="Arial"/>
          <w:bCs/>
          <w:spacing w:val="10"/>
        </w:rPr>
      </w:pPr>
      <w:r w:rsidRPr="00D96767">
        <w:rPr>
          <w:rFonts w:ascii="Palatino Linotype" w:hAnsi="Palatino Linotype" w:cs="Arial"/>
          <w:bCs/>
          <w:spacing w:val="10"/>
        </w:rPr>
        <w:t xml:space="preserve">Role: Mentor </w:t>
      </w:r>
    </w:p>
    <w:p w14:paraId="7B8343E4" w14:textId="77777777" w:rsidR="00583113" w:rsidRPr="00D96767" w:rsidRDefault="00583113" w:rsidP="00583113">
      <w:pPr>
        <w:spacing w:after="0" w:line="240" w:lineRule="auto"/>
        <w:jc w:val="both"/>
        <w:rPr>
          <w:rFonts w:ascii="Palatino Linotype" w:hAnsi="Palatino Linotype" w:cs="Arial"/>
          <w:bCs/>
          <w:spacing w:val="10"/>
        </w:rPr>
      </w:pPr>
      <w:r w:rsidRPr="00D96767">
        <w:rPr>
          <w:rFonts w:ascii="Palatino Linotype" w:hAnsi="Palatino Linotype" w:cs="Arial"/>
          <w:bCs/>
          <w:spacing w:val="10"/>
        </w:rPr>
        <w:t>PI: Haluk Damgacioglu, PhD</w:t>
      </w:r>
    </w:p>
    <w:p w14:paraId="75D0815A" w14:textId="77777777" w:rsidR="00583113" w:rsidRDefault="00583113" w:rsidP="00583113">
      <w:pPr>
        <w:spacing w:after="0" w:line="240" w:lineRule="auto"/>
        <w:jc w:val="both"/>
        <w:rPr>
          <w:rFonts w:ascii="Palatino Linotype" w:hAnsi="Palatino Linotype" w:cs="Arial"/>
          <w:bCs/>
          <w:spacing w:val="10"/>
        </w:rPr>
      </w:pPr>
      <w:r w:rsidRPr="00D96767">
        <w:rPr>
          <w:rFonts w:ascii="Palatino Linotype" w:hAnsi="Palatino Linotype" w:cs="Arial"/>
          <w:bCs/>
          <w:spacing w:val="10"/>
        </w:rPr>
        <w:t xml:space="preserve">Project summary: Oropharyngeal cancer burden is rising rapidly among older adults. This project will determine multimorbidity, functional status, and financial toxicity among older adults diagnosed with oropharyngeal cancer in the United States.  </w:t>
      </w:r>
    </w:p>
    <w:p w14:paraId="5AFF5FE4" w14:textId="77777777" w:rsidR="00583113" w:rsidRDefault="00583113" w:rsidP="00583113">
      <w:pPr>
        <w:spacing w:after="0" w:line="240" w:lineRule="auto"/>
        <w:jc w:val="both"/>
        <w:rPr>
          <w:rFonts w:ascii="Palatino Linotype" w:hAnsi="Palatino Linotype" w:cs="Arial"/>
          <w:bCs/>
          <w:spacing w:val="10"/>
        </w:rPr>
      </w:pPr>
    </w:p>
    <w:p w14:paraId="120E93F5" w14:textId="45759552" w:rsidR="00583113" w:rsidRPr="0093087C" w:rsidRDefault="00583113" w:rsidP="00F97469">
      <w:pPr>
        <w:spacing w:after="0" w:line="240" w:lineRule="auto"/>
        <w:rPr>
          <w:rFonts w:ascii="Palatino Linotype" w:hAnsi="Palatino Linotype" w:cs="Arial"/>
          <w:b/>
          <w:bCs/>
          <w:spacing w:val="10"/>
        </w:rPr>
      </w:pPr>
      <w:r w:rsidRPr="0093087C">
        <w:rPr>
          <w:rFonts w:ascii="Palatino Linotype" w:hAnsi="Palatino Linotype" w:cs="Arial"/>
          <w:bCs/>
          <w:spacing w:val="10"/>
        </w:rPr>
        <w:t>NIMHD</w:t>
      </w:r>
      <w:r w:rsidRPr="0093087C">
        <w:rPr>
          <w:rFonts w:ascii="Palatino Linotype" w:hAnsi="Palatino Linotype" w:cs="Arial"/>
          <w:bCs/>
          <w:spacing w:val="10"/>
        </w:rPr>
        <w:tab/>
      </w:r>
      <w:r w:rsidRPr="0093087C">
        <w:rPr>
          <w:rFonts w:ascii="Palatino Linotype" w:hAnsi="Palatino Linotype" w:cs="Arial"/>
          <w:bCs/>
          <w:spacing w:val="10"/>
        </w:rPr>
        <w:tab/>
      </w:r>
      <w:r w:rsidRPr="0093087C">
        <w:rPr>
          <w:rFonts w:ascii="Palatino Linotype" w:hAnsi="Palatino Linotype" w:cs="Arial"/>
          <w:bCs/>
          <w:spacing w:val="10"/>
        </w:rPr>
        <w:tab/>
      </w:r>
      <w:r w:rsidRPr="0093087C">
        <w:rPr>
          <w:rFonts w:ascii="Palatino Linotype" w:hAnsi="Palatino Linotype" w:cs="Arial"/>
          <w:bCs/>
          <w:spacing w:val="10"/>
        </w:rPr>
        <w:tab/>
      </w:r>
      <w:r w:rsidRPr="0093087C">
        <w:rPr>
          <w:rFonts w:ascii="Palatino Linotype" w:hAnsi="Palatino Linotype" w:cs="Arial"/>
          <w:bCs/>
          <w:spacing w:val="10"/>
        </w:rPr>
        <w:tab/>
      </w:r>
      <w:r w:rsidR="00B016BA" w:rsidRPr="0093087C">
        <w:rPr>
          <w:rFonts w:ascii="Palatino Linotype" w:hAnsi="Palatino Linotype" w:cs="Arial"/>
          <w:bCs/>
          <w:spacing w:val="10"/>
        </w:rPr>
        <w:tab/>
      </w:r>
      <w:r w:rsidR="00B62425" w:rsidRPr="0093087C">
        <w:rPr>
          <w:rFonts w:ascii="Palatino Linotype" w:hAnsi="Palatino Linotype" w:cs="Arial"/>
          <w:bCs/>
          <w:spacing w:val="10"/>
        </w:rPr>
        <w:tab/>
      </w:r>
      <w:r w:rsidR="000E0D8E">
        <w:rPr>
          <w:rFonts w:ascii="Palatino Linotype" w:hAnsi="Palatino Linotype" w:cs="Arial"/>
          <w:bCs/>
          <w:spacing w:val="10"/>
        </w:rPr>
        <w:tab/>
      </w:r>
      <w:r w:rsidR="004E60D0">
        <w:rPr>
          <w:rFonts w:ascii="Palatino Linotype" w:hAnsi="Palatino Linotype" w:cs="Arial"/>
          <w:bCs/>
          <w:spacing w:val="10"/>
        </w:rPr>
        <w:tab/>
        <w:t xml:space="preserve">         </w:t>
      </w:r>
      <w:r w:rsidR="00202368">
        <w:rPr>
          <w:rFonts w:ascii="Palatino Linotype" w:hAnsi="Palatino Linotype" w:cs="Arial"/>
          <w:bCs/>
          <w:spacing w:val="10"/>
        </w:rPr>
        <w:t xml:space="preserve">   </w:t>
      </w:r>
      <w:r w:rsidR="00111676" w:rsidRPr="0093087C">
        <w:rPr>
          <w:rFonts w:ascii="Palatino Linotype" w:hAnsi="Palatino Linotype" w:cs="Arial"/>
          <w:bCs/>
          <w:spacing w:val="10"/>
        </w:rPr>
        <w:t xml:space="preserve">Sept 2021 – </w:t>
      </w:r>
      <w:r w:rsidR="00202368">
        <w:rPr>
          <w:rFonts w:ascii="Palatino Linotype" w:hAnsi="Palatino Linotype" w:cs="Arial"/>
          <w:bCs/>
          <w:spacing w:val="10"/>
        </w:rPr>
        <w:t>present</w:t>
      </w:r>
      <w:r w:rsidRPr="0093087C">
        <w:rPr>
          <w:rFonts w:ascii="Palatino Linotype" w:hAnsi="Palatino Linotype" w:cs="Arial"/>
          <w:bCs/>
          <w:spacing w:val="10"/>
        </w:rPr>
        <w:br/>
      </w:r>
      <w:r w:rsidR="00F97469" w:rsidRPr="0093087C">
        <w:rPr>
          <w:rFonts w:ascii="Palatino Linotype" w:hAnsi="Palatino Linotype" w:cs="Arial"/>
          <w:b/>
          <w:bCs/>
          <w:spacing w:val="10"/>
        </w:rPr>
        <w:t>Harnessing Big Data to Identify Geographic Clusters of Low-income children with Poor HPV Vaccination Rates</w:t>
      </w:r>
    </w:p>
    <w:p w14:paraId="544EE795" w14:textId="44685DA7" w:rsidR="00583113" w:rsidRPr="0093087C" w:rsidRDefault="00583113" w:rsidP="00583113">
      <w:pPr>
        <w:spacing w:after="0" w:line="240" w:lineRule="auto"/>
        <w:rPr>
          <w:rFonts w:ascii="Palatino Linotype" w:hAnsi="Palatino Linotype" w:cs="Arial"/>
          <w:bCs/>
          <w:spacing w:val="10"/>
        </w:rPr>
      </w:pPr>
      <w:r w:rsidRPr="0093087C">
        <w:rPr>
          <w:rFonts w:ascii="Palatino Linotype" w:hAnsi="Palatino Linotype" w:cs="Arial"/>
          <w:bCs/>
          <w:spacing w:val="10"/>
        </w:rPr>
        <w:t>Role: Mentor</w:t>
      </w:r>
      <w:r w:rsidR="008F2F8C">
        <w:rPr>
          <w:rFonts w:ascii="Palatino Linotype" w:hAnsi="Palatino Linotype" w:cs="Arial"/>
          <w:bCs/>
          <w:spacing w:val="10"/>
        </w:rPr>
        <w:t xml:space="preserve">ing </w:t>
      </w:r>
      <w:r w:rsidR="001D1253">
        <w:rPr>
          <w:rFonts w:ascii="Palatino Linotype" w:hAnsi="Palatino Linotype" w:cs="Arial"/>
          <w:bCs/>
          <w:spacing w:val="10"/>
        </w:rPr>
        <w:t>team</w:t>
      </w:r>
      <w:r w:rsidRPr="0093087C">
        <w:rPr>
          <w:rFonts w:ascii="Palatino Linotype" w:hAnsi="Palatino Linotype" w:cs="Arial"/>
          <w:bCs/>
          <w:spacing w:val="10"/>
        </w:rPr>
        <w:t xml:space="preserve"> </w:t>
      </w:r>
      <w:r w:rsidRPr="0093087C">
        <w:rPr>
          <w:rFonts w:ascii="Palatino Linotype" w:hAnsi="Palatino Linotype" w:cs="Arial"/>
          <w:bCs/>
          <w:spacing w:val="10"/>
        </w:rPr>
        <w:br/>
        <w:t xml:space="preserve">PI: Kalyani Sonawane </w:t>
      </w:r>
    </w:p>
    <w:p w14:paraId="72172734" w14:textId="39D75ACE" w:rsidR="00583113" w:rsidRDefault="00583113" w:rsidP="00583113">
      <w:pPr>
        <w:spacing w:after="0" w:line="240" w:lineRule="auto"/>
        <w:rPr>
          <w:rFonts w:ascii="Palatino Linotype" w:hAnsi="Palatino Linotype" w:cs="Arial"/>
          <w:spacing w:val="10"/>
        </w:rPr>
      </w:pPr>
      <w:r w:rsidRPr="0093087C">
        <w:rPr>
          <w:rFonts w:ascii="Palatino Linotype" w:hAnsi="Palatino Linotype" w:cs="Arial"/>
          <w:bCs/>
          <w:spacing w:val="10"/>
        </w:rPr>
        <w:t xml:space="preserve">Project summary: </w:t>
      </w:r>
      <w:r w:rsidR="00B016BA" w:rsidRPr="0093087C">
        <w:rPr>
          <w:rFonts w:ascii="Palatino Linotype" w:hAnsi="Palatino Linotype" w:cs="Arial"/>
          <w:spacing w:val="10"/>
        </w:rPr>
        <w:t>This project will utilize state-of-the-art data mining techniques to determine area-level HPV vaccination rates, will implement geospatial approaches to identify hotspots of poor HPV vaccination rates, and will disseminate evidence-based resources for improving HPV vaccination rates. The long-term goal of this project is to increase the HPV vaccination rates among low-income children and adolescents to reduce HPV-associated cancer disparities.</w:t>
      </w:r>
    </w:p>
    <w:p w14:paraId="27D03A5F" w14:textId="0A8BD4DB" w:rsidR="00B21B48" w:rsidRDefault="00B21B48" w:rsidP="00583113">
      <w:pPr>
        <w:spacing w:after="0" w:line="240" w:lineRule="auto"/>
        <w:rPr>
          <w:rFonts w:ascii="Palatino Linotype" w:hAnsi="Palatino Linotype" w:cs="Arial"/>
          <w:spacing w:val="10"/>
        </w:rPr>
      </w:pPr>
    </w:p>
    <w:p w14:paraId="2404912D" w14:textId="100763EA" w:rsidR="009F2E90" w:rsidRDefault="009F2E90" w:rsidP="00583113">
      <w:pPr>
        <w:spacing w:after="0" w:line="240" w:lineRule="auto"/>
        <w:rPr>
          <w:rFonts w:ascii="Palatino Linotype" w:hAnsi="Palatino Linotype" w:cs="Arial"/>
          <w:spacing w:val="10"/>
        </w:rPr>
      </w:pPr>
      <w:r w:rsidRPr="009F2E90">
        <w:rPr>
          <w:rFonts w:ascii="Palatino Linotype" w:hAnsi="Palatino Linotype" w:cs="Arial"/>
          <w:spacing w:val="10"/>
        </w:rPr>
        <w:t xml:space="preserve">P30CA138313-15S1 </w:t>
      </w:r>
      <w:r>
        <w:rPr>
          <w:rFonts w:ascii="Palatino Linotype" w:hAnsi="Palatino Linotype" w:cs="Arial"/>
          <w:spacing w:val="10"/>
        </w:rPr>
        <w:tab/>
      </w:r>
      <w:r>
        <w:rPr>
          <w:rFonts w:ascii="Palatino Linotype" w:hAnsi="Palatino Linotype" w:cs="Arial"/>
          <w:spacing w:val="10"/>
        </w:rPr>
        <w:tab/>
      </w:r>
      <w:r>
        <w:rPr>
          <w:rFonts w:ascii="Palatino Linotype" w:hAnsi="Palatino Linotype" w:cs="Arial"/>
          <w:spacing w:val="10"/>
        </w:rPr>
        <w:tab/>
      </w:r>
      <w:r>
        <w:rPr>
          <w:rFonts w:ascii="Palatino Linotype" w:hAnsi="Palatino Linotype" w:cs="Arial"/>
          <w:spacing w:val="10"/>
        </w:rPr>
        <w:tab/>
      </w:r>
      <w:r>
        <w:rPr>
          <w:rFonts w:ascii="Palatino Linotype" w:hAnsi="Palatino Linotype" w:cs="Arial"/>
          <w:spacing w:val="10"/>
        </w:rPr>
        <w:tab/>
      </w:r>
      <w:r w:rsidR="009B2C83">
        <w:rPr>
          <w:rFonts w:ascii="Palatino Linotype" w:hAnsi="Palatino Linotype" w:cs="Arial"/>
          <w:spacing w:val="10"/>
        </w:rPr>
        <w:tab/>
      </w:r>
      <w:r w:rsidR="009B2C83">
        <w:rPr>
          <w:rFonts w:ascii="Palatino Linotype" w:hAnsi="Palatino Linotype" w:cs="Arial"/>
          <w:spacing w:val="10"/>
        </w:rPr>
        <w:tab/>
      </w:r>
      <w:r w:rsidR="00EE4B2D">
        <w:rPr>
          <w:rFonts w:ascii="Palatino Linotype" w:hAnsi="Palatino Linotype" w:cs="Arial"/>
          <w:spacing w:val="10"/>
        </w:rPr>
        <w:t xml:space="preserve">     </w:t>
      </w:r>
      <w:r w:rsidR="000E0D8E">
        <w:rPr>
          <w:rFonts w:ascii="Palatino Linotype" w:hAnsi="Palatino Linotype" w:cs="Arial"/>
          <w:spacing w:val="10"/>
        </w:rPr>
        <w:tab/>
        <w:t xml:space="preserve">     </w:t>
      </w:r>
      <w:r w:rsidR="00EE4B2D">
        <w:rPr>
          <w:rFonts w:ascii="Palatino Linotype" w:hAnsi="Palatino Linotype" w:cs="Arial"/>
          <w:spacing w:val="10"/>
        </w:rPr>
        <w:t xml:space="preserve">     </w:t>
      </w:r>
      <w:r w:rsidR="00202368">
        <w:rPr>
          <w:rFonts w:ascii="Palatino Linotype" w:hAnsi="Palatino Linotype" w:cs="Arial"/>
          <w:spacing w:val="10"/>
        </w:rPr>
        <w:t xml:space="preserve">   </w:t>
      </w:r>
      <w:r w:rsidR="00040C41">
        <w:rPr>
          <w:rFonts w:ascii="Palatino Linotype" w:hAnsi="Palatino Linotype" w:cs="Arial"/>
          <w:spacing w:val="10"/>
        </w:rPr>
        <w:t xml:space="preserve">Aug </w:t>
      </w:r>
      <w:r w:rsidR="00EE4B2D">
        <w:rPr>
          <w:rFonts w:ascii="Palatino Linotype" w:hAnsi="Palatino Linotype" w:cs="Arial"/>
          <w:spacing w:val="10"/>
        </w:rPr>
        <w:t xml:space="preserve">2023 – </w:t>
      </w:r>
      <w:r w:rsidR="00202368">
        <w:rPr>
          <w:rFonts w:ascii="Palatino Linotype" w:hAnsi="Palatino Linotype" w:cs="Arial"/>
          <w:spacing w:val="10"/>
        </w:rPr>
        <w:t>present</w:t>
      </w:r>
    </w:p>
    <w:p w14:paraId="42AC27AC" w14:textId="5C6B861B" w:rsidR="00C02D93" w:rsidRDefault="00C02D93" w:rsidP="00583113">
      <w:pPr>
        <w:spacing w:after="0" w:line="240" w:lineRule="auto"/>
        <w:rPr>
          <w:rFonts w:ascii="Palatino Linotype" w:hAnsi="Palatino Linotype" w:cs="Arial"/>
          <w:b/>
          <w:spacing w:val="10"/>
        </w:rPr>
      </w:pPr>
      <w:r w:rsidRPr="00C02D93">
        <w:rPr>
          <w:rFonts w:ascii="Palatino Linotype" w:hAnsi="Palatino Linotype" w:cs="Arial"/>
          <w:b/>
          <w:spacing w:val="10"/>
        </w:rPr>
        <w:t>An Equity Focused Intervention to Improve Utilization in Guideline Concordant Extended Venous Thromboembolism Prophylaxis After Major Cancer Surgery</w:t>
      </w:r>
    </w:p>
    <w:p w14:paraId="06DBDEA0" w14:textId="5AA1EC41" w:rsidR="00C02D93" w:rsidRPr="00C02D93" w:rsidRDefault="00C02D93" w:rsidP="00583113">
      <w:pPr>
        <w:spacing w:after="0" w:line="240" w:lineRule="auto"/>
        <w:rPr>
          <w:rFonts w:ascii="Palatino Linotype" w:hAnsi="Palatino Linotype" w:cs="Arial"/>
          <w:bCs/>
          <w:spacing w:val="10"/>
        </w:rPr>
      </w:pPr>
      <w:r w:rsidRPr="00C02D93">
        <w:rPr>
          <w:rFonts w:ascii="Palatino Linotype" w:hAnsi="Palatino Linotype" w:cs="Arial"/>
          <w:bCs/>
          <w:spacing w:val="10"/>
        </w:rPr>
        <w:t>Role: Mentor</w:t>
      </w:r>
      <w:r w:rsidR="001D1253">
        <w:rPr>
          <w:rFonts w:ascii="Palatino Linotype" w:hAnsi="Palatino Linotype" w:cs="Arial"/>
          <w:bCs/>
          <w:spacing w:val="10"/>
        </w:rPr>
        <w:t xml:space="preserve">ing team </w:t>
      </w:r>
      <w:r w:rsidRPr="00C02D93">
        <w:rPr>
          <w:rFonts w:ascii="Palatino Linotype" w:hAnsi="Palatino Linotype" w:cs="Arial"/>
          <w:bCs/>
          <w:spacing w:val="10"/>
        </w:rPr>
        <w:t xml:space="preserve"> </w:t>
      </w:r>
    </w:p>
    <w:p w14:paraId="7A98AE1A" w14:textId="77777777" w:rsidR="00C02D93" w:rsidRDefault="00C02D93" w:rsidP="00583113">
      <w:pPr>
        <w:spacing w:after="0" w:line="240" w:lineRule="auto"/>
        <w:rPr>
          <w:rFonts w:ascii="Palatino Linotype" w:hAnsi="Palatino Linotype" w:cs="Arial"/>
          <w:bCs/>
          <w:spacing w:val="10"/>
        </w:rPr>
      </w:pPr>
      <w:r w:rsidRPr="00C02D93">
        <w:rPr>
          <w:rFonts w:ascii="Palatino Linotype" w:hAnsi="Palatino Linotype" w:cs="Arial"/>
          <w:bCs/>
          <w:spacing w:val="10"/>
        </w:rPr>
        <w:t xml:space="preserve">PI: </w:t>
      </w:r>
      <w:r>
        <w:rPr>
          <w:rFonts w:ascii="Palatino Linotype" w:hAnsi="Palatino Linotype" w:cs="Arial"/>
          <w:bCs/>
          <w:spacing w:val="10"/>
        </w:rPr>
        <w:t>Thomas Curran</w:t>
      </w:r>
    </w:p>
    <w:p w14:paraId="299C849B" w14:textId="0BA3BFE4" w:rsidR="00C02D93" w:rsidRDefault="00637774" w:rsidP="00583113">
      <w:pPr>
        <w:spacing w:after="0" w:line="240" w:lineRule="auto"/>
        <w:rPr>
          <w:rFonts w:ascii="Palatino Linotype" w:hAnsi="Palatino Linotype" w:cs="Arial"/>
          <w:bCs/>
          <w:spacing w:val="10"/>
        </w:rPr>
      </w:pPr>
      <w:r>
        <w:rPr>
          <w:rFonts w:ascii="Palatino Linotype" w:hAnsi="Palatino Linotype" w:cs="Arial"/>
          <w:bCs/>
          <w:spacing w:val="10"/>
        </w:rPr>
        <w:t xml:space="preserve">Project summary: </w:t>
      </w:r>
      <w:r w:rsidR="00C02D93">
        <w:rPr>
          <w:rFonts w:ascii="Palatino Linotype" w:hAnsi="Palatino Linotype" w:cs="Arial"/>
          <w:bCs/>
          <w:spacing w:val="10"/>
        </w:rPr>
        <w:t xml:space="preserve"> </w:t>
      </w:r>
      <w:r w:rsidRPr="00637774">
        <w:rPr>
          <w:rFonts w:ascii="Palatino Linotype" w:hAnsi="Palatino Linotype" w:cs="Arial"/>
          <w:bCs/>
          <w:spacing w:val="10"/>
        </w:rPr>
        <w:t xml:space="preserve">While blood clots after major cancer surgery are common and harmful to patients, the medications available to decrease blood clot risk are seldom used. Blood clots may play a role in observed racial disparities for cancer patients though little is known about this. We will perform a multi-faceted educational intervention to improve surgeon and </w:t>
      </w:r>
      <w:r w:rsidRPr="00637774">
        <w:rPr>
          <w:rFonts w:ascii="Palatino Linotype" w:hAnsi="Palatino Linotype" w:cs="Arial"/>
          <w:bCs/>
          <w:spacing w:val="10"/>
        </w:rPr>
        <w:lastRenderedPageBreak/>
        <w:t>patient use of these medications to reduce the risk of blood clots after major cancer surgery and potentially reduce disparities in cancer outcomes.</w:t>
      </w:r>
    </w:p>
    <w:p w14:paraId="7435F895" w14:textId="77777777" w:rsidR="00F5655F" w:rsidRDefault="00F5655F" w:rsidP="00583113">
      <w:pPr>
        <w:spacing w:after="0" w:line="240" w:lineRule="auto"/>
        <w:rPr>
          <w:rFonts w:ascii="Palatino Linotype" w:hAnsi="Palatino Linotype" w:cs="Arial"/>
          <w:bCs/>
          <w:spacing w:val="10"/>
        </w:rPr>
      </w:pPr>
    </w:p>
    <w:p w14:paraId="45139338" w14:textId="7D0A4C76" w:rsidR="00A12222" w:rsidRDefault="003A41C2" w:rsidP="00583113">
      <w:pPr>
        <w:spacing w:after="0" w:line="240" w:lineRule="auto"/>
        <w:rPr>
          <w:rFonts w:ascii="Palatino Linotype" w:hAnsi="Palatino Linotype" w:cs="Arial"/>
          <w:bCs/>
          <w:spacing w:val="10"/>
        </w:rPr>
      </w:pPr>
      <w:r>
        <w:rPr>
          <w:rFonts w:ascii="Palatino Linotype" w:hAnsi="Palatino Linotype" w:cs="Arial"/>
          <w:bCs/>
          <w:spacing w:val="10"/>
        </w:rPr>
        <w:t>K99</w:t>
      </w:r>
      <w:r w:rsidR="003C3587">
        <w:rPr>
          <w:rFonts w:ascii="Palatino Linotype" w:hAnsi="Palatino Linotype" w:cs="Arial"/>
          <w:bCs/>
          <w:spacing w:val="10"/>
        </w:rPr>
        <w:t xml:space="preserve">/R00 </w:t>
      </w:r>
      <w:r w:rsidR="003C3587" w:rsidRPr="003C3587">
        <w:rPr>
          <w:rFonts w:ascii="Palatino Linotype" w:hAnsi="Palatino Linotype" w:cs="Arial"/>
          <w:bCs/>
          <w:spacing w:val="10"/>
        </w:rPr>
        <w:t>HG011491</w:t>
      </w:r>
      <w:r w:rsidR="003C3587">
        <w:rPr>
          <w:rFonts w:ascii="Palatino Linotype" w:hAnsi="Palatino Linotype" w:cs="Arial"/>
          <w:bCs/>
          <w:spacing w:val="10"/>
        </w:rPr>
        <w:tab/>
      </w:r>
      <w:r w:rsidR="00C86C12">
        <w:rPr>
          <w:rFonts w:ascii="Palatino Linotype" w:hAnsi="Palatino Linotype" w:cs="Arial"/>
          <w:bCs/>
          <w:spacing w:val="10"/>
        </w:rPr>
        <w:tab/>
      </w:r>
      <w:r w:rsidR="00C86C12">
        <w:rPr>
          <w:rFonts w:ascii="Palatino Linotype" w:hAnsi="Palatino Linotype" w:cs="Arial"/>
          <w:bCs/>
          <w:spacing w:val="10"/>
        </w:rPr>
        <w:tab/>
      </w:r>
      <w:r w:rsidR="00C86C12">
        <w:rPr>
          <w:rFonts w:ascii="Palatino Linotype" w:hAnsi="Palatino Linotype" w:cs="Arial"/>
          <w:bCs/>
          <w:spacing w:val="10"/>
        </w:rPr>
        <w:tab/>
      </w:r>
      <w:r w:rsidR="00C86C12">
        <w:rPr>
          <w:rFonts w:ascii="Palatino Linotype" w:hAnsi="Palatino Linotype" w:cs="Arial"/>
          <w:bCs/>
          <w:spacing w:val="10"/>
        </w:rPr>
        <w:tab/>
      </w:r>
      <w:r w:rsidR="00C86C12">
        <w:rPr>
          <w:rFonts w:ascii="Palatino Linotype" w:hAnsi="Palatino Linotype" w:cs="Arial"/>
          <w:bCs/>
          <w:spacing w:val="10"/>
        </w:rPr>
        <w:tab/>
      </w:r>
      <w:r w:rsidR="00C86C12">
        <w:rPr>
          <w:rFonts w:ascii="Palatino Linotype" w:hAnsi="Palatino Linotype" w:cs="Arial"/>
          <w:bCs/>
          <w:spacing w:val="10"/>
        </w:rPr>
        <w:tab/>
      </w:r>
      <w:r w:rsidR="000E0D8E">
        <w:rPr>
          <w:rFonts w:ascii="Palatino Linotype" w:hAnsi="Palatino Linotype" w:cs="Arial"/>
          <w:bCs/>
          <w:spacing w:val="10"/>
        </w:rPr>
        <w:tab/>
      </w:r>
      <w:r w:rsidR="0004446A">
        <w:rPr>
          <w:rFonts w:ascii="Palatino Linotype" w:hAnsi="Palatino Linotype" w:cs="Arial"/>
          <w:bCs/>
          <w:spacing w:val="10"/>
        </w:rPr>
        <w:t xml:space="preserve">         </w:t>
      </w:r>
      <w:r w:rsidR="000E0D8E" w:rsidRPr="000E0D8E">
        <w:rPr>
          <w:rFonts w:ascii="Palatino Linotype" w:hAnsi="Palatino Linotype" w:cs="Arial"/>
          <w:bCs/>
          <w:spacing w:val="10"/>
        </w:rPr>
        <w:t xml:space="preserve">May 2020 – Aug 2021  </w:t>
      </w:r>
    </w:p>
    <w:p w14:paraId="5F6DE268" w14:textId="77777777" w:rsidR="00E41CB0" w:rsidRDefault="00A12222" w:rsidP="00583113">
      <w:pPr>
        <w:spacing w:after="0" w:line="240" w:lineRule="auto"/>
        <w:rPr>
          <w:rFonts w:ascii="Palatino Linotype" w:hAnsi="Palatino Linotype" w:cs="Arial"/>
          <w:b/>
          <w:spacing w:val="10"/>
        </w:rPr>
      </w:pPr>
      <w:r w:rsidRPr="00A12222">
        <w:rPr>
          <w:rFonts w:ascii="Palatino Linotype" w:hAnsi="Palatino Linotype" w:cs="Arial"/>
          <w:b/>
          <w:spacing w:val="10"/>
        </w:rPr>
        <w:t>An ELSI-Integrated Evaluation of the Family-Level Utility of Pediatric Genomic Sequencing</w:t>
      </w:r>
    </w:p>
    <w:p w14:paraId="49A6463A" w14:textId="77777777" w:rsidR="00E41CB0" w:rsidRDefault="00E41CB0" w:rsidP="00583113">
      <w:pPr>
        <w:spacing w:after="0" w:line="240" w:lineRule="auto"/>
        <w:rPr>
          <w:rFonts w:ascii="Palatino Linotype" w:hAnsi="Palatino Linotype" w:cs="Arial"/>
          <w:bCs/>
          <w:spacing w:val="10"/>
        </w:rPr>
      </w:pPr>
      <w:r w:rsidRPr="00E41CB0">
        <w:rPr>
          <w:rFonts w:ascii="Palatino Linotype" w:hAnsi="Palatino Linotype" w:cs="Arial"/>
          <w:bCs/>
          <w:spacing w:val="10"/>
        </w:rPr>
        <w:t xml:space="preserve">Role: </w:t>
      </w:r>
      <w:r>
        <w:rPr>
          <w:rFonts w:ascii="Palatino Linotype" w:hAnsi="Palatino Linotype" w:cs="Arial"/>
          <w:bCs/>
          <w:spacing w:val="10"/>
        </w:rPr>
        <w:t xml:space="preserve">Mentoring team </w:t>
      </w:r>
    </w:p>
    <w:p w14:paraId="099441E6" w14:textId="77777777" w:rsidR="00E41CB0" w:rsidRDefault="00E41CB0" w:rsidP="00583113">
      <w:pPr>
        <w:spacing w:after="0" w:line="240" w:lineRule="auto"/>
        <w:rPr>
          <w:rFonts w:ascii="Palatino Linotype" w:hAnsi="Palatino Linotype" w:cs="Arial"/>
          <w:bCs/>
          <w:spacing w:val="10"/>
        </w:rPr>
      </w:pPr>
      <w:r>
        <w:rPr>
          <w:rFonts w:ascii="Palatino Linotype" w:hAnsi="Palatino Linotype" w:cs="Arial"/>
          <w:bCs/>
          <w:spacing w:val="10"/>
        </w:rPr>
        <w:t xml:space="preserve">PI: Hadley Smith </w:t>
      </w:r>
    </w:p>
    <w:p w14:paraId="547723B2" w14:textId="49FB5F1A" w:rsidR="00F5655F" w:rsidRPr="00E41CB0" w:rsidRDefault="00E41CB0" w:rsidP="00583113">
      <w:pPr>
        <w:spacing w:after="0" w:line="240" w:lineRule="auto"/>
        <w:rPr>
          <w:rFonts w:ascii="Palatino Linotype" w:hAnsi="Palatino Linotype" w:cs="Arial"/>
          <w:bCs/>
          <w:spacing w:val="10"/>
        </w:rPr>
      </w:pPr>
      <w:r>
        <w:rPr>
          <w:rFonts w:ascii="Palatino Linotype" w:hAnsi="Palatino Linotype" w:cs="Arial"/>
          <w:bCs/>
          <w:spacing w:val="10"/>
        </w:rPr>
        <w:t xml:space="preserve">Project summary: </w:t>
      </w:r>
      <w:r w:rsidR="00FD1AA7" w:rsidRPr="00FD1AA7">
        <w:rPr>
          <w:rFonts w:ascii="Palatino Linotype" w:hAnsi="Palatino Linotype" w:cs="Arial"/>
          <w:bCs/>
          <w:spacing w:val="10"/>
        </w:rPr>
        <w:t>This research will develop an empirically informed framework of normative values important to families of pediatric patients, including ethical, legal, and social implications (ELSI</w:t>
      </w:r>
      <w:r w:rsidR="005E414C">
        <w:rPr>
          <w:rFonts w:ascii="Palatino Linotype" w:hAnsi="Palatino Linotype" w:cs="Arial"/>
          <w:bCs/>
          <w:spacing w:val="10"/>
        </w:rPr>
        <w:t>)</w:t>
      </w:r>
      <w:r w:rsidR="00FD1AA7" w:rsidRPr="00FD1AA7">
        <w:rPr>
          <w:rFonts w:ascii="Palatino Linotype" w:hAnsi="Palatino Linotype" w:cs="Arial"/>
          <w:bCs/>
          <w:spacing w:val="10"/>
        </w:rPr>
        <w:t>. The results of this work will lead to a measure of family utility that integrates ELSI and can be used in a decision analytic model to assess the impact of genomic sequencing and the importance of including family- level ELSI considerations in such analyses.</w:t>
      </w:r>
      <w:r w:rsidR="00A12222" w:rsidRPr="00E41CB0">
        <w:rPr>
          <w:rFonts w:ascii="Palatino Linotype" w:hAnsi="Palatino Linotype" w:cs="Arial"/>
          <w:bCs/>
          <w:spacing w:val="10"/>
        </w:rPr>
        <w:tab/>
      </w:r>
      <w:r w:rsidR="00A12222" w:rsidRPr="00E41CB0">
        <w:rPr>
          <w:rFonts w:ascii="Palatino Linotype" w:hAnsi="Palatino Linotype" w:cs="Arial"/>
          <w:bCs/>
          <w:spacing w:val="10"/>
        </w:rPr>
        <w:tab/>
      </w:r>
      <w:r w:rsidR="003C3587" w:rsidRPr="00E41CB0">
        <w:rPr>
          <w:rFonts w:ascii="Palatino Linotype" w:hAnsi="Palatino Linotype" w:cs="Arial"/>
          <w:bCs/>
          <w:spacing w:val="10"/>
        </w:rPr>
        <w:tab/>
      </w:r>
      <w:r w:rsidR="003C3587" w:rsidRPr="00E41CB0">
        <w:rPr>
          <w:rFonts w:ascii="Palatino Linotype" w:hAnsi="Palatino Linotype" w:cs="Arial"/>
          <w:bCs/>
          <w:spacing w:val="10"/>
        </w:rPr>
        <w:tab/>
      </w:r>
      <w:r w:rsidR="003C3587" w:rsidRPr="00E41CB0">
        <w:rPr>
          <w:rFonts w:ascii="Palatino Linotype" w:hAnsi="Palatino Linotype" w:cs="Arial"/>
          <w:bCs/>
          <w:spacing w:val="10"/>
        </w:rPr>
        <w:tab/>
      </w:r>
      <w:r w:rsidR="003C3587" w:rsidRPr="00E41CB0">
        <w:rPr>
          <w:rFonts w:ascii="Palatino Linotype" w:hAnsi="Palatino Linotype" w:cs="Arial"/>
          <w:bCs/>
          <w:spacing w:val="10"/>
        </w:rPr>
        <w:tab/>
      </w:r>
      <w:r w:rsidR="003C3587" w:rsidRPr="00E41CB0">
        <w:rPr>
          <w:rFonts w:ascii="Palatino Linotype" w:hAnsi="Palatino Linotype" w:cs="Arial"/>
          <w:bCs/>
          <w:spacing w:val="10"/>
        </w:rPr>
        <w:tab/>
      </w:r>
      <w:r w:rsidR="003C3587" w:rsidRPr="00E41CB0">
        <w:rPr>
          <w:rFonts w:ascii="Palatino Linotype" w:hAnsi="Palatino Linotype" w:cs="Arial"/>
          <w:bCs/>
          <w:spacing w:val="10"/>
        </w:rPr>
        <w:tab/>
      </w:r>
      <w:r w:rsidR="003C3587" w:rsidRPr="00E41CB0">
        <w:rPr>
          <w:rFonts w:ascii="Palatino Linotype" w:hAnsi="Palatino Linotype" w:cs="Arial"/>
          <w:bCs/>
          <w:spacing w:val="10"/>
        </w:rPr>
        <w:tab/>
      </w:r>
    </w:p>
    <w:p w14:paraId="48B0D6D2" w14:textId="77777777" w:rsidR="00583113" w:rsidRPr="00D96767" w:rsidRDefault="00583113" w:rsidP="00583113">
      <w:pPr>
        <w:spacing w:before="240" w:after="120" w:line="240" w:lineRule="auto"/>
        <w:rPr>
          <w:rFonts w:ascii="Palatino Linotype" w:hAnsi="Palatino Linotype" w:cs="Arial"/>
          <w:b/>
          <w:spacing w:val="10"/>
          <w:u w:val="single"/>
        </w:rPr>
      </w:pPr>
      <w:r w:rsidRPr="00D96767">
        <w:rPr>
          <w:rFonts w:ascii="Palatino Linotype" w:hAnsi="Palatino Linotype" w:cs="Arial"/>
          <w:b/>
          <w:spacing w:val="10"/>
          <w:u w:val="single"/>
        </w:rPr>
        <w:t xml:space="preserve">Pending grants </w:t>
      </w:r>
    </w:p>
    <w:p w14:paraId="432DFF0B" w14:textId="1DAFDCB1" w:rsidR="00583113" w:rsidRPr="00D96767" w:rsidRDefault="00583113" w:rsidP="00583113">
      <w:pPr>
        <w:spacing w:before="240" w:after="0" w:line="240" w:lineRule="auto"/>
        <w:rPr>
          <w:rFonts w:ascii="Palatino Linotype" w:hAnsi="Palatino Linotype" w:cs="Arial"/>
          <w:bCs/>
          <w:spacing w:val="10"/>
        </w:rPr>
      </w:pPr>
      <w:r w:rsidRPr="00D96767">
        <w:rPr>
          <w:rFonts w:ascii="Palatino Linotype" w:hAnsi="Palatino Linotype" w:cs="Arial"/>
          <w:bCs/>
          <w:spacing w:val="10"/>
        </w:rPr>
        <w:t xml:space="preserve">R01CA290017 </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606C8E">
        <w:rPr>
          <w:rFonts w:ascii="Palatino Linotype" w:hAnsi="Palatino Linotype" w:cs="Arial"/>
          <w:bCs/>
          <w:spacing w:val="10"/>
        </w:rPr>
        <w:tab/>
      </w:r>
      <w:r w:rsidRPr="00D96767">
        <w:rPr>
          <w:rFonts w:ascii="Palatino Linotype" w:hAnsi="Palatino Linotype" w:cs="Arial"/>
          <w:bCs/>
          <w:spacing w:val="10"/>
        </w:rPr>
        <w:t>$3,772,464</w:t>
      </w:r>
      <w:r w:rsidR="00606C8E">
        <w:rPr>
          <w:rFonts w:ascii="Palatino Linotype" w:hAnsi="Palatino Linotype" w:cs="Arial"/>
          <w:bCs/>
          <w:spacing w:val="10"/>
        </w:rPr>
        <w:tab/>
      </w:r>
      <w:r w:rsidRPr="00D96767">
        <w:rPr>
          <w:rFonts w:ascii="Palatino Linotype" w:hAnsi="Palatino Linotype" w:cs="Arial"/>
          <w:bCs/>
          <w:spacing w:val="10"/>
        </w:rPr>
        <w:tab/>
      </w:r>
      <w:r w:rsidR="004E60D0">
        <w:rPr>
          <w:rFonts w:ascii="Palatino Linotype" w:hAnsi="Palatino Linotype" w:cs="Arial"/>
          <w:bCs/>
          <w:spacing w:val="10"/>
        </w:rPr>
        <w:t xml:space="preserve">        </w:t>
      </w:r>
      <w:r w:rsidRPr="00D96767">
        <w:rPr>
          <w:rFonts w:ascii="Palatino Linotype" w:hAnsi="Palatino Linotype" w:cs="Arial"/>
          <w:bCs/>
          <w:spacing w:val="10"/>
        </w:rPr>
        <w:t xml:space="preserve"> Sept 2024 – Aug 20</w:t>
      </w:r>
      <w:r w:rsidR="00016B9E">
        <w:rPr>
          <w:rFonts w:ascii="Palatino Linotype" w:hAnsi="Palatino Linotype" w:cs="Arial"/>
          <w:bCs/>
          <w:spacing w:val="10"/>
        </w:rPr>
        <w:t>2</w:t>
      </w:r>
      <w:r w:rsidRPr="00D96767">
        <w:rPr>
          <w:rFonts w:ascii="Palatino Linotype" w:hAnsi="Palatino Linotype" w:cs="Arial"/>
          <w:bCs/>
          <w:spacing w:val="10"/>
        </w:rPr>
        <w:t>9</w:t>
      </w:r>
      <w:r w:rsidRPr="00D96767">
        <w:rPr>
          <w:rFonts w:ascii="Palatino Linotype" w:hAnsi="Palatino Linotype" w:cs="Arial"/>
          <w:bCs/>
          <w:spacing w:val="10"/>
        </w:rPr>
        <w:br/>
      </w:r>
      <w:r w:rsidRPr="00D96767">
        <w:rPr>
          <w:rFonts w:ascii="Palatino Linotype" w:hAnsi="Palatino Linotype" w:cs="Arial"/>
          <w:b/>
          <w:spacing w:val="10"/>
        </w:rPr>
        <w:t>Optimizing Treatment for Human Papillomavirus-Associated Oropharyngeal Cancer in the Older Adults</w:t>
      </w:r>
      <w:r w:rsidRPr="00D96767">
        <w:rPr>
          <w:rFonts w:ascii="Palatino Linotype" w:hAnsi="Palatino Linotype" w:cs="Arial"/>
          <w:bCs/>
          <w:spacing w:val="10"/>
        </w:rPr>
        <w:t xml:space="preserve"> </w:t>
      </w:r>
      <w:r w:rsidRPr="00D96767">
        <w:rPr>
          <w:rFonts w:ascii="Palatino Linotype" w:hAnsi="Palatino Linotype" w:cs="Arial"/>
          <w:bCs/>
          <w:spacing w:val="10"/>
        </w:rPr>
        <w:br/>
        <w:t xml:space="preserve">Role: </w:t>
      </w:r>
      <w:proofErr w:type="spellStart"/>
      <w:r w:rsidRPr="00D96767">
        <w:rPr>
          <w:rFonts w:ascii="Palatino Linotype" w:hAnsi="Palatino Linotype" w:cs="Arial"/>
          <w:bCs/>
          <w:spacing w:val="10"/>
        </w:rPr>
        <w:t>mPI</w:t>
      </w:r>
      <w:proofErr w:type="spellEnd"/>
      <w:r w:rsidRPr="00D96767">
        <w:rPr>
          <w:rFonts w:ascii="Palatino Linotype" w:hAnsi="Palatino Linotype" w:cs="Arial"/>
          <w:bCs/>
          <w:spacing w:val="10"/>
        </w:rPr>
        <w:t xml:space="preserve"> (Ashish Deshmukh, Evan Graboyes)</w:t>
      </w:r>
    </w:p>
    <w:p w14:paraId="569E3125" w14:textId="7702438F" w:rsidR="00583113" w:rsidRPr="00D96767" w:rsidRDefault="00E20D04" w:rsidP="00583113">
      <w:pPr>
        <w:spacing w:after="120" w:line="240" w:lineRule="auto"/>
        <w:rPr>
          <w:rFonts w:ascii="Palatino Linotype" w:hAnsi="Palatino Linotype" w:cs="Arial"/>
          <w:bCs/>
          <w:spacing w:val="10"/>
        </w:rPr>
      </w:pPr>
      <w:r>
        <w:rPr>
          <w:rFonts w:ascii="Palatino Linotype" w:hAnsi="Palatino Linotype" w:cs="Arial"/>
          <w:bCs/>
          <w:spacing w:val="10"/>
        </w:rPr>
        <w:t>S</w:t>
      </w:r>
      <w:r w:rsidR="00583113" w:rsidRPr="00D96767">
        <w:rPr>
          <w:rFonts w:ascii="Palatino Linotype" w:hAnsi="Palatino Linotype" w:cs="Arial"/>
          <w:bCs/>
          <w:spacing w:val="10"/>
        </w:rPr>
        <w:t xml:space="preserve">cored: </w:t>
      </w:r>
      <w:r>
        <w:rPr>
          <w:rFonts w:ascii="Palatino Linotype" w:hAnsi="Palatino Linotype" w:cs="Arial"/>
          <w:bCs/>
          <w:spacing w:val="10"/>
        </w:rPr>
        <w:t>8</w:t>
      </w:r>
      <w:r w:rsidR="00583113" w:rsidRPr="00D96767">
        <w:rPr>
          <w:rFonts w:ascii="Palatino Linotype" w:hAnsi="Palatino Linotype" w:cs="Arial"/>
          <w:bCs/>
          <w:spacing w:val="10"/>
          <w:vertAlign w:val="superscript"/>
        </w:rPr>
        <w:t>th</w:t>
      </w:r>
      <w:r w:rsidR="00583113" w:rsidRPr="00D96767">
        <w:rPr>
          <w:rFonts w:ascii="Palatino Linotype" w:hAnsi="Palatino Linotype" w:cs="Arial"/>
          <w:bCs/>
          <w:spacing w:val="10"/>
        </w:rPr>
        <w:t xml:space="preserve"> percentile </w:t>
      </w:r>
      <w:r w:rsidR="00583113" w:rsidRPr="00D96767">
        <w:rPr>
          <w:rFonts w:ascii="Palatino Linotype" w:hAnsi="Palatino Linotype" w:cs="Arial"/>
          <w:bCs/>
          <w:spacing w:val="10"/>
        </w:rPr>
        <w:br/>
        <w:t>Project Summary: The objective of this study is to advance treatment for oropharyngeal cancer among</w:t>
      </w:r>
      <w:r w:rsidR="007B40BC">
        <w:rPr>
          <w:rFonts w:ascii="Palatino Linotype" w:hAnsi="Palatino Linotype" w:cs="Arial"/>
          <w:bCs/>
          <w:spacing w:val="10"/>
        </w:rPr>
        <w:t xml:space="preserve"> older adults</w:t>
      </w:r>
      <w:r w:rsidR="00583113" w:rsidRPr="00D96767">
        <w:rPr>
          <w:rFonts w:ascii="Palatino Linotype" w:hAnsi="Palatino Linotype" w:cs="Arial"/>
          <w:bCs/>
          <w:spacing w:val="10"/>
        </w:rPr>
        <w:t>. Towards this objective, we will evaluate treatment-related outcomes (adverse events, oncologic outcomes, and quality of life) in association with age and multimorbidity among patients with oropharyngeal cancer and integrate these inputs into a novel microsimulation model of oropharyngeal cancer prognosis and survivorship to perform comparative effectiveness analyses. Our results will optimize oropharyngeal cancer treatment among the elderly by reducing treatment toxicities and maximizing survival and quality of life.</w:t>
      </w:r>
      <w:r w:rsidR="00583113" w:rsidRPr="00D96767">
        <w:rPr>
          <w:rFonts w:ascii="Palatino Linotype" w:hAnsi="Palatino Linotype" w:cs="Arial"/>
          <w:bCs/>
          <w:spacing w:val="10"/>
        </w:rPr>
        <w:tab/>
      </w:r>
    </w:p>
    <w:p w14:paraId="0D47FBB2" w14:textId="1311D2E3" w:rsidR="00F95E7F" w:rsidRDefault="00F95E7F" w:rsidP="00F3775F">
      <w:pPr>
        <w:spacing w:before="240" w:after="120" w:line="240" w:lineRule="auto"/>
        <w:rPr>
          <w:rFonts w:ascii="Palatino Linotype" w:hAnsi="Palatino Linotype" w:cs="Arial"/>
          <w:bCs/>
          <w:spacing w:val="10"/>
        </w:rPr>
      </w:pPr>
      <w:r>
        <w:rPr>
          <w:rFonts w:ascii="Palatino Linotype" w:hAnsi="Palatino Linotype" w:cs="Arial"/>
          <w:bCs/>
          <w:spacing w:val="10"/>
        </w:rPr>
        <w:t>P30</w:t>
      </w:r>
      <w:r w:rsidRPr="00D96767">
        <w:rPr>
          <w:rFonts w:ascii="Palatino Linotype" w:hAnsi="Palatino Linotype" w:cs="Arial"/>
          <w:bCs/>
          <w:spacing w:val="10"/>
        </w:rPr>
        <w:t>CA13813</w:t>
      </w:r>
      <w:r>
        <w:rPr>
          <w:rFonts w:ascii="Palatino Linotype" w:hAnsi="Palatino Linotype" w:cs="Arial"/>
          <w:bCs/>
          <w:spacing w:val="10"/>
        </w:rPr>
        <w:t xml:space="preserve"> </w:t>
      </w:r>
      <w:r w:rsidR="00AE0CCA">
        <w:rPr>
          <w:rFonts w:ascii="Palatino Linotype" w:hAnsi="Palatino Linotype" w:cs="Arial"/>
          <w:bCs/>
          <w:spacing w:val="10"/>
        </w:rPr>
        <w:t>Supplement</w:t>
      </w:r>
      <w:r>
        <w:rPr>
          <w:rFonts w:ascii="Palatino Linotype" w:hAnsi="Palatino Linotype" w:cs="Arial"/>
          <w:bCs/>
          <w:spacing w:val="10"/>
        </w:rPr>
        <w:t xml:space="preserve"> </w:t>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t>$</w:t>
      </w:r>
      <w:r w:rsidR="003A638C" w:rsidRPr="003A638C">
        <w:t xml:space="preserve"> </w:t>
      </w:r>
      <w:r w:rsidR="003A638C" w:rsidRPr="003A638C">
        <w:rPr>
          <w:rFonts w:ascii="Palatino Linotype" w:hAnsi="Palatino Linotype" w:cs="Arial"/>
          <w:bCs/>
          <w:spacing w:val="10"/>
        </w:rPr>
        <w:t>$499,467</w:t>
      </w:r>
      <w:r>
        <w:rPr>
          <w:rFonts w:ascii="Palatino Linotype" w:hAnsi="Palatino Linotype" w:cs="Arial"/>
          <w:bCs/>
          <w:spacing w:val="10"/>
        </w:rPr>
        <w:tab/>
      </w:r>
      <w:r>
        <w:rPr>
          <w:rFonts w:ascii="Palatino Linotype" w:hAnsi="Palatino Linotype" w:cs="Arial"/>
          <w:bCs/>
          <w:spacing w:val="10"/>
        </w:rPr>
        <w:tab/>
      </w:r>
      <w:r w:rsidR="000C2463">
        <w:rPr>
          <w:rFonts w:ascii="Palatino Linotype" w:hAnsi="Palatino Linotype" w:cs="Arial"/>
          <w:bCs/>
          <w:spacing w:val="10"/>
        </w:rPr>
        <w:t xml:space="preserve">         </w:t>
      </w:r>
      <w:r>
        <w:rPr>
          <w:rFonts w:ascii="Palatino Linotype" w:hAnsi="Palatino Linotype" w:cs="Arial"/>
          <w:bCs/>
          <w:spacing w:val="10"/>
        </w:rPr>
        <w:t>Sept 20</w:t>
      </w:r>
      <w:r w:rsidR="000C2463">
        <w:rPr>
          <w:rFonts w:ascii="Palatino Linotype" w:hAnsi="Palatino Linotype" w:cs="Arial"/>
          <w:bCs/>
          <w:spacing w:val="10"/>
        </w:rPr>
        <w:t>24 – Mar 2026</w:t>
      </w:r>
      <w:r w:rsidR="000C2463">
        <w:rPr>
          <w:rFonts w:ascii="Palatino Linotype" w:hAnsi="Palatino Linotype" w:cs="Arial"/>
          <w:bCs/>
          <w:spacing w:val="10"/>
        </w:rPr>
        <w:br/>
      </w:r>
      <w:r w:rsidR="001D08D1" w:rsidRPr="001D08D1">
        <w:rPr>
          <w:rFonts w:ascii="Palatino Linotype" w:hAnsi="Palatino Linotype" w:cs="Arial"/>
          <w:b/>
          <w:spacing w:val="10"/>
        </w:rPr>
        <w:t>Impact of Aging and Multimorbidity on Anal and Cervical Cancer Epidemiology and Screening Outcomes among People with HIV</w:t>
      </w:r>
      <w:r w:rsidR="001D08D1" w:rsidRPr="001D08D1">
        <w:rPr>
          <w:rFonts w:ascii="Palatino Linotype" w:hAnsi="Palatino Linotype" w:cs="Arial"/>
          <w:b/>
          <w:spacing w:val="10"/>
        </w:rPr>
        <w:br/>
      </w:r>
      <w:r w:rsidR="004970CA" w:rsidRPr="00CC3B50">
        <w:rPr>
          <w:rFonts w:ascii="Palatino Linotype" w:hAnsi="Palatino Linotype" w:cs="Arial"/>
          <w:bCs/>
          <w:spacing w:val="10"/>
        </w:rPr>
        <w:t xml:space="preserve">PI: Raymond DuBois  </w:t>
      </w:r>
      <w:r w:rsidR="004970CA" w:rsidRPr="00CC3B50">
        <w:rPr>
          <w:rFonts w:ascii="Palatino Linotype" w:hAnsi="Palatino Linotype" w:cs="Arial"/>
          <w:bCs/>
          <w:spacing w:val="10"/>
        </w:rPr>
        <w:br/>
      </w:r>
      <w:r w:rsidR="001D08D1" w:rsidRPr="00CC3B50">
        <w:rPr>
          <w:rFonts w:ascii="Palatino Linotype" w:hAnsi="Palatino Linotype" w:cs="Arial"/>
          <w:bCs/>
          <w:spacing w:val="10"/>
        </w:rPr>
        <w:t>Role:</w:t>
      </w:r>
      <w:r w:rsidR="001D08D1">
        <w:rPr>
          <w:rFonts w:ascii="Palatino Linotype" w:hAnsi="Palatino Linotype" w:cs="Arial"/>
          <w:bCs/>
          <w:spacing w:val="10"/>
        </w:rPr>
        <w:t xml:space="preserve"> Co-leader (Ashish A. Deshmukh, Kalyani Sonawane) </w:t>
      </w:r>
      <w:r w:rsidR="001D08D1">
        <w:rPr>
          <w:rFonts w:ascii="Palatino Linotype" w:hAnsi="Palatino Linotype" w:cs="Arial"/>
          <w:bCs/>
          <w:spacing w:val="10"/>
        </w:rPr>
        <w:br/>
        <w:t xml:space="preserve">Project summary:  </w:t>
      </w:r>
      <w:r w:rsidR="00F3775F" w:rsidRPr="00F3775F">
        <w:rPr>
          <w:rFonts w:ascii="Palatino Linotype" w:hAnsi="Palatino Linotype" w:cs="Arial"/>
          <w:bCs/>
          <w:spacing w:val="10"/>
        </w:rPr>
        <w:t>People with HIV are aging, and an increasing proportion of individuals are living with multimorbidity. The</w:t>
      </w:r>
      <w:r w:rsidR="00F3775F">
        <w:rPr>
          <w:rFonts w:ascii="Palatino Linotype" w:hAnsi="Palatino Linotype" w:cs="Arial"/>
          <w:bCs/>
          <w:spacing w:val="10"/>
        </w:rPr>
        <w:t xml:space="preserve"> </w:t>
      </w:r>
      <w:r w:rsidR="00F3775F" w:rsidRPr="00F3775F">
        <w:rPr>
          <w:rFonts w:ascii="Palatino Linotype" w:hAnsi="Palatino Linotype" w:cs="Arial"/>
          <w:bCs/>
          <w:spacing w:val="10"/>
        </w:rPr>
        <w:t>proposed project will evaluate the impact of aging and multimorbidity on anal and cervical cancer epidemiology</w:t>
      </w:r>
      <w:r w:rsidR="00F3775F">
        <w:rPr>
          <w:rFonts w:ascii="Palatino Linotype" w:hAnsi="Palatino Linotype" w:cs="Arial"/>
          <w:bCs/>
          <w:spacing w:val="10"/>
        </w:rPr>
        <w:t xml:space="preserve"> </w:t>
      </w:r>
      <w:r w:rsidR="00F3775F" w:rsidRPr="00F3775F">
        <w:rPr>
          <w:rFonts w:ascii="Palatino Linotype" w:hAnsi="Palatino Linotype" w:cs="Arial"/>
          <w:bCs/>
          <w:spacing w:val="10"/>
        </w:rPr>
        <w:t>among people with HIV. The findings will be incorporated into a mathematical modeling framework to measure</w:t>
      </w:r>
      <w:r w:rsidR="00F3775F">
        <w:rPr>
          <w:rFonts w:ascii="Palatino Linotype" w:hAnsi="Palatino Linotype" w:cs="Arial"/>
          <w:bCs/>
          <w:spacing w:val="10"/>
        </w:rPr>
        <w:t xml:space="preserve"> </w:t>
      </w:r>
      <w:r w:rsidR="00F3775F" w:rsidRPr="00F3775F">
        <w:rPr>
          <w:rFonts w:ascii="Palatino Linotype" w:hAnsi="Palatino Linotype" w:cs="Arial"/>
          <w:bCs/>
          <w:spacing w:val="10"/>
        </w:rPr>
        <w:t>the harms and benefits of screening for anal and cervical cancer among people with HIV in the context of aging</w:t>
      </w:r>
      <w:r w:rsidR="00F3775F">
        <w:rPr>
          <w:rFonts w:ascii="Palatino Linotype" w:hAnsi="Palatino Linotype" w:cs="Arial"/>
          <w:bCs/>
          <w:spacing w:val="10"/>
        </w:rPr>
        <w:t xml:space="preserve"> </w:t>
      </w:r>
      <w:r w:rsidR="00F3775F" w:rsidRPr="00F3775F">
        <w:rPr>
          <w:rFonts w:ascii="Palatino Linotype" w:hAnsi="Palatino Linotype" w:cs="Arial"/>
          <w:bCs/>
          <w:spacing w:val="10"/>
        </w:rPr>
        <w:t>and multimorbidity.</w:t>
      </w:r>
      <w:r w:rsidRPr="00D96767">
        <w:rPr>
          <w:rFonts w:ascii="Palatino Linotype" w:hAnsi="Palatino Linotype" w:cs="Arial"/>
          <w:bCs/>
          <w:spacing w:val="10"/>
        </w:rPr>
        <w:tab/>
      </w:r>
    </w:p>
    <w:p w14:paraId="3D83A581" w14:textId="7D736D40" w:rsidR="000663FC" w:rsidRDefault="000663FC" w:rsidP="00C546A3">
      <w:pPr>
        <w:pStyle w:val="NormalWeb"/>
        <w:spacing w:before="0" w:beforeAutospacing="0" w:after="0" w:afterAutospacing="0"/>
        <w:rPr>
          <w:rStyle w:val="Strong"/>
          <w:rFonts w:ascii="Palatino Linotype" w:hAnsi="Palatino Linotype"/>
        </w:rPr>
      </w:pPr>
      <w:r>
        <w:rPr>
          <w:rFonts w:ascii="Palatino Linotype" w:hAnsi="Palatino Linotype" w:cs="Arial"/>
          <w:bCs/>
          <w:spacing w:val="10"/>
        </w:rPr>
        <w:t>P30</w:t>
      </w:r>
      <w:r w:rsidRPr="00D96767">
        <w:rPr>
          <w:rFonts w:ascii="Palatino Linotype" w:hAnsi="Palatino Linotype" w:cs="Arial"/>
          <w:bCs/>
          <w:spacing w:val="10"/>
        </w:rPr>
        <w:t>CA13813</w:t>
      </w:r>
      <w:r>
        <w:rPr>
          <w:rFonts w:ascii="Palatino Linotype" w:hAnsi="Palatino Linotype" w:cs="Arial"/>
          <w:bCs/>
          <w:spacing w:val="10"/>
        </w:rPr>
        <w:t xml:space="preserve"> Supplement </w:t>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t>$</w:t>
      </w:r>
      <w:r w:rsidRPr="003A638C">
        <w:t xml:space="preserve"> </w:t>
      </w:r>
      <w:r w:rsidRPr="003A638C">
        <w:rPr>
          <w:rFonts w:ascii="Palatino Linotype" w:hAnsi="Palatino Linotype" w:cs="Arial"/>
          <w:bCs/>
          <w:spacing w:val="10"/>
        </w:rPr>
        <w:t>$99,</w:t>
      </w:r>
      <w:r w:rsidR="003B043D">
        <w:rPr>
          <w:rFonts w:ascii="Palatino Linotype" w:hAnsi="Palatino Linotype" w:cs="Arial"/>
          <w:bCs/>
          <w:spacing w:val="10"/>
        </w:rPr>
        <w:t>994</w:t>
      </w:r>
      <w:r>
        <w:rPr>
          <w:rFonts w:ascii="Palatino Linotype" w:hAnsi="Palatino Linotype" w:cs="Arial"/>
          <w:bCs/>
          <w:spacing w:val="10"/>
        </w:rPr>
        <w:tab/>
      </w:r>
      <w:r w:rsidR="003A56EF">
        <w:rPr>
          <w:rFonts w:ascii="Palatino Linotype" w:hAnsi="Palatino Linotype" w:cs="Arial"/>
          <w:bCs/>
          <w:spacing w:val="10"/>
        </w:rPr>
        <w:tab/>
      </w:r>
      <w:r>
        <w:rPr>
          <w:rFonts w:ascii="Palatino Linotype" w:hAnsi="Palatino Linotype" w:cs="Arial"/>
          <w:bCs/>
          <w:spacing w:val="10"/>
        </w:rPr>
        <w:t>Sept 2024 – Mar 2026</w:t>
      </w:r>
    </w:p>
    <w:p w14:paraId="7DB6367D" w14:textId="0321AA01" w:rsidR="00C546A3" w:rsidRPr="00C546A3" w:rsidRDefault="00C546A3" w:rsidP="00C546A3">
      <w:pPr>
        <w:pStyle w:val="NormalWeb"/>
        <w:spacing w:before="0" w:beforeAutospacing="0" w:after="0" w:afterAutospacing="0"/>
        <w:rPr>
          <w:rFonts w:ascii="Palatino Linotype" w:hAnsi="Palatino Linotype"/>
        </w:rPr>
      </w:pPr>
      <w:r w:rsidRPr="00C546A3">
        <w:rPr>
          <w:rStyle w:val="Strong"/>
          <w:rFonts w:ascii="Palatino Linotype" w:hAnsi="Palatino Linotype"/>
        </w:rPr>
        <w:t>Disaggregating Rural HPV Vaccination Data and Identifying the Factors Associated with Vaccine Uptake in US Regions</w:t>
      </w:r>
    </w:p>
    <w:p w14:paraId="2EB7D53B" w14:textId="55347FE9" w:rsidR="00C546A3" w:rsidRPr="00C546A3" w:rsidRDefault="004970CA" w:rsidP="00C546A3">
      <w:pPr>
        <w:pStyle w:val="NormalWeb"/>
        <w:spacing w:before="0" w:beforeAutospacing="0" w:after="0" w:afterAutospacing="0"/>
        <w:rPr>
          <w:rFonts w:ascii="Palatino Linotype" w:hAnsi="Palatino Linotype"/>
        </w:rPr>
      </w:pPr>
      <w:r>
        <w:rPr>
          <w:rFonts w:ascii="Palatino Linotype" w:hAnsi="Palatino Linotype"/>
        </w:rPr>
        <w:lastRenderedPageBreak/>
        <w:t xml:space="preserve">Role: Co-Investigator </w:t>
      </w:r>
    </w:p>
    <w:p w14:paraId="44070F2C" w14:textId="5A1BE9A8" w:rsidR="00A70B89" w:rsidRPr="00C546A3" w:rsidRDefault="00A70B89" w:rsidP="00A70B89">
      <w:pPr>
        <w:pStyle w:val="NormalWeb"/>
        <w:spacing w:before="0" w:beforeAutospacing="0" w:after="0" w:afterAutospacing="0"/>
        <w:rPr>
          <w:rFonts w:ascii="Palatino Linotype" w:hAnsi="Palatino Linotype"/>
        </w:rPr>
      </w:pPr>
      <w:r>
        <w:rPr>
          <w:rFonts w:ascii="Palatino Linotype" w:hAnsi="Palatino Linotype"/>
        </w:rPr>
        <w:t>PI: Raymond DuBois; Project leader: Kalyani Sonawane</w:t>
      </w:r>
    </w:p>
    <w:p w14:paraId="5D7BFE1E" w14:textId="5A47704F" w:rsidR="00C546A3" w:rsidRPr="00C546A3" w:rsidRDefault="00C546A3" w:rsidP="00C546A3">
      <w:pPr>
        <w:pStyle w:val="NormalWeb"/>
        <w:spacing w:before="0" w:beforeAutospacing="0" w:after="0" w:afterAutospacing="0"/>
        <w:rPr>
          <w:rFonts w:ascii="Palatino Linotype" w:hAnsi="Palatino Linotype"/>
        </w:rPr>
      </w:pPr>
      <w:r w:rsidRPr="00C546A3">
        <w:rPr>
          <w:rFonts w:ascii="Palatino Linotype" w:hAnsi="Palatino Linotype"/>
        </w:rPr>
        <w:t xml:space="preserve">Project </w:t>
      </w:r>
      <w:proofErr w:type="gramStart"/>
      <w:r w:rsidRPr="00C546A3">
        <w:rPr>
          <w:rFonts w:ascii="Palatino Linotype" w:hAnsi="Palatino Linotype"/>
        </w:rPr>
        <w:t>Summary:.</w:t>
      </w:r>
      <w:proofErr w:type="gramEnd"/>
      <w:r w:rsidRPr="00C546A3">
        <w:rPr>
          <w:rFonts w:ascii="Palatino Linotype" w:hAnsi="Palatino Linotype"/>
        </w:rPr>
        <w:t xml:space="preserve"> This project will utilize state-of-the-art data analytics and geospatial approaches to disaggregate rural HPV vaccination data and measure within-group heterogeneity in rural areas in the nation. We will also examine factors associated with HPV vaccination that will facilitate the development and implementation of tailored interventions to tackle the suboptimal HPV vaccination rates in rural US communities.</w:t>
      </w:r>
    </w:p>
    <w:p w14:paraId="78D09BE3" w14:textId="77777777" w:rsidR="00C546A3" w:rsidRPr="00C546A3" w:rsidRDefault="00C546A3" w:rsidP="00C546A3">
      <w:pPr>
        <w:pStyle w:val="NormalWeb"/>
        <w:spacing w:before="0" w:beforeAutospacing="0" w:after="0" w:afterAutospacing="0"/>
        <w:rPr>
          <w:rFonts w:ascii="Palatino Linotype" w:hAnsi="Palatino Linotype"/>
        </w:rPr>
      </w:pPr>
      <w:r w:rsidRPr="00C546A3">
        <w:rPr>
          <w:rFonts w:ascii="Palatino Linotype" w:hAnsi="Palatino Linotype"/>
        </w:rPr>
        <w:t> </w:t>
      </w:r>
    </w:p>
    <w:p w14:paraId="0A598215" w14:textId="656D9D58" w:rsidR="00A70B89" w:rsidRDefault="00A70B89" w:rsidP="00C546A3">
      <w:pPr>
        <w:pStyle w:val="NormalWeb"/>
        <w:spacing w:before="0" w:beforeAutospacing="0" w:after="0" w:afterAutospacing="0"/>
        <w:rPr>
          <w:rStyle w:val="Strong"/>
          <w:rFonts w:ascii="Palatino Linotype" w:hAnsi="Palatino Linotype"/>
        </w:rPr>
      </w:pPr>
      <w:r>
        <w:rPr>
          <w:rFonts w:ascii="Palatino Linotype" w:hAnsi="Palatino Linotype" w:cs="Arial"/>
          <w:bCs/>
          <w:spacing w:val="10"/>
        </w:rPr>
        <w:t>P30</w:t>
      </w:r>
      <w:r w:rsidRPr="00D96767">
        <w:rPr>
          <w:rFonts w:ascii="Palatino Linotype" w:hAnsi="Palatino Linotype" w:cs="Arial"/>
          <w:bCs/>
          <w:spacing w:val="10"/>
        </w:rPr>
        <w:t>CA13813</w:t>
      </w:r>
      <w:r>
        <w:rPr>
          <w:rFonts w:ascii="Palatino Linotype" w:hAnsi="Palatino Linotype" w:cs="Arial"/>
          <w:bCs/>
          <w:spacing w:val="10"/>
        </w:rPr>
        <w:t xml:space="preserve"> Supplement </w:t>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t>$</w:t>
      </w:r>
      <w:r w:rsidRPr="003A638C">
        <w:t xml:space="preserve"> </w:t>
      </w:r>
      <w:r w:rsidRPr="003A638C">
        <w:rPr>
          <w:rFonts w:ascii="Palatino Linotype" w:hAnsi="Palatino Linotype" w:cs="Arial"/>
          <w:bCs/>
          <w:spacing w:val="10"/>
        </w:rPr>
        <w:t>$99,</w:t>
      </w:r>
      <w:r w:rsidR="003B043D">
        <w:rPr>
          <w:rFonts w:ascii="Palatino Linotype" w:hAnsi="Palatino Linotype" w:cs="Arial"/>
          <w:bCs/>
          <w:spacing w:val="10"/>
        </w:rPr>
        <w:t>888</w:t>
      </w:r>
      <w:r>
        <w:rPr>
          <w:rFonts w:ascii="Palatino Linotype" w:hAnsi="Palatino Linotype" w:cs="Arial"/>
          <w:bCs/>
          <w:spacing w:val="10"/>
        </w:rPr>
        <w:tab/>
      </w:r>
      <w:r>
        <w:rPr>
          <w:rFonts w:ascii="Palatino Linotype" w:hAnsi="Palatino Linotype" w:cs="Arial"/>
          <w:bCs/>
          <w:spacing w:val="10"/>
        </w:rPr>
        <w:tab/>
        <w:t>Sept 2024 – Mar 2026</w:t>
      </w:r>
    </w:p>
    <w:p w14:paraId="75F94F3E" w14:textId="371DB946" w:rsidR="00C546A3" w:rsidRPr="00C546A3" w:rsidRDefault="00C546A3" w:rsidP="00C546A3">
      <w:pPr>
        <w:pStyle w:val="NormalWeb"/>
        <w:spacing w:before="0" w:beforeAutospacing="0" w:after="0" w:afterAutospacing="0"/>
        <w:rPr>
          <w:rFonts w:ascii="Palatino Linotype" w:hAnsi="Palatino Linotype"/>
        </w:rPr>
      </w:pPr>
      <w:r w:rsidRPr="00C546A3">
        <w:rPr>
          <w:rStyle w:val="Strong"/>
          <w:rFonts w:ascii="Palatino Linotype" w:hAnsi="Palatino Linotype"/>
        </w:rPr>
        <w:t>Cancer Prevention Care Among Adolescent and Young Adult Cancer Survivors in a Rural, Undeserved, and Medicaid non-expansion State</w:t>
      </w:r>
    </w:p>
    <w:p w14:paraId="2FFFC851" w14:textId="77777777" w:rsidR="00A70B89" w:rsidRPr="00C546A3" w:rsidRDefault="00A70B89" w:rsidP="00A70B89">
      <w:pPr>
        <w:pStyle w:val="NormalWeb"/>
        <w:spacing w:before="0" w:beforeAutospacing="0" w:after="0" w:afterAutospacing="0"/>
        <w:rPr>
          <w:rFonts w:ascii="Palatino Linotype" w:hAnsi="Palatino Linotype"/>
        </w:rPr>
      </w:pPr>
      <w:r>
        <w:rPr>
          <w:rFonts w:ascii="Palatino Linotype" w:hAnsi="Palatino Linotype"/>
        </w:rPr>
        <w:t xml:space="preserve">Role: Co-Investigator </w:t>
      </w:r>
    </w:p>
    <w:p w14:paraId="02B493F6" w14:textId="77777777" w:rsidR="00A70B89" w:rsidRPr="00C546A3" w:rsidRDefault="00A70B89" w:rsidP="00A70B89">
      <w:pPr>
        <w:pStyle w:val="NormalWeb"/>
        <w:spacing w:before="0" w:beforeAutospacing="0" w:after="0" w:afterAutospacing="0"/>
        <w:rPr>
          <w:rFonts w:ascii="Palatino Linotype" w:hAnsi="Palatino Linotype"/>
        </w:rPr>
      </w:pPr>
      <w:r>
        <w:rPr>
          <w:rFonts w:ascii="Palatino Linotype" w:hAnsi="Palatino Linotype"/>
        </w:rPr>
        <w:t>PI: Raymond DuBois; Project leader: Kalyani Sonawane</w:t>
      </w:r>
    </w:p>
    <w:p w14:paraId="3B30F797" w14:textId="031B6DB0" w:rsidR="00C546A3" w:rsidRPr="00C546A3" w:rsidRDefault="00C546A3" w:rsidP="00C546A3">
      <w:pPr>
        <w:pStyle w:val="NormalWeb"/>
        <w:spacing w:before="0" w:beforeAutospacing="0" w:after="0" w:afterAutospacing="0"/>
        <w:rPr>
          <w:rFonts w:ascii="Palatino Linotype" w:hAnsi="Palatino Linotype"/>
        </w:rPr>
      </w:pPr>
      <w:r w:rsidRPr="00C546A3">
        <w:rPr>
          <w:rFonts w:ascii="Palatino Linotype" w:hAnsi="Palatino Linotype"/>
        </w:rPr>
        <w:t xml:space="preserve">Project Summary: The proposed project aims to evaluate adherence to cancer prevention guidelines (human papillomavirus (HPV) vaccination and cervical cancer screening) among adolescent and young adult (AYA) cancer survivors in a highly rural, underserved, and non-Medicaid expansion state and identify opportunities for optimizing cancer prevention care delivery to cancer survivors. </w:t>
      </w:r>
    </w:p>
    <w:p w14:paraId="6E625B38" w14:textId="2A91D427" w:rsidR="00FC1BBB" w:rsidRPr="00FC1BBB" w:rsidRDefault="00016B9E" w:rsidP="00FC1BBB">
      <w:pPr>
        <w:spacing w:before="240" w:after="120" w:line="240" w:lineRule="auto"/>
        <w:rPr>
          <w:rFonts w:ascii="Palatino Linotype" w:hAnsi="Palatino Linotype" w:cs="Arial"/>
          <w:b/>
          <w:spacing w:val="10"/>
        </w:rPr>
      </w:pPr>
      <w:r w:rsidRPr="00016B9E">
        <w:rPr>
          <w:rFonts w:ascii="Palatino Linotype" w:hAnsi="Palatino Linotype" w:cs="Arial"/>
          <w:bCs/>
          <w:spacing w:val="10"/>
        </w:rPr>
        <w:t>R01CA300214</w:t>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r>
      <w:r w:rsidRPr="00016B9E">
        <w:rPr>
          <w:rFonts w:ascii="Palatino Linotype" w:hAnsi="Palatino Linotype" w:cs="Arial"/>
          <w:bCs/>
          <w:spacing w:val="10"/>
        </w:rPr>
        <w:t>$3,748,067</w:t>
      </w:r>
      <w:r>
        <w:rPr>
          <w:rFonts w:ascii="Palatino Linotype" w:hAnsi="Palatino Linotype" w:cs="Arial"/>
          <w:bCs/>
          <w:spacing w:val="10"/>
        </w:rPr>
        <w:tab/>
      </w:r>
      <w:r>
        <w:rPr>
          <w:rFonts w:ascii="Palatino Linotype" w:hAnsi="Palatino Linotype" w:cs="Arial"/>
          <w:bCs/>
          <w:spacing w:val="10"/>
        </w:rPr>
        <w:tab/>
      </w:r>
      <w:r>
        <w:rPr>
          <w:rFonts w:ascii="Palatino Linotype" w:hAnsi="Palatino Linotype" w:cs="Arial"/>
          <w:bCs/>
          <w:spacing w:val="10"/>
        </w:rPr>
        <w:tab/>
        <w:t>Sep 2024 – Aug 2029</w:t>
      </w:r>
      <w:r>
        <w:rPr>
          <w:rFonts w:ascii="Palatino Linotype" w:hAnsi="Palatino Linotype" w:cs="Arial"/>
          <w:bCs/>
          <w:spacing w:val="10"/>
        </w:rPr>
        <w:br/>
      </w:r>
      <w:r w:rsidR="00FC1BBB" w:rsidRPr="00FC1BBB">
        <w:rPr>
          <w:rFonts w:ascii="Palatino Linotype" w:hAnsi="Palatino Linotype" w:cs="Arial"/>
          <w:b/>
          <w:spacing w:val="10"/>
        </w:rPr>
        <w:t>Addressing Cancer Screening Inequities in Persistent Poverty Communities through Data Informed Place-Based Community-Engaged Approaches</w:t>
      </w:r>
      <w:r w:rsidR="00FC1BBB">
        <w:rPr>
          <w:rFonts w:ascii="Palatino Linotype" w:hAnsi="Palatino Linotype" w:cs="Arial"/>
          <w:b/>
          <w:spacing w:val="10"/>
        </w:rPr>
        <w:br/>
      </w:r>
      <w:r w:rsidR="00FC1BBB" w:rsidRPr="00CC3B50">
        <w:rPr>
          <w:rFonts w:ascii="Palatino Linotype" w:hAnsi="Palatino Linotype" w:cs="Arial"/>
          <w:bCs/>
          <w:spacing w:val="10"/>
        </w:rPr>
        <w:t>Role: Co-Investigator</w:t>
      </w:r>
      <w:r w:rsidR="00FC1BBB" w:rsidRPr="00CC3B50">
        <w:rPr>
          <w:rFonts w:ascii="Palatino Linotype" w:hAnsi="Palatino Linotype" w:cs="Arial"/>
          <w:bCs/>
          <w:spacing w:val="10"/>
        </w:rPr>
        <w:br/>
        <w:t>PI: Kalyani</w:t>
      </w:r>
      <w:r w:rsidR="00FC1BBB" w:rsidRPr="00D96767">
        <w:rPr>
          <w:rFonts w:ascii="Palatino Linotype" w:hAnsi="Palatino Linotype" w:cs="Arial"/>
          <w:bCs/>
          <w:spacing w:val="10"/>
        </w:rPr>
        <w:t xml:space="preserve"> Sonawane</w:t>
      </w:r>
      <w:r w:rsidR="00FC1BBB">
        <w:rPr>
          <w:rFonts w:ascii="Palatino Linotype" w:hAnsi="Palatino Linotype" w:cs="Arial"/>
          <w:bCs/>
          <w:spacing w:val="10"/>
        </w:rPr>
        <w:br/>
        <w:t xml:space="preserve">Project summary: </w:t>
      </w:r>
      <w:r w:rsidR="00FC1BBB" w:rsidRPr="00406CFC">
        <w:rPr>
          <w:rFonts w:ascii="Palatino Linotype" w:hAnsi="Palatino Linotype" w:cs="Arial"/>
          <w:bCs/>
          <w:spacing w:val="10"/>
        </w:rPr>
        <w:t xml:space="preserve"> </w:t>
      </w:r>
      <w:r w:rsidR="00406CFC" w:rsidRPr="00406CFC">
        <w:rPr>
          <w:rFonts w:ascii="Palatino Linotype" w:hAnsi="Palatino Linotype" w:cs="Arial"/>
          <w:bCs/>
          <w:spacing w:val="10"/>
        </w:rPr>
        <w:t>Individuals living in persistent poverty counties (PPCs), especially rural and underserved PPCs, have limited access to cancer screening services</w:t>
      </w:r>
      <w:r w:rsidR="0053030D">
        <w:rPr>
          <w:rFonts w:ascii="Palatino Linotype" w:hAnsi="Palatino Linotype" w:cs="Arial"/>
          <w:bCs/>
          <w:spacing w:val="10"/>
        </w:rPr>
        <w:t>,</w:t>
      </w:r>
      <w:r w:rsidR="00406CFC" w:rsidRPr="00406CFC">
        <w:rPr>
          <w:rFonts w:ascii="Palatino Linotype" w:hAnsi="Palatino Linotype" w:cs="Arial"/>
          <w:bCs/>
          <w:spacing w:val="10"/>
        </w:rPr>
        <w:t xml:space="preserve"> which is contributing to late-stage diagnosis and disproportionate cancer mortality in PPCs. The proposed project aims to advance cancer screening equity in rural and underserved persistent poverty areas through data integration and sharing, stakeholder partnerships, and community outreach.</w:t>
      </w:r>
    </w:p>
    <w:p w14:paraId="3F3388E3" w14:textId="27F276A4" w:rsidR="00583113" w:rsidRPr="00D96767" w:rsidRDefault="00583113" w:rsidP="00583113">
      <w:pPr>
        <w:spacing w:before="240" w:after="120" w:line="240" w:lineRule="auto"/>
        <w:rPr>
          <w:rFonts w:ascii="Palatino Linotype" w:hAnsi="Palatino Linotype" w:cs="Arial"/>
          <w:bCs/>
          <w:spacing w:val="10"/>
        </w:rPr>
      </w:pPr>
      <w:r w:rsidRPr="00D96767">
        <w:rPr>
          <w:rFonts w:ascii="Palatino Linotype" w:hAnsi="Palatino Linotype" w:cs="Arial"/>
          <w:bCs/>
          <w:spacing w:val="10"/>
        </w:rPr>
        <w:t>GRANT14007773</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606C8E">
        <w:rPr>
          <w:rFonts w:ascii="Palatino Linotype" w:hAnsi="Palatino Linotype" w:cs="Arial"/>
          <w:bCs/>
          <w:spacing w:val="10"/>
        </w:rPr>
        <w:tab/>
      </w:r>
      <w:r w:rsidRPr="00D96767">
        <w:rPr>
          <w:rFonts w:ascii="Palatino Linotype" w:hAnsi="Palatino Linotype" w:cs="Arial"/>
          <w:bCs/>
          <w:spacing w:val="10"/>
        </w:rPr>
        <w:t>$3,342,146</w:t>
      </w:r>
      <w:r w:rsidRPr="00D96767">
        <w:rPr>
          <w:rFonts w:ascii="Palatino Linotype" w:hAnsi="Palatino Linotype" w:cs="Arial"/>
          <w:bCs/>
          <w:spacing w:val="10"/>
        </w:rPr>
        <w:tab/>
      </w:r>
      <w:r w:rsidRPr="00D96767">
        <w:rPr>
          <w:rFonts w:ascii="Palatino Linotype" w:hAnsi="Palatino Linotype" w:cs="Arial"/>
          <w:bCs/>
          <w:spacing w:val="10"/>
        </w:rPr>
        <w:tab/>
      </w:r>
      <w:r w:rsidR="004E60D0">
        <w:rPr>
          <w:rFonts w:ascii="Palatino Linotype" w:hAnsi="Palatino Linotype" w:cs="Arial"/>
          <w:bCs/>
          <w:spacing w:val="10"/>
        </w:rPr>
        <w:t xml:space="preserve">         </w:t>
      </w:r>
      <w:r w:rsidR="00606C8E">
        <w:rPr>
          <w:rFonts w:ascii="Palatino Linotype" w:hAnsi="Palatino Linotype" w:cs="Arial"/>
          <w:bCs/>
          <w:spacing w:val="10"/>
        </w:rPr>
        <w:t xml:space="preserve"> </w:t>
      </w:r>
      <w:r w:rsidRPr="00D96767">
        <w:rPr>
          <w:rFonts w:ascii="Palatino Linotype" w:hAnsi="Palatino Linotype" w:cs="Arial"/>
          <w:bCs/>
          <w:spacing w:val="10"/>
        </w:rPr>
        <w:t xml:space="preserve">July 2024 – Aug 2029 </w:t>
      </w:r>
      <w:r w:rsidR="00606C8E">
        <w:rPr>
          <w:rFonts w:ascii="Palatino Linotype" w:hAnsi="Palatino Linotype" w:cs="Arial"/>
          <w:bCs/>
          <w:spacing w:val="10"/>
        </w:rPr>
        <w:br/>
      </w:r>
      <w:proofErr w:type="spellStart"/>
      <w:r w:rsidRPr="008A27B2">
        <w:rPr>
          <w:rFonts w:ascii="Palatino Linotype" w:hAnsi="Palatino Linotype" w:cs="Arial"/>
          <w:b/>
          <w:spacing w:val="10"/>
        </w:rPr>
        <w:t>ENabling</w:t>
      </w:r>
      <w:proofErr w:type="spellEnd"/>
      <w:r w:rsidRPr="008A27B2">
        <w:rPr>
          <w:rFonts w:ascii="Palatino Linotype" w:hAnsi="Palatino Linotype" w:cs="Arial"/>
          <w:b/>
          <w:spacing w:val="10"/>
        </w:rPr>
        <w:t xml:space="preserve"> the Genomics </w:t>
      </w:r>
      <w:proofErr w:type="spellStart"/>
      <w:r w:rsidRPr="008A27B2">
        <w:rPr>
          <w:rFonts w:ascii="Palatino Linotype" w:hAnsi="Palatino Linotype" w:cs="Arial"/>
          <w:b/>
          <w:spacing w:val="10"/>
        </w:rPr>
        <w:t>leArning</w:t>
      </w:r>
      <w:proofErr w:type="spellEnd"/>
      <w:r w:rsidRPr="008A27B2">
        <w:rPr>
          <w:rFonts w:ascii="Palatino Linotype" w:hAnsi="Palatino Linotype" w:cs="Arial"/>
          <w:b/>
          <w:spacing w:val="10"/>
        </w:rPr>
        <w:t xml:space="preserve"> health system to support </w:t>
      </w:r>
      <w:proofErr w:type="spellStart"/>
      <w:r w:rsidRPr="008A27B2">
        <w:rPr>
          <w:rFonts w:ascii="Palatino Linotype" w:hAnsi="Palatino Linotype" w:cs="Arial"/>
          <w:b/>
          <w:spacing w:val="10"/>
        </w:rPr>
        <w:t>GEnomics</w:t>
      </w:r>
      <w:proofErr w:type="spellEnd"/>
      <w:r w:rsidRPr="008A27B2">
        <w:rPr>
          <w:rFonts w:ascii="Palatino Linotype" w:hAnsi="Palatino Linotype" w:cs="Arial"/>
          <w:b/>
          <w:spacing w:val="10"/>
        </w:rPr>
        <w:t xml:space="preserve"> for all in South Carolina: ENGAGE-SC</w:t>
      </w:r>
      <w:r w:rsidRPr="00D96767">
        <w:rPr>
          <w:rFonts w:ascii="Palatino Linotype" w:hAnsi="Palatino Linotype" w:cs="Arial"/>
          <w:bCs/>
          <w:spacing w:val="10"/>
        </w:rPr>
        <w:br/>
        <w:t xml:space="preserve">Role: Co-Investigator </w:t>
      </w:r>
      <w:r w:rsidRPr="00D96767">
        <w:rPr>
          <w:rFonts w:ascii="Palatino Linotype" w:hAnsi="Palatino Linotype" w:cs="Arial"/>
          <w:bCs/>
          <w:spacing w:val="10"/>
        </w:rPr>
        <w:br/>
        <w:t xml:space="preserve">PI: Caitlin Allen </w:t>
      </w:r>
      <w:r w:rsidRPr="00D96767">
        <w:rPr>
          <w:rFonts w:ascii="Palatino Linotype" w:hAnsi="Palatino Linotype" w:cs="Arial"/>
          <w:bCs/>
          <w:spacing w:val="10"/>
        </w:rPr>
        <w:br/>
        <w:t xml:space="preserve">Project Summary: There is a strong need to build evidence about best practices for implementing genomics enabled learning health system infrastructure within minority and underserved populations and across resource limited settings. </w:t>
      </w:r>
    </w:p>
    <w:p w14:paraId="37174841" w14:textId="57AD2CB4" w:rsidR="00583113" w:rsidRPr="00D96767" w:rsidRDefault="00583113" w:rsidP="00583113">
      <w:pPr>
        <w:spacing w:before="240" w:after="120" w:line="240" w:lineRule="auto"/>
        <w:rPr>
          <w:rFonts w:ascii="Palatino Linotype" w:hAnsi="Palatino Linotype" w:cs="Arial"/>
          <w:bCs/>
          <w:spacing w:val="10"/>
        </w:rPr>
      </w:pPr>
      <w:r w:rsidRPr="00D96767">
        <w:rPr>
          <w:rFonts w:ascii="Palatino Linotype" w:hAnsi="Palatino Linotype" w:cs="Arial"/>
          <w:bCs/>
          <w:spacing w:val="10"/>
        </w:rPr>
        <w:t>GRANT14021569</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EF269B">
        <w:rPr>
          <w:rFonts w:ascii="Palatino Linotype" w:hAnsi="Palatino Linotype" w:cs="Arial"/>
          <w:bCs/>
          <w:spacing w:val="10"/>
        </w:rPr>
        <w:tab/>
      </w:r>
      <w:r w:rsidRPr="00D96767">
        <w:rPr>
          <w:rFonts w:ascii="Palatino Linotype" w:hAnsi="Palatino Linotype" w:cs="Arial"/>
          <w:bCs/>
          <w:spacing w:val="10"/>
        </w:rPr>
        <w:t>$1,337,070</w:t>
      </w:r>
      <w:r w:rsidRPr="00D96767">
        <w:rPr>
          <w:rFonts w:ascii="Palatino Linotype" w:hAnsi="Palatino Linotype" w:cs="Arial"/>
          <w:bCs/>
          <w:spacing w:val="10"/>
        </w:rPr>
        <w:tab/>
      </w:r>
      <w:r w:rsidRPr="00D96767">
        <w:rPr>
          <w:rFonts w:ascii="Palatino Linotype" w:hAnsi="Palatino Linotype" w:cs="Arial"/>
          <w:bCs/>
          <w:spacing w:val="10"/>
        </w:rPr>
        <w:tab/>
      </w:r>
      <w:r w:rsidR="004E60D0">
        <w:rPr>
          <w:rFonts w:ascii="Palatino Linotype" w:hAnsi="Palatino Linotype" w:cs="Arial"/>
          <w:bCs/>
          <w:spacing w:val="10"/>
        </w:rPr>
        <w:t xml:space="preserve">      </w:t>
      </w:r>
      <w:r w:rsidR="00EF269B">
        <w:rPr>
          <w:rFonts w:ascii="Palatino Linotype" w:hAnsi="Palatino Linotype" w:cs="Arial"/>
          <w:bCs/>
          <w:spacing w:val="10"/>
        </w:rPr>
        <w:t xml:space="preserve"> </w:t>
      </w:r>
      <w:r w:rsidRPr="00D96767">
        <w:rPr>
          <w:rFonts w:ascii="Palatino Linotype" w:hAnsi="Palatino Linotype" w:cs="Arial"/>
          <w:bCs/>
          <w:spacing w:val="10"/>
        </w:rPr>
        <w:t xml:space="preserve">July 2024 </w:t>
      </w:r>
      <w:r w:rsidR="004E60D0" w:rsidRPr="00D96767">
        <w:rPr>
          <w:rFonts w:ascii="Palatino Linotype" w:hAnsi="Palatino Linotype" w:cs="Arial"/>
          <w:bCs/>
          <w:spacing w:val="10"/>
        </w:rPr>
        <w:t>–</w:t>
      </w:r>
      <w:r w:rsidRPr="00D96767">
        <w:rPr>
          <w:rFonts w:ascii="Palatino Linotype" w:hAnsi="Palatino Linotype" w:cs="Arial"/>
          <w:bCs/>
          <w:spacing w:val="10"/>
        </w:rPr>
        <w:t xml:space="preserve"> Aug 2027 </w:t>
      </w:r>
      <w:r w:rsidRPr="00D96767">
        <w:rPr>
          <w:rFonts w:ascii="Palatino Linotype" w:hAnsi="Palatino Linotype" w:cs="Arial"/>
          <w:bCs/>
          <w:spacing w:val="10"/>
        </w:rPr>
        <w:br/>
      </w:r>
      <w:r w:rsidRPr="00D96767">
        <w:rPr>
          <w:rFonts w:ascii="Palatino Linotype" w:hAnsi="Palatino Linotype" w:cs="Arial"/>
          <w:b/>
          <w:spacing w:val="10"/>
        </w:rPr>
        <w:t>Using Real-World Data to Abstract Socio-Behavioral and Cancer Care Data</w:t>
      </w:r>
      <w:r w:rsidRPr="00D96767">
        <w:rPr>
          <w:rFonts w:ascii="Palatino Linotype" w:hAnsi="Palatino Linotype" w:cs="Arial"/>
          <w:b/>
          <w:spacing w:val="10"/>
        </w:rPr>
        <w:tab/>
      </w:r>
      <w:r w:rsidRPr="00D96767">
        <w:rPr>
          <w:rFonts w:ascii="Palatino Linotype" w:hAnsi="Palatino Linotype" w:cs="Arial"/>
          <w:b/>
          <w:spacing w:val="10"/>
        </w:rPr>
        <w:br/>
        <w:t xml:space="preserve">Role: </w:t>
      </w:r>
      <w:r w:rsidRPr="00D96767">
        <w:rPr>
          <w:rFonts w:ascii="Palatino Linotype" w:hAnsi="Palatino Linotype" w:cs="Arial"/>
          <w:bCs/>
          <w:spacing w:val="10"/>
        </w:rPr>
        <w:t>Co-</w:t>
      </w:r>
      <w:proofErr w:type="spellStart"/>
      <w:r w:rsidRPr="00D96767">
        <w:rPr>
          <w:rFonts w:ascii="Palatino Linotype" w:hAnsi="Palatino Linotype" w:cs="Arial"/>
          <w:bCs/>
          <w:spacing w:val="10"/>
        </w:rPr>
        <w:t>Investigaotor</w:t>
      </w:r>
      <w:proofErr w:type="spellEnd"/>
      <w:r w:rsidRPr="00D96767">
        <w:rPr>
          <w:rFonts w:ascii="Palatino Linotype" w:hAnsi="Palatino Linotype" w:cs="Arial"/>
          <w:bCs/>
          <w:spacing w:val="10"/>
        </w:rPr>
        <w:t xml:space="preserve"> </w:t>
      </w:r>
      <w:r w:rsidRPr="00D96767">
        <w:rPr>
          <w:rFonts w:ascii="Palatino Linotype" w:hAnsi="Palatino Linotype" w:cs="Arial"/>
          <w:bCs/>
          <w:spacing w:val="10"/>
        </w:rPr>
        <w:br/>
        <w:t xml:space="preserve">PI: Paul Heider </w:t>
      </w:r>
      <w:r w:rsidRPr="00D96767">
        <w:rPr>
          <w:rFonts w:ascii="Palatino Linotype" w:hAnsi="Palatino Linotype" w:cs="Arial"/>
          <w:bCs/>
          <w:spacing w:val="10"/>
        </w:rPr>
        <w:br/>
        <w:t xml:space="preserve">Project Summary: We propose to create three new datasets including unstructured clinical notes annotated for concepts relevant to cancer care (Aim 1) to train and evaluate a </w:t>
      </w:r>
      <w:r w:rsidRPr="00D96767">
        <w:rPr>
          <w:rFonts w:ascii="Palatino Linotype" w:hAnsi="Palatino Linotype" w:cs="Arial"/>
          <w:bCs/>
          <w:spacing w:val="10"/>
        </w:rPr>
        <w:lastRenderedPageBreak/>
        <w:t xml:space="preserve">comprehensive suite of open-source and freely available NLP and ML tools (Aim 2) to augment data for rich modeling dashboards, enabling the identification of disparities and variations across cancer cohorts along socio-behavioral lines (Aim 3). </w:t>
      </w:r>
    </w:p>
    <w:p w14:paraId="133BACA6" w14:textId="644CAE01" w:rsidR="00583113" w:rsidRPr="00D96767" w:rsidRDefault="00583113" w:rsidP="00583113">
      <w:pPr>
        <w:spacing w:before="240" w:after="120" w:line="240" w:lineRule="auto"/>
        <w:rPr>
          <w:rFonts w:ascii="Palatino Linotype" w:hAnsi="Palatino Linotype" w:cs="Arial"/>
          <w:bCs/>
          <w:spacing w:val="10"/>
        </w:rPr>
      </w:pPr>
      <w:r w:rsidRPr="00D96767">
        <w:rPr>
          <w:rFonts w:ascii="Palatino Linotype" w:hAnsi="Palatino Linotype" w:cs="Arial"/>
          <w:bCs/>
          <w:spacing w:val="10"/>
        </w:rPr>
        <w:t>R21CA293631</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EF269B">
        <w:rPr>
          <w:rFonts w:ascii="Palatino Linotype" w:hAnsi="Palatino Linotype" w:cs="Arial"/>
          <w:bCs/>
          <w:spacing w:val="10"/>
        </w:rPr>
        <w:tab/>
      </w:r>
      <w:r w:rsidRPr="00D96767">
        <w:rPr>
          <w:rFonts w:ascii="Palatino Linotype" w:hAnsi="Palatino Linotype" w:cs="Arial"/>
          <w:bCs/>
          <w:spacing w:val="10"/>
        </w:rPr>
        <w:t>$410,119</w:t>
      </w:r>
      <w:r w:rsidRPr="00D96767">
        <w:rPr>
          <w:rFonts w:ascii="Palatino Linotype" w:hAnsi="Palatino Linotype" w:cs="Arial"/>
          <w:bCs/>
          <w:spacing w:val="10"/>
        </w:rPr>
        <w:tab/>
      </w:r>
      <w:r w:rsidRPr="00D96767">
        <w:rPr>
          <w:rFonts w:ascii="Palatino Linotype" w:hAnsi="Palatino Linotype" w:cs="Arial"/>
          <w:bCs/>
          <w:spacing w:val="10"/>
        </w:rPr>
        <w:tab/>
      </w:r>
      <w:r w:rsidR="004E60D0">
        <w:rPr>
          <w:rFonts w:ascii="Palatino Linotype" w:hAnsi="Palatino Linotype" w:cs="Arial"/>
          <w:bCs/>
          <w:spacing w:val="10"/>
        </w:rPr>
        <w:t xml:space="preserve">         </w:t>
      </w:r>
      <w:r w:rsidRPr="00D96767">
        <w:rPr>
          <w:rFonts w:ascii="Palatino Linotype" w:hAnsi="Palatino Linotype" w:cs="Arial"/>
          <w:bCs/>
          <w:spacing w:val="10"/>
        </w:rPr>
        <w:t>July 2024 – June 2026</w:t>
      </w:r>
      <w:r w:rsidRPr="00D96767">
        <w:rPr>
          <w:rFonts w:ascii="Palatino Linotype" w:hAnsi="Palatino Linotype" w:cs="Arial"/>
          <w:bCs/>
          <w:spacing w:val="10"/>
        </w:rPr>
        <w:br/>
      </w:r>
      <w:r w:rsidRPr="00D96767">
        <w:rPr>
          <w:rFonts w:ascii="Palatino Linotype" w:hAnsi="Palatino Linotype" w:cs="Arial"/>
          <w:b/>
          <w:spacing w:val="10"/>
        </w:rPr>
        <w:t>Developing and Testing a Digital Intervention for HPV Vaccine Communication</w:t>
      </w:r>
      <w:r w:rsidRPr="00D96767">
        <w:rPr>
          <w:rFonts w:ascii="Palatino Linotype" w:hAnsi="Palatino Linotype" w:cs="Arial"/>
          <w:b/>
          <w:spacing w:val="10"/>
        </w:rPr>
        <w:br/>
        <w:t xml:space="preserve">Role: </w:t>
      </w:r>
      <w:r w:rsidRPr="00D96767">
        <w:rPr>
          <w:rFonts w:ascii="Palatino Linotype" w:hAnsi="Palatino Linotype" w:cs="Arial"/>
          <w:bCs/>
          <w:spacing w:val="10"/>
        </w:rPr>
        <w:t>Co-Investigator</w:t>
      </w:r>
      <w:r w:rsidRPr="00D96767">
        <w:rPr>
          <w:rFonts w:ascii="Palatino Linotype" w:hAnsi="Palatino Linotype" w:cs="Arial"/>
          <w:bCs/>
          <w:spacing w:val="10"/>
        </w:rPr>
        <w:br/>
        <w:t xml:space="preserve">PI: Kalyani Sonawane </w:t>
      </w:r>
      <w:r w:rsidRPr="00D96767">
        <w:rPr>
          <w:rFonts w:ascii="Palatino Linotype" w:hAnsi="Palatino Linotype" w:cs="Arial"/>
          <w:bCs/>
          <w:spacing w:val="10"/>
        </w:rPr>
        <w:br/>
        <w:t xml:space="preserve">Project Summary: This exploratory grant project will </w:t>
      </w:r>
      <w:proofErr w:type="gramStart"/>
      <w:r w:rsidRPr="00D96767">
        <w:rPr>
          <w:rFonts w:ascii="Palatino Linotype" w:hAnsi="Palatino Linotype" w:cs="Arial"/>
          <w:bCs/>
          <w:spacing w:val="10"/>
        </w:rPr>
        <w:t>develop</w:t>
      </w:r>
      <w:proofErr w:type="gramEnd"/>
      <w:r w:rsidRPr="00D96767">
        <w:rPr>
          <w:rFonts w:ascii="Palatino Linotype" w:hAnsi="Palatino Linotype" w:cs="Arial"/>
          <w:bCs/>
          <w:spacing w:val="10"/>
        </w:rPr>
        <w:t xml:space="preserve"> and pilot test a digital HPV vaccine communication intervention that will facilitate informed vaccine decision-making in population groups that are falling behind and missing a critical opportunity for preventing HPV-associated cancers.</w:t>
      </w:r>
    </w:p>
    <w:p w14:paraId="735B1745" w14:textId="6CEA21D9" w:rsidR="00583113" w:rsidRPr="00D96767" w:rsidRDefault="00583113" w:rsidP="00583113">
      <w:pPr>
        <w:spacing w:before="240" w:after="120" w:line="240" w:lineRule="auto"/>
        <w:rPr>
          <w:rFonts w:ascii="Palatino Linotype" w:hAnsi="Palatino Linotype" w:cs="Arial"/>
          <w:bCs/>
          <w:spacing w:val="10"/>
        </w:rPr>
      </w:pPr>
      <w:r w:rsidRPr="00D96767">
        <w:rPr>
          <w:rFonts w:ascii="Palatino Linotype" w:hAnsi="Palatino Linotype" w:cs="Arial"/>
          <w:b/>
          <w:spacing w:val="10"/>
        </w:rPr>
        <w:t xml:space="preserve">Grant number pending </w:t>
      </w:r>
      <w:r w:rsidRPr="00D96767">
        <w:rPr>
          <w:rFonts w:ascii="Palatino Linotype" w:hAnsi="Palatino Linotype" w:cs="Arial"/>
          <w:b/>
          <w:spacing w:val="10"/>
        </w:rPr>
        <w:tab/>
      </w:r>
      <w:r w:rsidRPr="00D96767">
        <w:rPr>
          <w:rFonts w:ascii="Palatino Linotype" w:hAnsi="Palatino Linotype" w:cs="Arial"/>
          <w:b/>
          <w:spacing w:val="10"/>
        </w:rPr>
        <w:tab/>
      </w:r>
      <w:r w:rsidRPr="00D96767">
        <w:rPr>
          <w:rFonts w:ascii="Palatino Linotype" w:hAnsi="Palatino Linotype" w:cs="Arial"/>
          <w:b/>
          <w:spacing w:val="10"/>
        </w:rPr>
        <w:tab/>
      </w:r>
      <w:r w:rsidR="008025BC">
        <w:rPr>
          <w:rFonts w:ascii="Palatino Linotype" w:hAnsi="Palatino Linotype" w:cs="Arial"/>
          <w:b/>
          <w:spacing w:val="10"/>
        </w:rPr>
        <w:tab/>
      </w:r>
      <w:r w:rsidRPr="00D96767">
        <w:rPr>
          <w:rFonts w:ascii="Palatino Linotype" w:hAnsi="Palatino Linotype" w:cs="Arial"/>
          <w:bCs/>
          <w:spacing w:val="10"/>
        </w:rPr>
        <w:t>$116,174</w:t>
      </w:r>
      <w:r w:rsidRPr="00D96767">
        <w:rPr>
          <w:rFonts w:ascii="Palatino Linotype" w:hAnsi="Palatino Linotype" w:cs="Arial"/>
          <w:b/>
          <w:spacing w:val="10"/>
        </w:rPr>
        <w:tab/>
      </w:r>
      <w:r w:rsidR="00FA6AEA">
        <w:rPr>
          <w:rFonts w:ascii="Palatino Linotype" w:hAnsi="Palatino Linotype" w:cs="Arial"/>
          <w:b/>
          <w:spacing w:val="10"/>
        </w:rPr>
        <w:tab/>
        <w:t xml:space="preserve">        </w:t>
      </w:r>
      <w:r w:rsidR="008025BC">
        <w:rPr>
          <w:rFonts w:ascii="Palatino Linotype" w:hAnsi="Palatino Linotype" w:cs="Arial"/>
          <w:b/>
          <w:spacing w:val="10"/>
        </w:rPr>
        <w:t xml:space="preserve"> </w:t>
      </w:r>
      <w:r w:rsidRPr="00D96767">
        <w:rPr>
          <w:rFonts w:ascii="Palatino Linotype" w:hAnsi="Palatino Linotype" w:cs="Arial"/>
          <w:bCs/>
          <w:spacing w:val="10"/>
        </w:rPr>
        <w:t>July 2024 – June 2029</w:t>
      </w:r>
      <w:r w:rsidRPr="00D96767">
        <w:rPr>
          <w:rFonts w:ascii="Palatino Linotype" w:hAnsi="Palatino Linotype" w:cs="Arial"/>
          <w:b/>
          <w:spacing w:val="10"/>
        </w:rPr>
        <w:br/>
        <w:t>Implementing HPV Vaccination in HIV Treatment Settings (INVITE) for Young Women and Girls Living with HIV in Eswatini</w:t>
      </w:r>
      <w:r w:rsidRPr="00D96767">
        <w:rPr>
          <w:rFonts w:ascii="Palatino Linotype" w:hAnsi="Palatino Linotype" w:cs="Arial"/>
          <w:b/>
          <w:spacing w:val="10"/>
        </w:rPr>
        <w:br/>
        <w:t>Role:</w:t>
      </w:r>
      <w:r w:rsidRPr="00D96767">
        <w:rPr>
          <w:rFonts w:ascii="Palatino Linotype" w:hAnsi="Palatino Linotype" w:cs="Arial"/>
          <w:bCs/>
          <w:spacing w:val="10"/>
        </w:rPr>
        <w:t xml:space="preserve"> Co-Investigator</w:t>
      </w:r>
      <w:r w:rsidRPr="00D96767">
        <w:rPr>
          <w:rFonts w:ascii="Palatino Linotype" w:hAnsi="Palatino Linotype" w:cs="Arial"/>
          <w:b/>
          <w:spacing w:val="10"/>
        </w:rPr>
        <w:br/>
      </w:r>
      <w:r w:rsidRPr="00D96767">
        <w:rPr>
          <w:rFonts w:ascii="Palatino Linotype" w:hAnsi="Palatino Linotype" w:cs="Arial"/>
          <w:bCs/>
          <w:spacing w:val="10"/>
        </w:rPr>
        <w:t xml:space="preserve">PIs: Jane Montealegre, Elizabeth Chiao, Fortunate Shabalala, Florence </w:t>
      </w:r>
      <w:proofErr w:type="spellStart"/>
      <w:r w:rsidRPr="00D96767">
        <w:rPr>
          <w:rFonts w:ascii="Palatino Linotype" w:hAnsi="Palatino Linotype" w:cs="Arial"/>
          <w:bCs/>
          <w:spacing w:val="10"/>
        </w:rPr>
        <w:t>Anabwani</w:t>
      </w:r>
      <w:proofErr w:type="spellEnd"/>
      <w:r w:rsidRPr="00D96767">
        <w:rPr>
          <w:rFonts w:ascii="Palatino Linotype" w:hAnsi="Palatino Linotype" w:cs="Arial"/>
          <w:bCs/>
          <w:spacing w:val="10"/>
        </w:rPr>
        <w:t xml:space="preserve">   </w:t>
      </w:r>
    </w:p>
    <w:p w14:paraId="0898B066" w14:textId="0FF2130E" w:rsidR="00583113" w:rsidRDefault="00583113" w:rsidP="00583113">
      <w:pPr>
        <w:spacing w:before="240" w:after="120" w:line="240" w:lineRule="auto"/>
        <w:rPr>
          <w:rFonts w:ascii="Palatino Linotype" w:hAnsi="Palatino Linotype" w:cs="Arial"/>
          <w:bCs/>
          <w:spacing w:val="10"/>
        </w:rPr>
      </w:pPr>
      <w:r w:rsidRPr="00D96767">
        <w:rPr>
          <w:rFonts w:ascii="Palatino Linotype" w:hAnsi="Palatino Linotype" w:cs="Arial"/>
          <w:bCs/>
          <w:spacing w:val="10"/>
        </w:rPr>
        <w:t>U54-96300</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008025BC">
        <w:rPr>
          <w:rFonts w:ascii="Palatino Linotype" w:hAnsi="Palatino Linotype" w:cs="Arial"/>
          <w:bCs/>
          <w:spacing w:val="10"/>
        </w:rPr>
        <w:tab/>
      </w:r>
      <w:r w:rsidRPr="00D96767">
        <w:rPr>
          <w:rFonts w:ascii="Palatino Linotype" w:hAnsi="Palatino Linotype" w:cs="Arial"/>
          <w:bCs/>
          <w:spacing w:val="10"/>
        </w:rPr>
        <w:t>$27,999</w:t>
      </w:r>
      <w:r w:rsidRPr="00D96767">
        <w:rPr>
          <w:rFonts w:ascii="Palatino Linotype" w:hAnsi="Palatino Linotype" w:cs="Arial"/>
          <w:bCs/>
          <w:spacing w:val="10"/>
        </w:rPr>
        <w:tab/>
      </w:r>
      <w:r w:rsidRPr="00D96767">
        <w:rPr>
          <w:rFonts w:ascii="Palatino Linotype" w:hAnsi="Palatino Linotype" w:cs="Arial"/>
          <w:bCs/>
          <w:spacing w:val="10"/>
        </w:rPr>
        <w:tab/>
      </w:r>
      <w:r w:rsidR="00FA6AEA">
        <w:rPr>
          <w:rFonts w:ascii="Palatino Linotype" w:hAnsi="Palatino Linotype" w:cs="Arial"/>
          <w:bCs/>
          <w:spacing w:val="10"/>
        </w:rPr>
        <w:t xml:space="preserve">       </w:t>
      </w:r>
      <w:r w:rsidR="008025BC">
        <w:rPr>
          <w:rFonts w:ascii="Palatino Linotype" w:hAnsi="Palatino Linotype" w:cs="Arial"/>
          <w:bCs/>
          <w:spacing w:val="10"/>
        </w:rPr>
        <w:t xml:space="preserve">   </w:t>
      </w:r>
      <w:r w:rsidRPr="00D96767">
        <w:rPr>
          <w:rFonts w:ascii="Palatino Linotype" w:hAnsi="Palatino Linotype" w:cs="Arial"/>
          <w:bCs/>
          <w:spacing w:val="10"/>
        </w:rPr>
        <w:t xml:space="preserve">July 2024 – Aug 2027 </w:t>
      </w:r>
      <w:r w:rsidRPr="00D96767">
        <w:rPr>
          <w:rFonts w:ascii="Palatino Linotype" w:hAnsi="Palatino Linotype" w:cs="Arial"/>
          <w:bCs/>
          <w:spacing w:val="10"/>
        </w:rPr>
        <w:br/>
      </w:r>
      <w:r w:rsidRPr="00D96767">
        <w:rPr>
          <w:rFonts w:ascii="Palatino Linotype" w:hAnsi="Palatino Linotype" w:cs="Arial"/>
          <w:b/>
        </w:rPr>
        <w:t xml:space="preserve">UPR/MDACC Partnership for Excellence in Cancer Research. </w:t>
      </w:r>
      <w:r w:rsidRPr="00D96767">
        <w:rPr>
          <w:rFonts w:ascii="Palatino Linotype" w:hAnsi="Palatino Linotype" w:cs="Arial"/>
          <w:b/>
        </w:rPr>
        <w:br/>
        <w:t xml:space="preserve">Project title: </w:t>
      </w:r>
      <w:r w:rsidRPr="00D96767">
        <w:rPr>
          <w:rFonts w:ascii="Palatino Linotype" w:hAnsi="Palatino Linotype" w:cs="Arial"/>
          <w:b/>
          <w:spacing w:val="10"/>
        </w:rPr>
        <w:t>Identifying opportunities for point-of-care cancer screening in HIV care settings for persons living with HIV</w:t>
      </w:r>
      <w:r w:rsidRPr="00D96767">
        <w:rPr>
          <w:rFonts w:ascii="Palatino Linotype" w:hAnsi="Palatino Linotype" w:cs="Arial"/>
          <w:b/>
          <w:spacing w:val="10"/>
        </w:rPr>
        <w:br/>
        <w:t>Role:</w:t>
      </w:r>
      <w:r w:rsidRPr="00D96767">
        <w:rPr>
          <w:rFonts w:ascii="Palatino Linotype" w:hAnsi="Palatino Linotype" w:cs="Arial"/>
          <w:bCs/>
          <w:spacing w:val="10"/>
        </w:rPr>
        <w:t xml:space="preserve"> Co-Investigator</w:t>
      </w:r>
      <w:r w:rsidRPr="00D96767">
        <w:rPr>
          <w:rFonts w:ascii="Palatino Linotype" w:hAnsi="Palatino Linotype" w:cs="Arial"/>
          <w:bCs/>
          <w:spacing w:val="10"/>
        </w:rPr>
        <w:br/>
        <w:t xml:space="preserve">PI: Sharon Giordano, Ana Patricia Ortiz (Project co-leaders: Jane Montealegre and </w:t>
      </w:r>
      <w:proofErr w:type="spellStart"/>
      <w:r w:rsidRPr="00D96767">
        <w:rPr>
          <w:rFonts w:ascii="Palatino Linotype" w:hAnsi="Palatino Linotype" w:cs="Arial"/>
          <w:bCs/>
          <w:spacing w:val="10"/>
        </w:rPr>
        <w:t>Marveillise</w:t>
      </w:r>
      <w:proofErr w:type="spellEnd"/>
      <w:r w:rsidRPr="00D96767">
        <w:rPr>
          <w:rFonts w:ascii="Palatino Linotype" w:hAnsi="Palatino Linotype" w:cs="Arial"/>
          <w:bCs/>
          <w:spacing w:val="10"/>
        </w:rPr>
        <w:t xml:space="preserve"> Sotto)</w:t>
      </w:r>
    </w:p>
    <w:p w14:paraId="303B0F30" w14:textId="77777777" w:rsidR="00AE0CCA" w:rsidRDefault="00E30CDF" w:rsidP="00510790">
      <w:pPr>
        <w:spacing w:after="0" w:line="240" w:lineRule="auto"/>
        <w:rPr>
          <w:rFonts w:ascii="Palatino Linotype" w:hAnsi="Palatino Linotype" w:cs="Arial"/>
          <w:bCs/>
          <w:spacing w:val="10"/>
        </w:rPr>
      </w:pPr>
      <w:r>
        <w:rPr>
          <w:rFonts w:ascii="Palatino Linotype" w:hAnsi="Palatino Linotype" w:cs="Arial"/>
          <w:bCs/>
          <w:spacing w:val="10"/>
        </w:rPr>
        <w:t xml:space="preserve">MUSC Bridge to </w:t>
      </w:r>
      <w:r w:rsidR="00D82CA6">
        <w:rPr>
          <w:rFonts w:ascii="Palatino Linotype" w:hAnsi="Palatino Linotype" w:cs="Arial"/>
          <w:bCs/>
          <w:spacing w:val="10"/>
        </w:rPr>
        <w:t>Pop</w:t>
      </w:r>
      <w:r>
        <w:rPr>
          <w:rFonts w:ascii="Palatino Linotype" w:hAnsi="Palatino Linotype" w:cs="Arial"/>
          <w:bCs/>
          <w:spacing w:val="10"/>
        </w:rPr>
        <w:t xml:space="preserve"> Sci Award</w:t>
      </w:r>
      <w:r w:rsidR="00D82CA6">
        <w:rPr>
          <w:rFonts w:ascii="Palatino Linotype" w:hAnsi="Palatino Linotype" w:cs="Arial"/>
          <w:bCs/>
          <w:spacing w:val="10"/>
        </w:rPr>
        <w:tab/>
      </w:r>
      <w:r w:rsidR="00D82CA6">
        <w:rPr>
          <w:rFonts w:ascii="Palatino Linotype" w:hAnsi="Palatino Linotype" w:cs="Arial"/>
          <w:bCs/>
          <w:spacing w:val="10"/>
        </w:rPr>
        <w:tab/>
      </w:r>
      <w:r w:rsidR="00D82CA6">
        <w:rPr>
          <w:rFonts w:ascii="Palatino Linotype" w:hAnsi="Palatino Linotype" w:cs="Arial"/>
          <w:bCs/>
          <w:spacing w:val="10"/>
        </w:rPr>
        <w:tab/>
        <w:t>$50,000</w:t>
      </w:r>
      <w:r w:rsidR="00D82CA6">
        <w:rPr>
          <w:rFonts w:ascii="Palatino Linotype" w:hAnsi="Palatino Linotype" w:cs="Arial"/>
          <w:bCs/>
          <w:spacing w:val="10"/>
        </w:rPr>
        <w:tab/>
      </w:r>
      <w:r w:rsidR="00D82CA6">
        <w:rPr>
          <w:rFonts w:ascii="Palatino Linotype" w:hAnsi="Palatino Linotype" w:cs="Arial"/>
          <w:bCs/>
          <w:spacing w:val="10"/>
        </w:rPr>
        <w:tab/>
        <w:t xml:space="preserve">         Sept 2024 – Aug 2025</w:t>
      </w:r>
    </w:p>
    <w:p w14:paraId="4C778684" w14:textId="591DDC4F" w:rsidR="00E30CDF" w:rsidRDefault="00510790" w:rsidP="00F56160">
      <w:pPr>
        <w:spacing w:after="0" w:line="240" w:lineRule="auto"/>
        <w:rPr>
          <w:rFonts w:ascii="Palatino Linotype" w:hAnsi="Palatino Linotype" w:cs="Arial"/>
          <w:bCs/>
          <w:spacing w:val="10"/>
        </w:rPr>
      </w:pPr>
      <w:r w:rsidRPr="00510790">
        <w:rPr>
          <w:rFonts w:ascii="Palatino Linotype" w:hAnsi="Palatino Linotype" w:cs="Arial"/>
          <w:b/>
          <w:spacing w:val="10"/>
        </w:rPr>
        <w:t>Establishing an Infrastructure for Multicancer Early Detection Testing Research and Clinical Practice Integration</w:t>
      </w:r>
      <w:r w:rsidR="00D82CA6" w:rsidRPr="00510790">
        <w:rPr>
          <w:rFonts w:ascii="Palatino Linotype" w:hAnsi="Palatino Linotype" w:cs="Arial"/>
          <w:b/>
          <w:spacing w:val="10"/>
        </w:rPr>
        <w:br/>
      </w:r>
      <w:r w:rsidRPr="00510790">
        <w:rPr>
          <w:rFonts w:ascii="Palatino Linotype" w:hAnsi="Palatino Linotype" w:cs="Arial"/>
          <w:bCs/>
          <w:spacing w:val="10"/>
        </w:rPr>
        <w:t xml:space="preserve">Role: </w:t>
      </w:r>
      <w:r>
        <w:rPr>
          <w:rFonts w:ascii="Palatino Linotype" w:hAnsi="Palatino Linotype" w:cs="Arial"/>
          <w:bCs/>
          <w:spacing w:val="10"/>
        </w:rPr>
        <w:t xml:space="preserve">Co-Investigator </w:t>
      </w:r>
    </w:p>
    <w:p w14:paraId="7FC27ABE" w14:textId="2C629498" w:rsidR="00510790" w:rsidRDefault="00510790" w:rsidP="00510790">
      <w:pPr>
        <w:spacing w:after="120" w:line="240" w:lineRule="auto"/>
        <w:rPr>
          <w:rFonts w:ascii="Palatino Linotype" w:hAnsi="Palatino Linotype" w:cs="Arial"/>
          <w:bCs/>
          <w:spacing w:val="10"/>
        </w:rPr>
      </w:pPr>
      <w:r>
        <w:rPr>
          <w:rFonts w:ascii="Palatino Linotype" w:hAnsi="Palatino Linotype" w:cs="Arial"/>
          <w:bCs/>
          <w:spacing w:val="10"/>
        </w:rPr>
        <w:t xml:space="preserve">PI: Caitlin Allen </w:t>
      </w:r>
    </w:p>
    <w:p w14:paraId="2BF84926" w14:textId="77777777" w:rsidR="00DE672C" w:rsidRDefault="00DE672C" w:rsidP="00DE672C">
      <w:pPr>
        <w:spacing w:before="240" w:after="120" w:line="240" w:lineRule="auto"/>
        <w:rPr>
          <w:rFonts w:ascii="Palatino Linotype" w:hAnsi="Palatino Linotype" w:cs="Arial"/>
          <w:bCs/>
          <w:spacing w:val="10"/>
        </w:rPr>
      </w:pPr>
      <w:r w:rsidRPr="00D96767">
        <w:rPr>
          <w:rFonts w:ascii="Palatino Linotype" w:hAnsi="Palatino Linotype" w:cs="Arial"/>
          <w:bCs/>
          <w:spacing w:val="10"/>
        </w:rPr>
        <w:t>R01CA215403</w:t>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sidRPr="00D96767">
        <w:rPr>
          <w:rFonts w:ascii="Palatino Linotype" w:hAnsi="Palatino Linotype" w:cs="Arial"/>
          <w:bCs/>
          <w:spacing w:val="10"/>
        </w:rPr>
        <w:tab/>
      </w:r>
      <w:r>
        <w:rPr>
          <w:rFonts w:ascii="Palatino Linotype" w:hAnsi="Palatino Linotype" w:cs="Arial"/>
          <w:bCs/>
          <w:spacing w:val="10"/>
        </w:rPr>
        <w:tab/>
      </w:r>
      <w:r w:rsidRPr="00D96767">
        <w:rPr>
          <w:rFonts w:ascii="Palatino Linotype" w:hAnsi="Palatino Linotype" w:cs="Arial"/>
          <w:bCs/>
          <w:spacing w:val="10"/>
        </w:rPr>
        <w:t>$3,737,634</w:t>
      </w:r>
      <w:r>
        <w:rPr>
          <w:rFonts w:ascii="Palatino Linotype" w:hAnsi="Palatino Linotype" w:cs="Arial"/>
          <w:bCs/>
          <w:spacing w:val="10"/>
        </w:rPr>
        <w:tab/>
      </w:r>
      <w:r>
        <w:rPr>
          <w:rFonts w:ascii="Palatino Linotype" w:hAnsi="Palatino Linotype" w:cs="Arial"/>
          <w:bCs/>
          <w:spacing w:val="10"/>
        </w:rPr>
        <w:tab/>
      </w:r>
      <w:r w:rsidRPr="00D96767">
        <w:rPr>
          <w:rFonts w:ascii="Palatino Linotype" w:hAnsi="Palatino Linotype" w:cs="Arial"/>
          <w:bCs/>
          <w:spacing w:val="10"/>
        </w:rPr>
        <w:tab/>
        <w:t xml:space="preserve">Sep 2024 – Aug 2029 </w:t>
      </w:r>
      <w:r w:rsidRPr="00D96767">
        <w:rPr>
          <w:rFonts w:ascii="Palatino Linotype" w:hAnsi="Palatino Linotype" w:cs="Arial"/>
          <w:bCs/>
          <w:spacing w:val="10"/>
        </w:rPr>
        <w:br/>
      </w:r>
      <w:r w:rsidRPr="00D96767">
        <w:rPr>
          <w:rFonts w:ascii="Palatino Linotype" w:hAnsi="Palatino Linotype" w:cs="Arial"/>
          <w:b/>
          <w:spacing w:val="10"/>
        </w:rPr>
        <w:t xml:space="preserve">A factorial randomized controlled trial of home-based self-sampling and patient educational material to increase high-resolution </w:t>
      </w:r>
      <w:proofErr w:type="spellStart"/>
      <w:r w:rsidRPr="00D96767">
        <w:rPr>
          <w:rFonts w:ascii="Palatino Linotype" w:hAnsi="Palatino Linotype" w:cs="Arial"/>
          <w:b/>
          <w:spacing w:val="10"/>
        </w:rPr>
        <w:t>anoscopy</w:t>
      </w:r>
      <w:proofErr w:type="spellEnd"/>
      <w:r w:rsidRPr="00D96767">
        <w:rPr>
          <w:rFonts w:ascii="Palatino Linotype" w:hAnsi="Palatino Linotype" w:cs="Arial"/>
          <w:b/>
          <w:spacing w:val="10"/>
        </w:rPr>
        <w:t xml:space="preserve"> attendance among individuals at increased risk for anal cancer</w:t>
      </w:r>
      <w:r w:rsidRPr="00D96767">
        <w:rPr>
          <w:rFonts w:ascii="Palatino Linotype" w:hAnsi="Palatino Linotype" w:cs="Arial"/>
          <w:b/>
          <w:spacing w:val="10"/>
        </w:rPr>
        <w:br/>
      </w:r>
      <w:r w:rsidRPr="00D96767">
        <w:rPr>
          <w:rFonts w:ascii="Palatino Linotype" w:hAnsi="Palatino Linotype" w:cs="Arial"/>
          <w:bCs/>
          <w:spacing w:val="10"/>
        </w:rPr>
        <w:t xml:space="preserve">Role: </w:t>
      </w:r>
      <w:proofErr w:type="spellStart"/>
      <w:r w:rsidRPr="00D96767">
        <w:rPr>
          <w:rFonts w:ascii="Palatino Linotype" w:hAnsi="Palatino Linotype" w:cs="Arial"/>
          <w:bCs/>
          <w:spacing w:val="10"/>
        </w:rPr>
        <w:t>mPI</w:t>
      </w:r>
      <w:proofErr w:type="spellEnd"/>
      <w:r w:rsidRPr="00D96767">
        <w:rPr>
          <w:rFonts w:ascii="Palatino Linotype" w:hAnsi="Palatino Linotype" w:cs="Arial"/>
          <w:bCs/>
          <w:spacing w:val="10"/>
        </w:rPr>
        <w:t xml:space="preserve"> (Alan </w:t>
      </w:r>
      <w:r>
        <w:rPr>
          <w:rFonts w:ascii="Palatino Linotype" w:hAnsi="Palatino Linotype" w:cs="Arial"/>
          <w:bCs/>
          <w:spacing w:val="10"/>
        </w:rPr>
        <w:t xml:space="preserve">G. </w:t>
      </w:r>
      <w:r w:rsidRPr="00D96767">
        <w:rPr>
          <w:rFonts w:ascii="Palatino Linotype" w:hAnsi="Palatino Linotype" w:cs="Arial"/>
          <w:bCs/>
          <w:spacing w:val="10"/>
        </w:rPr>
        <w:t>Nyitray</w:t>
      </w:r>
      <w:r>
        <w:rPr>
          <w:rFonts w:ascii="Palatino Linotype" w:hAnsi="Palatino Linotype" w:cs="Arial"/>
          <w:bCs/>
          <w:spacing w:val="10"/>
        </w:rPr>
        <w:t xml:space="preserve">, </w:t>
      </w:r>
      <w:r w:rsidRPr="00D96767">
        <w:rPr>
          <w:rFonts w:ascii="Palatino Linotype" w:hAnsi="Palatino Linotype" w:cs="Arial"/>
          <w:bCs/>
          <w:spacing w:val="10"/>
        </w:rPr>
        <w:t xml:space="preserve">Ashish Deshmukh) </w:t>
      </w:r>
      <w:r w:rsidRPr="00D96767">
        <w:rPr>
          <w:rFonts w:ascii="Palatino Linotype" w:hAnsi="Palatino Linotype" w:cs="Arial"/>
          <w:bCs/>
          <w:spacing w:val="10"/>
        </w:rPr>
        <w:br/>
        <w:t>Project summary: This project will inform equity-based development of anal cancer screening programs among persons for whom anal cancer is a common cancer and a significant threat to health and well-being. The project is relevant to the National Cancer Institute’s mission because it could propel the development of home-based self-sampling, patient educational material, and molecular biomarkers that lead to longer and healthier lives for populations with high anal cancer incidence.</w:t>
      </w:r>
    </w:p>
    <w:p w14:paraId="61B8E4A5" w14:textId="77777777" w:rsidR="00CC3B50" w:rsidRPr="00D96767" w:rsidRDefault="00CC3B50" w:rsidP="00DE672C">
      <w:pPr>
        <w:spacing w:before="240" w:after="120" w:line="240" w:lineRule="auto"/>
        <w:rPr>
          <w:rFonts w:ascii="Palatino Linotype" w:hAnsi="Palatino Linotype" w:cs="Arial"/>
          <w:bCs/>
          <w:spacing w:val="10"/>
        </w:rPr>
      </w:pPr>
    </w:p>
    <w:p w14:paraId="64B3F61F" w14:textId="77777777" w:rsidR="00583113" w:rsidRPr="00D96767" w:rsidRDefault="00583113" w:rsidP="00583113">
      <w:pPr>
        <w:spacing w:before="240" w:after="120" w:line="240" w:lineRule="auto"/>
        <w:rPr>
          <w:rFonts w:ascii="Palatino Linotype" w:hAnsi="Palatino Linotype" w:cs="Arial"/>
          <w:spacing w:val="10"/>
          <w:u w:val="single"/>
        </w:rPr>
      </w:pPr>
      <w:r w:rsidRPr="00D96767">
        <w:rPr>
          <w:rFonts w:ascii="Palatino Linotype" w:hAnsi="Palatino Linotype" w:cs="Arial"/>
          <w:b/>
          <w:spacing w:val="10"/>
          <w:u w:val="single"/>
        </w:rPr>
        <w:lastRenderedPageBreak/>
        <w:t xml:space="preserve">Past grants </w:t>
      </w:r>
    </w:p>
    <w:p w14:paraId="66F5DE86" w14:textId="2E92E11F"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NCI U54-96300</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$983,261</w:t>
      </w:r>
      <w:r w:rsidRPr="00D96767">
        <w:rPr>
          <w:rFonts w:ascii="Palatino Linotype" w:hAnsi="Palatino Linotype" w:cs="Arial"/>
        </w:rPr>
        <w:tab/>
        <w:t xml:space="preserve">      </w:t>
      </w:r>
      <w:r w:rsidRPr="00D96767">
        <w:rPr>
          <w:rFonts w:ascii="Palatino Linotype" w:hAnsi="Palatino Linotype" w:cs="Arial"/>
        </w:rPr>
        <w:tab/>
      </w:r>
      <w:r w:rsidR="00FD01EF">
        <w:rPr>
          <w:rFonts w:ascii="Palatino Linotype" w:hAnsi="Palatino Linotype" w:cs="Arial"/>
        </w:rPr>
        <w:tab/>
        <w:t xml:space="preserve">   </w:t>
      </w:r>
      <w:r w:rsidRPr="00D96767">
        <w:rPr>
          <w:rFonts w:ascii="Palatino Linotype" w:hAnsi="Palatino Linotype" w:cs="Arial"/>
        </w:rPr>
        <w:t>Sep 2019 – Aug 2022</w:t>
      </w:r>
    </w:p>
    <w:p w14:paraId="01669DAA" w14:textId="77777777" w:rsidR="00583113" w:rsidRPr="00D96767" w:rsidRDefault="00583113" w:rsidP="00583113">
      <w:pPr>
        <w:spacing w:after="0"/>
        <w:rPr>
          <w:rFonts w:ascii="Palatino Linotype" w:hAnsi="Palatino Linotype" w:cs="Arial"/>
          <w:b/>
        </w:rPr>
      </w:pPr>
      <w:r w:rsidRPr="00D96767">
        <w:rPr>
          <w:rFonts w:ascii="Palatino Linotype" w:hAnsi="Palatino Linotype" w:cs="Arial"/>
          <w:b/>
        </w:rPr>
        <w:t xml:space="preserve">UPR/MDACC Partnership for Excellence in Cancer Research. </w:t>
      </w:r>
    </w:p>
    <w:p w14:paraId="58BB3436" w14:textId="77777777" w:rsidR="00583113" w:rsidRPr="00D96767" w:rsidRDefault="00583113" w:rsidP="00583113">
      <w:pPr>
        <w:spacing w:after="0"/>
        <w:rPr>
          <w:rFonts w:ascii="Palatino Linotype" w:hAnsi="Palatino Linotype" w:cs="Arial"/>
        </w:rPr>
      </w:pPr>
      <w:r w:rsidRPr="00D96767">
        <w:rPr>
          <w:rFonts w:ascii="Palatino Linotype" w:hAnsi="Palatino Linotype" w:cs="Arial"/>
        </w:rPr>
        <w:t xml:space="preserve">Role: Project Co-leader </w:t>
      </w:r>
    </w:p>
    <w:p w14:paraId="20CED0F7" w14:textId="103A843E" w:rsidR="00583113" w:rsidRPr="00D96767" w:rsidRDefault="00583113" w:rsidP="00583113">
      <w:pPr>
        <w:spacing w:after="240"/>
        <w:rPr>
          <w:rFonts w:ascii="Palatino Linotype" w:hAnsi="Palatino Linotype" w:cs="Arial"/>
        </w:rPr>
      </w:pPr>
      <w:r w:rsidRPr="00D96767">
        <w:rPr>
          <w:rFonts w:ascii="Palatino Linotype" w:hAnsi="Palatino Linotype" w:cs="Arial"/>
        </w:rPr>
        <w:t xml:space="preserve">Project summary: Our overarching goal is to optimize anal cancer prevention for persons living with HIV (PLWH) in PR. We will study the epidemiology of </w:t>
      </w:r>
      <w:proofErr w:type="gramStart"/>
      <w:r w:rsidRPr="00D96767">
        <w:rPr>
          <w:rFonts w:ascii="Palatino Linotype" w:hAnsi="Palatino Linotype" w:cs="Arial"/>
        </w:rPr>
        <w:t>SCCA, and</w:t>
      </w:r>
      <w:proofErr w:type="gramEnd"/>
      <w:r w:rsidRPr="00D96767">
        <w:rPr>
          <w:rFonts w:ascii="Palatino Linotype" w:hAnsi="Palatino Linotype" w:cs="Arial"/>
        </w:rPr>
        <w:t xml:space="preserve"> evaluate the cost of and QOL after SCCA treatment. </w:t>
      </w:r>
    </w:p>
    <w:p w14:paraId="39334E66" w14:textId="53D32B3E"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CPRIT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 xml:space="preserve">$280,619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Mar 2022 – Aug 2022</w:t>
      </w:r>
    </w:p>
    <w:p w14:paraId="00538184" w14:textId="77777777" w:rsidR="00583113" w:rsidRPr="00D96767" w:rsidRDefault="00583113" w:rsidP="00583113">
      <w:pPr>
        <w:autoSpaceDE w:val="0"/>
        <w:autoSpaceDN w:val="0"/>
        <w:adjustRightInd w:val="0"/>
        <w:spacing w:after="0" w:line="240" w:lineRule="auto"/>
        <w:rPr>
          <w:rFonts w:ascii="Palatino Linotype" w:hAnsi="Palatino Linotype" w:cs="Arial"/>
          <w:b/>
        </w:rPr>
      </w:pPr>
      <w:r w:rsidRPr="00D96767">
        <w:rPr>
          <w:rFonts w:ascii="Palatino Linotype" w:hAnsi="Palatino Linotype" w:cs="Arial"/>
          <w:b/>
        </w:rPr>
        <w:t>Optimizing population selection for primary (Helicobacter pylori screening) and secondary</w:t>
      </w:r>
    </w:p>
    <w:p w14:paraId="1E9C4BFE" w14:textId="77777777" w:rsidR="00583113" w:rsidRPr="00D96767" w:rsidRDefault="00583113" w:rsidP="00583113">
      <w:pPr>
        <w:autoSpaceDE w:val="0"/>
        <w:autoSpaceDN w:val="0"/>
        <w:adjustRightInd w:val="0"/>
        <w:spacing w:after="0" w:line="240" w:lineRule="auto"/>
        <w:rPr>
          <w:rFonts w:ascii="Palatino Linotype" w:hAnsi="Palatino Linotype" w:cs="Arial"/>
          <w:b/>
        </w:rPr>
      </w:pPr>
      <w:r w:rsidRPr="00D96767">
        <w:rPr>
          <w:rFonts w:ascii="Palatino Linotype" w:hAnsi="Palatino Linotype" w:cs="Arial"/>
          <w:b/>
        </w:rPr>
        <w:t>(endoscopic screening and surveillance) prevention of gastric cancer</w:t>
      </w:r>
    </w:p>
    <w:p w14:paraId="6D1C1B1A" w14:textId="77777777" w:rsidR="00583113" w:rsidRPr="00D96767" w:rsidRDefault="00583113" w:rsidP="00583113">
      <w:pPr>
        <w:autoSpaceDE w:val="0"/>
        <w:autoSpaceDN w:val="0"/>
        <w:adjustRightInd w:val="0"/>
        <w:spacing w:after="0" w:line="240" w:lineRule="auto"/>
        <w:rPr>
          <w:rFonts w:ascii="Palatino Linotype" w:hAnsi="Palatino Linotype" w:cs="Arial"/>
        </w:rPr>
      </w:pPr>
      <w:r w:rsidRPr="00D96767">
        <w:rPr>
          <w:rFonts w:ascii="Palatino Linotype" w:hAnsi="Palatino Linotype" w:cs="Arial"/>
        </w:rPr>
        <w:t>Role: UTHealth site-PI</w:t>
      </w:r>
    </w:p>
    <w:p w14:paraId="6A4895C6" w14:textId="77777777" w:rsidR="00583113" w:rsidRPr="00D96767" w:rsidRDefault="00583113" w:rsidP="00583113">
      <w:pPr>
        <w:autoSpaceDE w:val="0"/>
        <w:autoSpaceDN w:val="0"/>
        <w:adjustRightInd w:val="0"/>
        <w:spacing w:after="0" w:line="240" w:lineRule="auto"/>
        <w:rPr>
          <w:rFonts w:ascii="Palatino Linotype" w:hAnsi="Palatino Linotype" w:cs="Arial"/>
        </w:rPr>
      </w:pPr>
      <w:r w:rsidRPr="00D96767">
        <w:rPr>
          <w:rFonts w:ascii="Palatino Linotype" w:hAnsi="Palatino Linotype" w:cs="Arial"/>
        </w:rPr>
        <w:t>PI: Aaron P. Thrift (Baylor College of Medicine)</w:t>
      </w:r>
    </w:p>
    <w:p w14:paraId="57981A85" w14:textId="5DA54C2F" w:rsidR="002B567E" w:rsidRPr="00D96767" w:rsidRDefault="00583113" w:rsidP="0061464C">
      <w:pPr>
        <w:autoSpaceDE w:val="0"/>
        <w:autoSpaceDN w:val="0"/>
        <w:adjustRightInd w:val="0"/>
        <w:spacing w:after="240" w:line="240" w:lineRule="auto"/>
        <w:rPr>
          <w:rFonts w:ascii="Palatino Linotype" w:hAnsi="Palatino Linotype" w:cs="Arial"/>
        </w:rPr>
      </w:pPr>
      <w:r w:rsidRPr="00D96767">
        <w:rPr>
          <w:rFonts w:ascii="Palatino Linotype" w:hAnsi="Palatino Linotype" w:cs="Arial"/>
        </w:rPr>
        <w:t>Project summary: Our study will capture important regional information and granular information on patient characteristics that are missing from prior research and findings will</w:t>
      </w:r>
      <w:r w:rsidR="002B567E">
        <w:rPr>
          <w:rFonts w:ascii="Palatino Linotype" w:hAnsi="Palatino Linotype" w:cs="Arial"/>
        </w:rPr>
        <w:t xml:space="preserve"> </w:t>
      </w:r>
      <w:r w:rsidRPr="00D96767">
        <w:rPr>
          <w:rFonts w:ascii="Palatino Linotype" w:hAnsi="Palatino Linotype" w:cs="Arial"/>
        </w:rPr>
        <w:t>help identify at-risk groups who may benefit from cost-effective H. pylori screening and</w:t>
      </w:r>
      <w:r w:rsidR="002B567E">
        <w:rPr>
          <w:rFonts w:ascii="Palatino Linotype" w:hAnsi="Palatino Linotype" w:cs="Arial"/>
        </w:rPr>
        <w:t xml:space="preserve"> </w:t>
      </w:r>
      <w:r w:rsidRPr="00D96767">
        <w:rPr>
          <w:rFonts w:ascii="Palatino Linotype" w:hAnsi="Palatino Linotype" w:cs="Arial"/>
        </w:rPr>
        <w:t xml:space="preserve">surveillance strategies. Importantly, we will </w:t>
      </w:r>
      <w:r w:rsidR="00906230">
        <w:rPr>
          <w:rFonts w:ascii="Palatino Linotype" w:hAnsi="Palatino Linotype" w:cs="Arial"/>
        </w:rPr>
        <w:t>examine</w:t>
      </w:r>
      <w:r w:rsidR="002B567E">
        <w:rPr>
          <w:rFonts w:ascii="Palatino Linotype" w:hAnsi="Palatino Linotype" w:cs="Arial"/>
        </w:rPr>
        <w:t xml:space="preserve"> </w:t>
      </w:r>
      <w:r w:rsidR="00767A89" w:rsidRPr="00D96767">
        <w:rPr>
          <w:rFonts w:ascii="Palatino Linotype" w:hAnsi="Palatino Linotype" w:cs="Arial"/>
        </w:rPr>
        <w:t>the benefits</w:t>
      </w:r>
      <w:r w:rsidRPr="00D96767">
        <w:rPr>
          <w:rFonts w:ascii="Palatino Linotype" w:hAnsi="Palatino Linotype" w:cs="Arial"/>
        </w:rPr>
        <w:t xml:space="preserve"> and harms of gastric cancer </w:t>
      </w:r>
      <w:r w:rsidR="00906230">
        <w:rPr>
          <w:rFonts w:ascii="Palatino Linotype" w:hAnsi="Palatino Linotype" w:cs="Arial"/>
        </w:rPr>
        <w:t xml:space="preserve">screening. </w:t>
      </w:r>
    </w:p>
    <w:p w14:paraId="5D542740" w14:textId="672EC03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NCI R01CA255480</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$327,951</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 xml:space="preserve">  July 2021 – Aug 2022</w:t>
      </w:r>
    </w:p>
    <w:p w14:paraId="0072B7F7" w14:textId="77777777" w:rsidR="00583113" w:rsidRPr="00D96767" w:rsidRDefault="00583113" w:rsidP="00583113">
      <w:pPr>
        <w:spacing w:after="0" w:line="240" w:lineRule="auto"/>
        <w:rPr>
          <w:rFonts w:ascii="Palatino Linotype" w:hAnsi="Palatino Linotype" w:cs="Arial"/>
          <w:b/>
        </w:rPr>
      </w:pPr>
      <w:r w:rsidRPr="00D96767">
        <w:rPr>
          <w:rFonts w:ascii="Palatino Linotype" w:hAnsi="Palatino Linotype" w:cs="Arial"/>
          <w:b/>
        </w:rPr>
        <w:t xml:space="preserve">Acceptance and Commitment Therapy for Fear of Recurrence in Breast Cancer Survivors: A 3-ARM Randomized Clinical Trial. </w:t>
      </w:r>
    </w:p>
    <w:p w14:paraId="4C083FEB"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Role: Co-I </w:t>
      </w:r>
    </w:p>
    <w:p w14:paraId="7388F542"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UTHealth site-PI: David R. Lairson</w:t>
      </w:r>
    </w:p>
    <w:p w14:paraId="6835D6F1"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PI: Shelley Johns (Indiana University)</w:t>
      </w:r>
    </w:p>
    <w:p w14:paraId="7483C007" w14:textId="77777777" w:rsidR="00583113" w:rsidRPr="00D96767" w:rsidRDefault="00583113" w:rsidP="00583113">
      <w:pPr>
        <w:spacing w:after="240"/>
        <w:rPr>
          <w:rFonts w:ascii="Palatino Linotype" w:hAnsi="Palatino Linotype" w:cs="Arial"/>
        </w:rPr>
      </w:pPr>
      <w:r w:rsidRPr="00D96767">
        <w:rPr>
          <w:rFonts w:ascii="Palatino Linotype" w:hAnsi="Palatino Linotype" w:cs="Arial"/>
        </w:rPr>
        <w:t>Project summary: This randomized controlled trial will test the efficacy of a group-based Acceptance and Commitment Therapy intervention for breast cancer survivors suffering from FCR while examining its cost-effectiveness and the mechanisms by which the intervention may work.</w:t>
      </w:r>
    </w:p>
    <w:p w14:paraId="7D6ABCA2" w14:textId="0790DDE4"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NCI T32CA057712</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$1,980,291</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Sep 2018 – Aug 2022</w:t>
      </w:r>
    </w:p>
    <w:p w14:paraId="02D388DE" w14:textId="77777777" w:rsidR="00583113" w:rsidRPr="00D96767" w:rsidRDefault="00583113" w:rsidP="00583113">
      <w:pPr>
        <w:spacing w:after="0" w:line="240" w:lineRule="auto"/>
        <w:rPr>
          <w:rFonts w:ascii="Palatino Linotype" w:hAnsi="Palatino Linotype" w:cs="Arial"/>
          <w:b/>
        </w:rPr>
      </w:pPr>
      <w:r w:rsidRPr="00D96767">
        <w:rPr>
          <w:rFonts w:ascii="Palatino Linotype" w:hAnsi="Palatino Linotype" w:cs="Arial"/>
          <w:b/>
        </w:rPr>
        <w:t xml:space="preserve">Cancer Prevention and Control Research Training and Career Development Program </w:t>
      </w:r>
    </w:p>
    <w:p w14:paraId="0836636D"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Role: Mentor </w:t>
      </w:r>
    </w:p>
    <w:p w14:paraId="2990F79C" w14:textId="77777777" w:rsidR="00583113" w:rsidRPr="00D96767" w:rsidRDefault="00583113" w:rsidP="00583113">
      <w:pPr>
        <w:spacing w:after="0" w:line="240" w:lineRule="auto"/>
        <w:rPr>
          <w:rFonts w:ascii="Palatino Linotype" w:hAnsi="Palatino Linotype" w:cs="Arial"/>
        </w:rPr>
      </w:pPr>
      <w:proofErr w:type="spellStart"/>
      <w:r w:rsidRPr="00D96767">
        <w:rPr>
          <w:rFonts w:ascii="Palatino Linotype" w:hAnsi="Palatino Linotype" w:cs="Arial"/>
        </w:rPr>
        <w:t>mPIs</w:t>
      </w:r>
      <w:proofErr w:type="spellEnd"/>
      <w:r w:rsidRPr="00D96767">
        <w:rPr>
          <w:rFonts w:ascii="Palatino Linotype" w:hAnsi="Palatino Linotype" w:cs="Arial"/>
        </w:rPr>
        <w:t xml:space="preserve">: Fernandez, Mullen, Vernon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 xml:space="preserve">      </w:t>
      </w:r>
    </w:p>
    <w:p w14:paraId="3977F02F" w14:textId="77777777" w:rsidR="00583113" w:rsidRPr="00D96767" w:rsidRDefault="00583113" w:rsidP="00583113">
      <w:pPr>
        <w:spacing w:after="240" w:line="240" w:lineRule="auto"/>
        <w:rPr>
          <w:rFonts w:ascii="Palatino Linotype" w:hAnsi="Palatino Linotype" w:cs="Arial"/>
        </w:rPr>
      </w:pPr>
      <w:r w:rsidRPr="00D96767">
        <w:rPr>
          <w:rFonts w:ascii="Palatino Linotype" w:hAnsi="Palatino Linotype" w:cs="Arial"/>
        </w:rPr>
        <w:t xml:space="preserve">Project summary: Cancer Control Research Training and Career Development Program for doctoral students and postdocs to the T32 mechanism. This T32 is a continuation of our highly successful, longstanding R25T. </w:t>
      </w:r>
    </w:p>
    <w:p w14:paraId="49460178" w14:textId="5B9D3A7C" w:rsidR="00583113" w:rsidRPr="00D96767" w:rsidRDefault="00583113" w:rsidP="00583113">
      <w:pPr>
        <w:spacing w:before="120" w:after="0" w:line="240" w:lineRule="auto"/>
        <w:rPr>
          <w:rFonts w:ascii="Palatino Linotype" w:hAnsi="Palatino Linotype" w:cs="Arial"/>
        </w:rPr>
      </w:pPr>
      <w:r w:rsidRPr="00D96767">
        <w:rPr>
          <w:rFonts w:ascii="Palatino Linotype" w:hAnsi="Palatino Linotype" w:cs="Arial"/>
        </w:rPr>
        <w:t>Texas DSHS</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 xml:space="preserve">$140,000`            </w:t>
      </w:r>
      <w:r w:rsidRPr="00D96767">
        <w:rPr>
          <w:rFonts w:ascii="Palatino Linotype" w:hAnsi="Palatino Linotype" w:cs="Arial"/>
        </w:rPr>
        <w:tab/>
        <w:t xml:space="preserve">       </w:t>
      </w:r>
      <w:r w:rsidRPr="00D96767">
        <w:rPr>
          <w:rFonts w:ascii="Palatino Linotype" w:hAnsi="Palatino Linotype" w:cs="Arial"/>
        </w:rPr>
        <w:tab/>
        <w:t>Jan 2020 – Dec 2020</w:t>
      </w:r>
    </w:p>
    <w:p w14:paraId="1DB33834" w14:textId="77777777" w:rsidR="00583113" w:rsidRPr="00D96767" w:rsidRDefault="00583113" w:rsidP="00583113">
      <w:pPr>
        <w:spacing w:after="0" w:line="240" w:lineRule="auto"/>
        <w:rPr>
          <w:rFonts w:ascii="Palatino Linotype" w:hAnsi="Palatino Linotype" w:cs="Arial"/>
          <w:b/>
        </w:rPr>
      </w:pPr>
      <w:r w:rsidRPr="00D96767">
        <w:rPr>
          <w:rFonts w:ascii="Palatino Linotype" w:hAnsi="Palatino Linotype" w:cs="Arial"/>
          <w:b/>
        </w:rPr>
        <w:t>Cost Analysis of Outbreak Involving Certain Vaccine Preventative Diseases</w:t>
      </w:r>
    </w:p>
    <w:p w14:paraId="7F7FF409"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Role: Co-I </w:t>
      </w:r>
    </w:p>
    <w:p w14:paraId="6AC1F29B"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PI: Kalyani Sonawane </w:t>
      </w:r>
    </w:p>
    <w:p w14:paraId="2D850F88" w14:textId="77777777" w:rsidR="00583113" w:rsidRPr="00D96767" w:rsidRDefault="00583113" w:rsidP="00583113">
      <w:pPr>
        <w:spacing w:after="240"/>
        <w:rPr>
          <w:rFonts w:ascii="Palatino Linotype" w:hAnsi="Palatino Linotype" w:cs="Arial"/>
        </w:rPr>
      </w:pPr>
      <w:r w:rsidRPr="00D96767">
        <w:rPr>
          <w:rFonts w:ascii="Palatino Linotype" w:hAnsi="Palatino Linotype" w:cs="Arial"/>
        </w:rPr>
        <w:t xml:space="preserve">Project summary: Study the direct and indirect economic costs from vaccine-preventable disease (VPD) outbreaks. </w:t>
      </w:r>
    </w:p>
    <w:p w14:paraId="64B1AB79" w14:textId="4249F87E"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NCI R01 Supplement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$58,999</w:t>
      </w:r>
      <w:r w:rsidRPr="00D96767">
        <w:rPr>
          <w:rFonts w:ascii="Palatino Linotype" w:hAnsi="Palatino Linotype" w:cs="Arial"/>
        </w:rPr>
        <w:tab/>
        <w:t xml:space="preserve">      </w:t>
      </w:r>
      <w:r w:rsidRPr="00D96767">
        <w:rPr>
          <w:rFonts w:ascii="Palatino Linotype" w:hAnsi="Palatino Linotype" w:cs="Arial"/>
        </w:rPr>
        <w:tab/>
        <w:t xml:space="preserve">     </w:t>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Sep 2018 – Aug 2020</w:t>
      </w:r>
    </w:p>
    <w:p w14:paraId="0F0C1D59" w14:textId="77777777" w:rsidR="00583113" w:rsidRPr="00F64457" w:rsidRDefault="00583113" w:rsidP="00583113">
      <w:pPr>
        <w:spacing w:after="0" w:line="240" w:lineRule="auto"/>
        <w:rPr>
          <w:rFonts w:ascii="Palatino Linotype" w:hAnsi="Palatino Linotype" w:cs="Arial"/>
          <w:b/>
          <w:bCs/>
        </w:rPr>
      </w:pPr>
      <w:r w:rsidRPr="00F64457">
        <w:rPr>
          <w:rFonts w:ascii="Palatino Linotype" w:hAnsi="Palatino Linotype" w:cs="Arial"/>
          <w:b/>
          <w:bCs/>
        </w:rPr>
        <w:lastRenderedPageBreak/>
        <w:t xml:space="preserve">AIDS Malignancy Consortium: Determining optimal anal cancer prevention for HIV-infected women. </w:t>
      </w:r>
    </w:p>
    <w:p w14:paraId="5ECE9162"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Role: UTHealth site-PI</w:t>
      </w:r>
    </w:p>
    <w:p w14:paraId="35AC4354" w14:textId="77777777"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 xml:space="preserve">PI: Ronald T. </w:t>
      </w:r>
      <w:proofErr w:type="spellStart"/>
      <w:r w:rsidRPr="00D96767">
        <w:rPr>
          <w:rFonts w:ascii="Palatino Linotype" w:hAnsi="Palatino Linotype" w:cs="Arial"/>
        </w:rPr>
        <w:t>Mitsuyasu</w:t>
      </w:r>
      <w:proofErr w:type="spellEnd"/>
      <w:r w:rsidRPr="00D96767">
        <w:rPr>
          <w:rFonts w:ascii="Palatino Linotype" w:hAnsi="Palatino Linotype" w:cs="Arial"/>
        </w:rPr>
        <w:t xml:space="preserve"> </w:t>
      </w:r>
    </w:p>
    <w:p w14:paraId="5A069416" w14:textId="01FD8845" w:rsidR="00B61ADD" w:rsidRDefault="00583113" w:rsidP="00FD01EF">
      <w:pPr>
        <w:spacing w:after="240" w:line="240" w:lineRule="auto"/>
        <w:rPr>
          <w:rFonts w:ascii="Palatino Linotype" w:hAnsi="Palatino Linotype" w:cs="Arial"/>
        </w:rPr>
      </w:pPr>
      <w:r w:rsidRPr="00D96767">
        <w:rPr>
          <w:rFonts w:ascii="Palatino Linotype" w:hAnsi="Palatino Linotype" w:cs="Arial"/>
        </w:rPr>
        <w:t xml:space="preserve">Project summary: The objective of this supplement is  to determine the risk of anal precancer recurrence among HIV-infected women and evaluate the optimal </w:t>
      </w:r>
      <w:proofErr w:type="spellStart"/>
      <w:r w:rsidRPr="00D96767">
        <w:rPr>
          <w:rFonts w:ascii="Palatino Linotype" w:hAnsi="Palatino Linotype" w:cs="Arial"/>
        </w:rPr>
        <w:t>precaner</w:t>
      </w:r>
      <w:proofErr w:type="spellEnd"/>
      <w:r w:rsidRPr="00D96767">
        <w:rPr>
          <w:rFonts w:ascii="Palatino Linotype" w:hAnsi="Palatino Linotype" w:cs="Arial"/>
        </w:rPr>
        <w:t xml:space="preserve"> treatment evaluating harms and benefits.</w:t>
      </w:r>
    </w:p>
    <w:p w14:paraId="08DADDCB" w14:textId="69D8E320" w:rsidR="00583113" w:rsidRPr="00D96767" w:rsidRDefault="00583113" w:rsidP="00583113">
      <w:pPr>
        <w:spacing w:after="0" w:line="240" w:lineRule="auto"/>
        <w:rPr>
          <w:rFonts w:ascii="Palatino Linotype" w:hAnsi="Palatino Linotype" w:cs="Arial"/>
        </w:rPr>
      </w:pPr>
      <w:r w:rsidRPr="00D96767">
        <w:rPr>
          <w:rFonts w:ascii="Palatino Linotype" w:hAnsi="Palatino Linotype" w:cs="Arial"/>
        </w:rPr>
        <w:t>NCI R01 CA163103 (Chiao)</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$20,000</w:t>
      </w:r>
      <w:r w:rsidRPr="00D96767">
        <w:rPr>
          <w:rFonts w:ascii="Palatino Linotype" w:hAnsi="Palatino Linotype" w:cs="Arial"/>
        </w:rPr>
        <w:tab/>
      </w:r>
      <w:r w:rsidRPr="00D96767">
        <w:rPr>
          <w:rFonts w:ascii="Palatino Linotype" w:hAnsi="Palatino Linotype" w:cs="Arial"/>
        </w:rPr>
        <w:tab/>
        <w:t xml:space="preserve">    </w:t>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Sep 2016 – Aug 2017</w:t>
      </w:r>
    </w:p>
    <w:p w14:paraId="4F7B76AF" w14:textId="77777777" w:rsidR="00583113" w:rsidRPr="00F64457" w:rsidRDefault="00583113" w:rsidP="00583113">
      <w:pPr>
        <w:spacing w:after="0"/>
        <w:rPr>
          <w:rFonts w:ascii="Palatino Linotype" w:hAnsi="Palatino Linotype" w:cs="Arial"/>
          <w:b/>
          <w:bCs/>
        </w:rPr>
      </w:pPr>
      <w:r w:rsidRPr="00F64457">
        <w:rPr>
          <w:rFonts w:ascii="Palatino Linotype" w:hAnsi="Palatino Linotype" w:cs="Arial"/>
          <w:b/>
          <w:bCs/>
        </w:rPr>
        <w:t xml:space="preserve">The effectiveness of screening HIV-infected women for anal cancer precursors. </w:t>
      </w:r>
    </w:p>
    <w:p w14:paraId="4E84EB6B" w14:textId="77777777" w:rsidR="00583113" w:rsidRPr="00D96767" w:rsidRDefault="00583113" w:rsidP="00583113">
      <w:pPr>
        <w:spacing w:after="0"/>
        <w:rPr>
          <w:rFonts w:ascii="Palatino Linotype" w:hAnsi="Palatino Linotype" w:cs="Arial"/>
        </w:rPr>
      </w:pPr>
      <w:r w:rsidRPr="00D96767">
        <w:rPr>
          <w:rFonts w:ascii="Palatino Linotype" w:hAnsi="Palatino Linotype" w:cs="Arial"/>
        </w:rPr>
        <w:t>Role: Site-PI</w:t>
      </w:r>
    </w:p>
    <w:p w14:paraId="5C484B86" w14:textId="77777777" w:rsidR="00583113" w:rsidRPr="00D96767" w:rsidRDefault="00583113" w:rsidP="00583113">
      <w:pPr>
        <w:spacing w:after="0"/>
        <w:rPr>
          <w:rFonts w:ascii="Palatino Linotype" w:hAnsi="Palatino Linotype" w:cs="Arial"/>
        </w:rPr>
      </w:pPr>
      <w:r w:rsidRPr="00D96767">
        <w:rPr>
          <w:rFonts w:ascii="Palatino Linotype" w:hAnsi="Palatino Linotype" w:cs="Arial"/>
        </w:rPr>
        <w:t xml:space="preserve">PI: Elizabeth Y. Chiao </w:t>
      </w:r>
    </w:p>
    <w:p w14:paraId="5C8643D9" w14:textId="77777777" w:rsidR="00583113" w:rsidRPr="00D96767" w:rsidRDefault="00583113" w:rsidP="00583113">
      <w:pPr>
        <w:spacing w:after="240"/>
        <w:rPr>
          <w:rFonts w:ascii="Palatino Linotype" w:hAnsi="Palatino Linotype" w:cs="Arial"/>
        </w:rPr>
      </w:pPr>
      <w:r w:rsidRPr="00D96767">
        <w:rPr>
          <w:rFonts w:ascii="Palatino Linotype" w:hAnsi="Palatino Linotype" w:cs="Arial"/>
        </w:rPr>
        <w:t>Project summary: This longitudinal study will characterize the progression of HPV infection and high-grade anal intraepithelial neoplasia in HIV-infected women and determine anal cancer screening accuracy.</w:t>
      </w:r>
    </w:p>
    <w:p w14:paraId="25E5B273" w14:textId="76616667" w:rsidR="00583113" w:rsidRPr="00D96767" w:rsidRDefault="00583113" w:rsidP="00583113">
      <w:pPr>
        <w:spacing w:after="0"/>
        <w:rPr>
          <w:rFonts w:ascii="Palatino Linotype" w:hAnsi="Palatino Linotype" w:cs="Arial"/>
        </w:rPr>
      </w:pPr>
      <w:r w:rsidRPr="00D96767">
        <w:rPr>
          <w:rFonts w:ascii="Palatino Linotype" w:hAnsi="Palatino Linotype" w:cs="Arial"/>
        </w:rPr>
        <w:t>HRSA (</w:t>
      </w:r>
      <w:proofErr w:type="spellStart"/>
      <w:r w:rsidRPr="00D96767">
        <w:rPr>
          <w:rFonts w:ascii="Palatino Linotype" w:hAnsi="Palatino Linotype" w:cs="Arial"/>
        </w:rPr>
        <w:t>Schentrup</w:t>
      </w:r>
      <w:proofErr w:type="spellEnd"/>
      <w:r w:rsidRPr="00D96767">
        <w:rPr>
          <w:rFonts w:ascii="Palatino Linotype" w:hAnsi="Palatino Linotype" w:cs="Arial"/>
        </w:rPr>
        <w:t xml:space="preserve">) </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r>
      <w:r w:rsidR="008025BC">
        <w:rPr>
          <w:rFonts w:ascii="Palatino Linotype" w:hAnsi="Palatino Linotype" w:cs="Arial"/>
        </w:rPr>
        <w:tab/>
      </w:r>
      <w:r w:rsidRPr="00D96767">
        <w:rPr>
          <w:rFonts w:ascii="Palatino Linotype" w:hAnsi="Palatino Linotype" w:cs="Arial"/>
        </w:rPr>
        <w:t>$20,000</w:t>
      </w:r>
      <w:r w:rsidRPr="00D96767">
        <w:rPr>
          <w:rFonts w:ascii="Palatino Linotype" w:hAnsi="Palatino Linotype" w:cs="Arial"/>
        </w:rPr>
        <w:tab/>
      </w:r>
      <w:r w:rsidRPr="00D96767">
        <w:rPr>
          <w:rFonts w:ascii="Palatino Linotype" w:hAnsi="Palatino Linotype" w:cs="Arial"/>
        </w:rPr>
        <w:tab/>
      </w:r>
      <w:r w:rsidRPr="00D96767">
        <w:rPr>
          <w:rFonts w:ascii="Palatino Linotype" w:hAnsi="Palatino Linotype" w:cs="Arial"/>
        </w:rPr>
        <w:tab/>
        <w:t xml:space="preserve">  </w:t>
      </w:r>
      <w:r w:rsidR="008025BC">
        <w:rPr>
          <w:rFonts w:ascii="Palatino Linotype" w:hAnsi="Palatino Linotype" w:cs="Arial"/>
        </w:rPr>
        <w:tab/>
      </w:r>
      <w:r w:rsidRPr="00D96767">
        <w:rPr>
          <w:rFonts w:ascii="Palatino Linotype" w:hAnsi="Palatino Linotype" w:cs="Arial"/>
        </w:rPr>
        <w:t xml:space="preserve"> July 2016 – June 2017</w:t>
      </w:r>
    </w:p>
    <w:p w14:paraId="77FBBEB7" w14:textId="77777777" w:rsidR="00583113" w:rsidRPr="00F64457" w:rsidRDefault="00583113" w:rsidP="00583113">
      <w:pPr>
        <w:spacing w:after="0"/>
        <w:rPr>
          <w:rFonts w:ascii="Palatino Linotype" w:hAnsi="Palatino Linotype" w:cs="Arial"/>
          <w:b/>
          <w:bCs/>
        </w:rPr>
      </w:pPr>
      <w:r w:rsidRPr="00F64457">
        <w:rPr>
          <w:rFonts w:ascii="Palatino Linotype" w:hAnsi="Palatino Linotype" w:cs="Arial"/>
          <w:b/>
          <w:bCs/>
        </w:rPr>
        <w:t xml:space="preserve">Interprofessional Collaborative Practice at Archer Family Health Care. </w:t>
      </w:r>
    </w:p>
    <w:p w14:paraId="0FD063A0" w14:textId="77777777" w:rsidR="00583113" w:rsidRDefault="00583113" w:rsidP="00583113">
      <w:pPr>
        <w:spacing w:after="480"/>
        <w:rPr>
          <w:rFonts w:ascii="Palatino Linotype" w:hAnsi="Palatino Linotype" w:cs="Arial"/>
        </w:rPr>
      </w:pPr>
      <w:r w:rsidRPr="00D96767">
        <w:rPr>
          <w:rFonts w:ascii="Palatino Linotype" w:hAnsi="Palatino Linotype" w:cs="Arial"/>
        </w:rPr>
        <w:t xml:space="preserve">Role: Co-Investigator </w:t>
      </w:r>
    </w:p>
    <w:p w14:paraId="145B830B" w14:textId="5E9BAE68" w:rsidR="00EC3093" w:rsidRPr="00D96767" w:rsidRDefault="00EC3093" w:rsidP="00EC3093">
      <w:pPr>
        <w:spacing w:after="120" w:line="240" w:lineRule="auto"/>
        <w:rPr>
          <w:rFonts w:ascii="Palatino Linotype" w:hAnsi="Palatino Linotype" w:cs="Arial"/>
          <w:b/>
          <w:u w:val="single"/>
        </w:rPr>
      </w:pPr>
      <w:r w:rsidRPr="00D96767">
        <w:rPr>
          <w:rFonts w:ascii="Palatino Linotype" w:hAnsi="Palatino Linotype" w:cs="Arial"/>
          <w:b/>
          <w:spacing w:val="10"/>
          <w:u w:val="single"/>
        </w:rPr>
        <w:t>PUBLICATIONS</w:t>
      </w:r>
      <w:r w:rsidRPr="00D96767">
        <w:rPr>
          <w:rFonts w:ascii="Palatino Linotype" w:hAnsi="Palatino Linotype" w:cs="Arial"/>
          <w:b/>
          <w:u w:val="single"/>
        </w:rPr>
        <w:t xml:space="preserve"> </w:t>
      </w:r>
    </w:p>
    <w:p w14:paraId="15BEF439" w14:textId="58BB56BE" w:rsidR="00EC3093" w:rsidRDefault="00EC3093" w:rsidP="00EC3093">
      <w:pPr>
        <w:spacing w:after="120" w:line="240" w:lineRule="auto"/>
        <w:rPr>
          <w:rFonts w:ascii="Palatino Linotype" w:hAnsi="Palatino Linotype" w:cs="Arial"/>
        </w:rPr>
      </w:pPr>
      <w:r w:rsidRPr="00D96767">
        <w:rPr>
          <w:rFonts w:ascii="Palatino Linotype" w:hAnsi="Palatino Linotype" w:cs="Arial"/>
        </w:rPr>
        <w:t xml:space="preserve">[Reverse chronological order, </w:t>
      </w:r>
      <w:r w:rsidR="00262692" w:rsidRPr="00262692">
        <w:rPr>
          <w:rFonts w:ascii="Palatino Linotype" w:hAnsi="Palatino Linotype" w:cs="Arial"/>
          <w:vertAlign w:val="superscript"/>
        </w:rPr>
        <w:t>‡</w:t>
      </w:r>
      <w:r w:rsidRPr="00D96767">
        <w:rPr>
          <w:rFonts w:ascii="Palatino Linotype" w:hAnsi="Palatino Linotype" w:cs="Arial"/>
        </w:rPr>
        <w:t xml:space="preserve"> current or former mentee, * authors with equal contribution] </w:t>
      </w:r>
    </w:p>
    <w:p w14:paraId="6EA85080" w14:textId="7EF22837" w:rsidR="00AD05E0" w:rsidRPr="00AD05E0" w:rsidRDefault="00AD05E0" w:rsidP="00AD05E0">
      <w:pPr>
        <w:pStyle w:val="ListParagraph"/>
        <w:numPr>
          <w:ilvl w:val="0"/>
          <w:numId w:val="1"/>
        </w:numPr>
        <w:spacing w:line="240" w:lineRule="auto"/>
        <w:ind w:left="446" w:hanging="446"/>
        <w:contextualSpacing w:val="0"/>
        <w:rPr>
          <w:rFonts w:ascii="Palatino Linotype" w:hAnsi="Palatino Linotype" w:cs="Arial"/>
          <w:bCs/>
          <w:spacing w:val="10"/>
        </w:rPr>
      </w:pPr>
      <w:r w:rsidRPr="00AD05E0">
        <w:rPr>
          <w:rFonts w:ascii="Palatino Linotype" w:hAnsi="Palatino Linotype" w:cs="Arial"/>
          <w:bCs/>
          <w:spacing w:val="10"/>
        </w:rPr>
        <w:t xml:space="preserve">Sonawane K, Borse KN, Jefferson M, Damgacioglu H, Carpenter MJ, Pearce JL, Ogretmen B, Paczesny S, O’Bryan J, Obeid JS, Ford ME, </w:t>
      </w:r>
      <w:r w:rsidRPr="00AD05E0">
        <w:rPr>
          <w:rFonts w:ascii="Palatino Linotype" w:hAnsi="Palatino Linotype" w:cs="Arial"/>
          <w:b/>
          <w:spacing w:val="10"/>
        </w:rPr>
        <w:t>Deshmukh AA</w:t>
      </w:r>
      <w:r w:rsidRPr="00AD05E0">
        <w:rPr>
          <w:rFonts w:ascii="Palatino Linotype" w:hAnsi="Palatino Linotype" w:cs="Arial"/>
          <w:bCs/>
          <w:spacing w:val="10"/>
        </w:rPr>
        <w:t xml:space="preserve">. Developing Catchment Area Data Dashboards for Cancer Centers: A Stakeholder-engaged Approach. </w:t>
      </w:r>
      <w:r w:rsidRPr="00AD05E0">
        <w:rPr>
          <w:rFonts w:ascii="Palatino Linotype" w:hAnsi="Palatino Linotype" w:cs="Arial"/>
          <w:b/>
          <w:i/>
          <w:iCs/>
          <w:spacing w:val="10"/>
        </w:rPr>
        <w:t>Preventive Oncology and Epidemiology</w:t>
      </w:r>
      <w:r>
        <w:rPr>
          <w:rFonts w:ascii="Palatino Linotype" w:hAnsi="Palatino Linotype" w:cs="Arial"/>
          <w:bCs/>
          <w:spacing w:val="10"/>
        </w:rPr>
        <w:t xml:space="preserve">. In Press. </w:t>
      </w:r>
      <w:r w:rsidRPr="00AD05E0">
        <w:rPr>
          <w:rFonts w:ascii="Palatino Linotype" w:hAnsi="Palatino Linotype" w:cs="Arial"/>
          <w:bCs/>
          <w:spacing w:val="10"/>
        </w:rPr>
        <w:t xml:space="preserve">   </w:t>
      </w:r>
    </w:p>
    <w:p w14:paraId="72284F12" w14:textId="0CB8AB32" w:rsidR="001E4212" w:rsidRPr="001E4212" w:rsidRDefault="001E4212" w:rsidP="001E4212">
      <w:pPr>
        <w:pStyle w:val="ListParagraph"/>
        <w:numPr>
          <w:ilvl w:val="0"/>
          <w:numId w:val="1"/>
        </w:numPr>
        <w:spacing w:line="240" w:lineRule="auto"/>
        <w:ind w:left="446" w:hanging="446"/>
        <w:contextualSpacing w:val="0"/>
        <w:rPr>
          <w:rFonts w:ascii="Palatino Linotype" w:hAnsi="Palatino Linotype" w:cs="Arial"/>
          <w:bCs/>
          <w:spacing w:val="10"/>
        </w:rPr>
      </w:pPr>
      <w:r w:rsidRPr="001E4212">
        <w:rPr>
          <w:rFonts w:ascii="Palatino Linotype" w:hAnsi="Palatino Linotype" w:cs="Arial"/>
          <w:bCs/>
          <w:spacing w:val="10"/>
        </w:rPr>
        <w:t xml:space="preserve">Ortiz AP, Torres-Cintrón CR, Santiago-Rodríguez EJ, Ramos-Cartagena JM, Suárez Ramos T, Damgacioglu H, Colón-López V, Ortiz-Ortiz, DrPH KJ, </w:t>
      </w:r>
      <w:r w:rsidRPr="001E4212">
        <w:rPr>
          <w:rFonts w:ascii="Palatino Linotype" w:hAnsi="Palatino Linotype" w:cs="Arial"/>
          <w:b/>
          <w:spacing w:val="10"/>
        </w:rPr>
        <w:t>Deshmukh AA</w:t>
      </w:r>
      <w:r w:rsidRPr="001E4212">
        <w:rPr>
          <w:rFonts w:ascii="Palatino Linotype" w:hAnsi="Palatino Linotype" w:cs="Arial"/>
          <w:bCs/>
          <w:spacing w:val="10"/>
        </w:rPr>
        <w:t>.</w:t>
      </w:r>
      <w:r>
        <w:rPr>
          <w:rFonts w:ascii="Palatino Linotype" w:hAnsi="Palatino Linotype" w:cs="Arial"/>
          <w:bCs/>
          <w:spacing w:val="10"/>
        </w:rPr>
        <w:t xml:space="preserve"> </w:t>
      </w:r>
      <w:r w:rsidRPr="001E4212">
        <w:rPr>
          <w:rFonts w:ascii="Palatino Linotype" w:hAnsi="Palatino Linotype" w:cs="Arial"/>
          <w:bCs/>
          <w:spacing w:val="10"/>
        </w:rPr>
        <w:t xml:space="preserve"> </w:t>
      </w:r>
      <w:r w:rsidR="00103D08" w:rsidRPr="00103D08">
        <w:rPr>
          <w:rFonts w:ascii="Palatino Linotype" w:hAnsi="Palatino Linotype" w:cs="Arial"/>
          <w:bCs/>
          <w:spacing w:val="10"/>
        </w:rPr>
        <w:t>Recent cervical cancer incidence, stage at diagnosis, and mortality trends in Puerto Rico, 2001-2019</w:t>
      </w:r>
      <w:r w:rsidR="00103D08">
        <w:rPr>
          <w:rFonts w:ascii="Palatino Linotype" w:hAnsi="Palatino Linotype" w:cs="Arial"/>
          <w:bCs/>
          <w:spacing w:val="10"/>
        </w:rPr>
        <w:t xml:space="preserve">. </w:t>
      </w:r>
      <w:r w:rsidR="00103D08" w:rsidRPr="00103D08">
        <w:rPr>
          <w:rFonts w:ascii="Palatino Linotype" w:hAnsi="Palatino Linotype" w:cs="Arial"/>
          <w:b/>
          <w:i/>
          <w:iCs/>
          <w:spacing w:val="10"/>
        </w:rPr>
        <w:t>BMC Medicine</w:t>
      </w:r>
      <w:r w:rsidR="00103D08">
        <w:rPr>
          <w:rFonts w:ascii="Palatino Linotype" w:hAnsi="Palatino Linotype" w:cs="Arial"/>
          <w:bCs/>
          <w:spacing w:val="10"/>
        </w:rPr>
        <w:t xml:space="preserve">. In Press. </w:t>
      </w:r>
    </w:p>
    <w:p w14:paraId="08DC2B27" w14:textId="3986599B" w:rsidR="00241CD9" w:rsidRPr="00241CD9" w:rsidRDefault="00FC4013" w:rsidP="001F54AC">
      <w:pPr>
        <w:pStyle w:val="ListParagraph"/>
        <w:numPr>
          <w:ilvl w:val="0"/>
          <w:numId w:val="1"/>
        </w:numPr>
        <w:spacing w:line="240" w:lineRule="auto"/>
        <w:ind w:left="446" w:hanging="446"/>
        <w:contextualSpacing w:val="0"/>
        <w:rPr>
          <w:rFonts w:ascii="Palatino Linotype" w:hAnsi="Palatino Linotype" w:cs="Arial"/>
          <w:bCs/>
          <w:spacing w:val="10"/>
        </w:rPr>
      </w:pPr>
      <w:r w:rsidRPr="00241CD9">
        <w:rPr>
          <w:rFonts w:ascii="Palatino Linotype" w:hAnsi="Palatino Linotype" w:cs="Arial"/>
          <w:b/>
          <w:spacing w:val="10"/>
        </w:rPr>
        <w:t>Garg A</w:t>
      </w:r>
      <w:r w:rsidRPr="00241CD9">
        <w:rPr>
          <w:rFonts w:ascii="Palatino Linotype" w:hAnsi="Palatino Linotype" w:cs="Arial"/>
          <w:bCs/>
          <w:spacing w:val="10"/>
        </w:rPr>
        <w:t xml:space="preserve">, </w:t>
      </w:r>
      <w:r w:rsidR="00241CD9" w:rsidRPr="00241CD9">
        <w:rPr>
          <w:rFonts w:ascii="Palatino Linotype" w:hAnsi="Palatino Linotype" w:cs="Arial"/>
          <w:bCs/>
          <w:spacing w:val="10"/>
        </w:rPr>
        <w:t>Damgacioglu H, Sigel K, Nyitray</w:t>
      </w:r>
      <w:r w:rsidR="00241CD9">
        <w:rPr>
          <w:rFonts w:ascii="Palatino Linotype" w:hAnsi="Palatino Linotype" w:cs="Arial"/>
          <w:bCs/>
          <w:spacing w:val="10"/>
        </w:rPr>
        <w:t xml:space="preserve"> AG</w:t>
      </w:r>
      <w:r w:rsidR="00241CD9" w:rsidRPr="00241CD9">
        <w:rPr>
          <w:rFonts w:ascii="Palatino Linotype" w:hAnsi="Palatino Linotype" w:cs="Arial"/>
          <w:bCs/>
          <w:spacing w:val="10"/>
        </w:rPr>
        <w:t>, Clifford</w:t>
      </w:r>
      <w:r w:rsidR="00545966">
        <w:rPr>
          <w:rFonts w:ascii="Palatino Linotype" w:hAnsi="Palatino Linotype" w:cs="Arial"/>
          <w:bCs/>
          <w:spacing w:val="10"/>
        </w:rPr>
        <w:t xml:space="preserve"> GM</w:t>
      </w:r>
      <w:r w:rsidR="00241CD9" w:rsidRPr="00241CD9">
        <w:rPr>
          <w:rFonts w:ascii="Palatino Linotype" w:hAnsi="Palatino Linotype" w:cs="Arial"/>
          <w:bCs/>
          <w:spacing w:val="10"/>
        </w:rPr>
        <w:t>, Curran</w:t>
      </w:r>
      <w:r w:rsidR="00545966">
        <w:rPr>
          <w:rFonts w:ascii="Palatino Linotype" w:hAnsi="Palatino Linotype" w:cs="Arial"/>
          <w:bCs/>
          <w:spacing w:val="10"/>
        </w:rPr>
        <w:t xml:space="preserve"> T</w:t>
      </w:r>
      <w:r w:rsidR="00241CD9" w:rsidRPr="00241CD9">
        <w:rPr>
          <w:rFonts w:ascii="Palatino Linotype" w:hAnsi="Palatino Linotype" w:cs="Arial"/>
          <w:bCs/>
          <w:spacing w:val="10"/>
        </w:rPr>
        <w:t>, Lazenby</w:t>
      </w:r>
      <w:r w:rsidR="00545966">
        <w:rPr>
          <w:rFonts w:ascii="Palatino Linotype" w:hAnsi="Palatino Linotype" w:cs="Arial"/>
          <w:bCs/>
          <w:spacing w:val="10"/>
        </w:rPr>
        <w:t xml:space="preserve"> G</w:t>
      </w:r>
      <w:r w:rsidR="00241CD9" w:rsidRPr="00241CD9">
        <w:rPr>
          <w:rFonts w:ascii="Palatino Linotype" w:hAnsi="Palatino Linotype" w:cs="Arial"/>
          <w:bCs/>
          <w:spacing w:val="10"/>
        </w:rPr>
        <w:t>, Meissner</w:t>
      </w:r>
      <w:r w:rsidR="00545966">
        <w:rPr>
          <w:rFonts w:ascii="Palatino Linotype" w:hAnsi="Palatino Linotype" w:cs="Arial"/>
          <w:bCs/>
          <w:spacing w:val="10"/>
        </w:rPr>
        <w:t xml:space="preserve"> EG</w:t>
      </w:r>
      <w:r w:rsidR="00241CD9" w:rsidRPr="00241CD9">
        <w:rPr>
          <w:rFonts w:ascii="Palatino Linotype" w:hAnsi="Palatino Linotype" w:cs="Arial"/>
          <w:bCs/>
          <w:spacing w:val="10"/>
        </w:rPr>
        <w:t>, Sterba</w:t>
      </w:r>
      <w:r w:rsidR="00545966">
        <w:rPr>
          <w:rFonts w:ascii="Palatino Linotype" w:hAnsi="Palatino Linotype" w:cs="Arial"/>
          <w:bCs/>
          <w:spacing w:val="10"/>
        </w:rPr>
        <w:t xml:space="preserve"> K</w:t>
      </w:r>
      <w:r w:rsidR="00241CD9" w:rsidRPr="00241CD9">
        <w:rPr>
          <w:rFonts w:ascii="Palatino Linotype" w:hAnsi="Palatino Linotype" w:cs="Arial"/>
          <w:bCs/>
          <w:spacing w:val="10"/>
        </w:rPr>
        <w:t>, Sonawane</w:t>
      </w:r>
      <w:r w:rsidR="00545966">
        <w:rPr>
          <w:rFonts w:ascii="Palatino Linotype" w:hAnsi="Palatino Linotype" w:cs="Arial"/>
          <w:bCs/>
          <w:spacing w:val="10"/>
        </w:rPr>
        <w:t xml:space="preserve"> K</w:t>
      </w:r>
      <w:r w:rsidR="00241CD9" w:rsidRPr="00241CD9">
        <w:rPr>
          <w:rFonts w:ascii="Palatino Linotype" w:hAnsi="Palatino Linotype" w:cs="Arial"/>
          <w:bCs/>
          <w:spacing w:val="10"/>
        </w:rPr>
        <w:t>,</w:t>
      </w:r>
      <w:r w:rsidR="00241CD9" w:rsidRPr="0072500D">
        <w:rPr>
          <w:rFonts w:ascii="Palatino Linotype" w:hAnsi="Palatino Linotype" w:cs="Arial"/>
          <w:b/>
          <w:spacing w:val="10"/>
        </w:rPr>
        <w:t xml:space="preserve"> Deshmukh</w:t>
      </w:r>
      <w:r w:rsidR="00545966" w:rsidRPr="0072500D">
        <w:rPr>
          <w:rFonts w:ascii="Palatino Linotype" w:hAnsi="Palatino Linotype" w:cs="Arial"/>
          <w:b/>
          <w:spacing w:val="10"/>
        </w:rPr>
        <w:t xml:space="preserve"> AA</w:t>
      </w:r>
      <w:r w:rsidR="00545966">
        <w:rPr>
          <w:rFonts w:ascii="Palatino Linotype" w:hAnsi="Palatino Linotype" w:cs="Arial"/>
          <w:bCs/>
          <w:spacing w:val="10"/>
        </w:rPr>
        <w:t xml:space="preserve">. </w:t>
      </w:r>
      <w:r w:rsidR="0072500D" w:rsidRPr="0072500D">
        <w:rPr>
          <w:rFonts w:ascii="Palatino Linotype" w:hAnsi="Palatino Linotype" w:cs="Arial"/>
          <w:bCs/>
          <w:spacing w:val="10"/>
        </w:rPr>
        <w:t>Future Patterns in Burden and Incidence of Squamous Cell Carcinoma of the Anus in the United States, 2001-2035</w:t>
      </w:r>
      <w:r w:rsidR="0072500D">
        <w:rPr>
          <w:rFonts w:ascii="Palatino Linotype" w:hAnsi="Palatino Linotype" w:cs="Arial"/>
          <w:bCs/>
          <w:spacing w:val="10"/>
        </w:rPr>
        <w:t xml:space="preserve">. </w:t>
      </w:r>
      <w:r w:rsidR="0072500D" w:rsidRPr="00D96767">
        <w:rPr>
          <w:rFonts w:ascii="Palatino Linotype" w:hAnsi="Palatino Linotype" w:cs="Arial"/>
          <w:b/>
          <w:i/>
        </w:rPr>
        <w:t>J Natl Cancer Inst</w:t>
      </w:r>
      <w:r w:rsidR="0072500D">
        <w:rPr>
          <w:rFonts w:ascii="Palatino Linotype" w:hAnsi="Palatino Linotype" w:cs="Arial"/>
          <w:b/>
          <w:i/>
        </w:rPr>
        <w:t xml:space="preserve">. </w:t>
      </w:r>
      <w:r w:rsidR="0072500D">
        <w:rPr>
          <w:rFonts w:ascii="Palatino Linotype" w:hAnsi="Palatino Linotype" w:cs="Arial"/>
          <w:bCs/>
          <w:iCs/>
        </w:rPr>
        <w:t>In Press.</w:t>
      </w:r>
    </w:p>
    <w:p w14:paraId="08448C99" w14:textId="56EF02AF" w:rsidR="006139AB" w:rsidRPr="001F7C30" w:rsidRDefault="006139AB" w:rsidP="006139AB">
      <w:pPr>
        <w:pStyle w:val="ListParagraph"/>
        <w:numPr>
          <w:ilvl w:val="0"/>
          <w:numId w:val="1"/>
        </w:numPr>
        <w:spacing w:line="240" w:lineRule="auto"/>
        <w:ind w:left="446" w:hanging="446"/>
        <w:contextualSpacing w:val="0"/>
        <w:rPr>
          <w:rFonts w:ascii="Palatino Linotype" w:hAnsi="Palatino Linotype" w:cs="Arial"/>
          <w:b/>
          <w:spacing w:val="10"/>
        </w:rPr>
      </w:pPr>
      <w:r w:rsidRPr="00D42F9F">
        <w:rPr>
          <w:rFonts w:ascii="Palatino Linotype" w:hAnsi="Palatino Linotype" w:cs="Arial"/>
          <w:b/>
          <w:spacing w:val="10"/>
        </w:rPr>
        <w:t>Deshmukh AA</w:t>
      </w:r>
      <w:r w:rsidRPr="00D42F9F">
        <w:rPr>
          <w:rFonts w:ascii="Palatino Linotype" w:hAnsi="Palatino Linotype" w:cs="Arial"/>
          <w:bCs/>
          <w:spacing w:val="10"/>
        </w:rPr>
        <w:t xml:space="preserve">, </w:t>
      </w:r>
      <w:r>
        <w:rPr>
          <w:rFonts w:ascii="Palatino Linotype" w:hAnsi="Palatino Linotype" w:cs="Arial"/>
          <w:bCs/>
          <w:spacing w:val="10"/>
        </w:rPr>
        <w:t>Lin Y</w:t>
      </w:r>
      <w:r w:rsidRPr="00262692">
        <w:rPr>
          <w:rFonts w:ascii="Palatino Linotype" w:hAnsi="Palatino Linotype" w:cs="Arial"/>
          <w:vertAlign w:val="superscript"/>
        </w:rPr>
        <w:t>‡</w:t>
      </w:r>
      <w:r>
        <w:rPr>
          <w:rFonts w:ascii="Palatino Linotype" w:hAnsi="Palatino Linotype" w:cs="Arial"/>
          <w:bCs/>
          <w:spacing w:val="10"/>
        </w:rPr>
        <w:t>, Damgacioglu H</w:t>
      </w:r>
      <w:r w:rsidRPr="00262692">
        <w:rPr>
          <w:rFonts w:ascii="Palatino Linotype" w:hAnsi="Palatino Linotype" w:cs="Arial"/>
          <w:vertAlign w:val="superscript"/>
        </w:rPr>
        <w:t>‡</w:t>
      </w:r>
      <w:r>
        <w:rPr>
          <w:rFonts w:ascii="Palatino Linotype" w:hAnsi="Palatino Linotype" w:cs="Arial"/>
          <w:bCs/>
          <w:spacing w:val="10"/>
        </w:rPr>
        <w:t xml:space="preserve">, Shiels M, Coburn SB, Lang R, Althoff K, Moore R, Silverberg M, Nyitray AG, Chhatwal J, Sonawane K, Sigel K.  </w:t>
      </w:r>
      <w:r w:rsidRPr="00B81336">
        <w:rPr>
          <w:rFonts w:ascii="Palatino Linotype" w:hAnsi="Palatino Linotype" w:cs="Arial"/>
          <w:bCs/>
          <w:spacing w:val="10"/>
        </w:rPr>
        <w:t xml:space="preserve">Recent and Projected </w:t>
      </w:r>
      <w:r w:rsidR="008B34FA">
        <w:rPr>
          <w:rFonts w:ascii="Palatino Linotype" w:hAnsi="Palatino Linotype" w:cs="Arial"/>
          <w:bCs/>
          <w:spacing w:val="10"/>
        </w:rPr>
        <w:t xml:space="preserve">Incidence </w:t>
      </w:r>
      <w:r w:rsidRPr="00B81336">
        <w:rPr>
          <w:rFonts w:ascii="Palatino Linotype" w:hAnsi="Palatino Linotype" w:cs="Arial"/>
          <w:bCs/>
          <w:spacing w:val="10"/>
        </w:rPr>
        <w:t>Trends and Risk of Anal Cancer among People with HIV in North</w:t>
      </w:r>
      <w:r>
        <w:rPr>
          <w:rFonts w:ascii="Palatino Linotype" w:hAnsi="Palatino Linotype" w:cs="Arial"/>
          <w:bCs/>
          <w:spacing w:val="10"/>
        </w:rPr>
        <w:t xml:space="preserve"> </w:t>
      </w:r>
      <w:r w:rsidRPr="00B81336">
        <w:rPr>
          <w:rFonts w:ascii="Palatino Linotype" w:hAnsi="Palatino Linotype" w:cs="Arial"/>
          <w:bCs/>
          <w:spacing w:val="10"/>
        </w:rPr>
        <w:t>America</w:t>
      </w:r>
      <w:r>
        <w:rPr>
          <w:rFonts w:ascii="Palatino Linotype" w:hAnsi="Palatino Linotype" w:cs="Arial"/>
          <w:bCs/>
          <w:spacing w:val="10"/>
        </w:rPr>
        <w:t xml:space="preserve">. </w:t>
      </w:r>
      <w:r w:rsidR="00C9576F">
        <w:rPr>
          <w:rFonts w:ascii="Palatino Linotype" w:hAnsi="Palatino Linotype" w:cs="Arial"/>
          <w:bCs/>
          <w:spacing w:val="10"/>
        </w:rPr>
        <w:br/>
      </w:r>
      <w:r w:rsidRPr="00D96767">
        <w:rPr>
          <w:rFonts w:ascii="Palatino Linotype" w:hAnsi="Palatino Linotype" w:cs="Arial"/>
          <w:b/>
          <w:i/>
        </w:rPr>
        <w:t>J Natl Cancer Inst</w:t>
      </w:r>
      <w:r>
        <w:rPr>
          <w:rFonts w:ascii="Palatino Linotype" w:hAnsi="Palatino Linotype" w:cs="Arial"/>
          <w:b/>
          <w:i/>
        </w:rPr>
        <w:t xml:space="preserve">. </w:t>
      </w:r>
      <w:r w:rsidR="00620CA7">
        <w:rPr>
          <w:rFonts w:ascii="Palatino Linotype" w:hAnsi="Palatino Linotype" w:cs="Arial"/>
          <w:bCs/>
          <w:iCs/>
        </w:rPr>
        <w:t xml:space="preserve">In Press. </w:t>
      </w:r>
    </w:p>
    <w:p w14:paraId="59ABDD29" w14:textId="16B511CA" w:rsidR="00EC3093" w:rsidRPr="00D96767"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D96767">
        <w:rPr>
          <w:rFonts w:ascii="Palatino Linotype" w:hAnsi="Palatino Linotype" w:cs="Arial"/>
          <w:bCs/>
          <w:spacing w:val="10"/>
        </w:rPr>
        <w:t>Sonawane K, Zhu Y, Damgacioglu H</w:t>
      </w:r>
      <w:r w:rsidR="00262692" w:rsidRPr="00262692">
        <w:rPr>
          <w:rFonts w:ascii="Palatino Linotype" w:hAnsi="Palatino Linotype" w:cs="Arial"/>
          <w:vertAlign w:val="superscript"/>
        </w:rPr>
        <w:t>‡</w:t>
      </w:r>
      <w:r w:rsidRPr="00D96767">
        <w:rPr>
          <w:rFonts w:ascii="Palatino Linotype" w:hAnsi="Palatino Linotype" w:cs="Arial"/>
          <w:bCs/>
          <w:spacing w:val="10"/>
        </w:rPr>
        <w:t>, Garg A</w:t>
      </w:r>
      <w:r w:rsidR="00262692" w:rsidRPr="00262692">
        <w:rPr>
          <w:rFonts w:ascii="Palatino Linotype" w:hAnsi="Palatino Linotype" w:cs="Arial"/>
          <w:vertAlign w:val="superscript"/>
        </w:rPr>
        <w:t>‡</w:t>
      </w:r>
      <w:r w:rsidRPr="00D96767">
        <w:rPr>
          <w:rFonts w:ascii="Palatino Linotype" w:hAnsi="Palatino Linotype" w:cs="Arial"/>
          <w:bCs/>
          <w:spacing w:val="10"/>
        </w:rPr>
        <w:t xml:space="preserve">, Graboyes EM, Montealegre J, Brownstein NC, Ford ME, Roberts JR, Sterba K, Giuliano A, </w:t>
      </w:r>
      <w:r w:rsidRPr="00D96767">
        <w:rPr>
          <w:rFonts w:ascii="Palatino Linotype" w:hAnsi="Palatino Linotype" w:cs="Arial"/>
          <w:b/>
          <w:spacing w:val="10"/>
        </w:rPr>
        <w:t>Deshmukh AA</w:t>
      </w:r>
      <w:r w:rsidRPr="00D96767">
        <w:rPr>
          <w:rFonts w:ascii="Palatino Linotype" w:hAnsi="Palatino Linotype" w:cs="Arial"/>
          <w:bCs/>
          <w:spacing w:val="10"/>
        </w:rPr>
        <w:t xml:space="preserve">. Human Papillomavirus (HPV) Vaccination Intentions Among Socioeconomically Advantaged versus Deprived: Findings from a Nationwide Survey. </w:t>
      </w:r>
      <w:r w:rsidRPr="00D96767">
        <w:rPr>
          <w:rFonts w:ascii="Palatino Linotype" w:hAnsi="Palatino Linotype" w:cs="Arial"/>
          <w:b/>
          <w:i/>
          <w:iCs/>
          <w:spacing w:val="10"/>
        </w:rPr>
        <w:t xml:space="preserve">Lancet Regional Health—Americas. </w:t>
      </w:r>
      <w:r w:rsidRPr="00D96767">
        <w:rPr>
          <w:rFonts w:ascii="Palatino Linotype" w:hAnsi="Palatino Linotype" w:cs="Arial"/>
          <w:bCs/>
          <w:spacing w:val="10"/>
        </w:rPr>
        <w:t xml:space="preserve">In Press. </w:t>
      </w:r>
      <w:r w:rsidRPr="00D96767">
        <w:rPr>
          <w:rFonts w:ascii="Palatino Linotype" w:hAnsi="Palatino Linotype" w:cs="Arial"/>
          <w:b/>
          <w:i/>
          <w:iCs/>
          <w:spacing w:val="10"/>
        </w:rPr>
        <w:t xml:space="preserve"> </w:t>
      </w:r>
    </w:p>
    <w:p w14:paraId="31505F6A" w14:textId="0F3F4D55" w:rsidR="00EC3093" w:rsidRPr="00D96767"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D96767">
        <w:rPr>
          <w:rFonts w:ascii="Palatino Linotype" w:hAnsi="Palatino Linotype" w:cs="Arial"/>
          <w:bCs/>
          <w:spacing w:val="10"/>
        </w:rPr>
        <w:lastRenderedPageBreak/>
        <w:t>Amboree TL</w:t>
      </w:r>
      <w:r w:rsidR="00262692" w:rsidRPr="00262692">
        <w:rPr>
          <w:rFonts w:ascii="Palatino Linotype" w:hAnsi="Palatino Linotype" w:cs="Arial"/>
          <w:vertAlign w:val="superscript"/>
        </w:rPr>
        <w:t>‡</w:t>
      </w:r>
      <w:r w:rsidRPr="00D96767">
        <w:rPr>
          <w:rFonts w:ascii="Palatino Linotype" w:hAnsi="Palatino Linotype" w:cs="Arial"/>
          <w:bCs/>
          <w:spacing w:val="10"/>
        </w:rPr>
        <w:t xml:space="preserve">, Montealegre JR, Parker SL, Garg A, Damgacioglu H, </w:t>
      </w:r>
      <w:proofErr w:type="spellStart"/>
      <w:r w:rsidRPr="00D96767">
        <w:rPr>
          <w:rFonts w:ascii="Palatino Linotype" w:hAnsi="Palatino Linotype" w:cs="Arial"/>
          <w:bCs/>
          <w:spacing w:val="10"/>
        </w:rPr>
        <w:t>Schmeler</w:t>
      </w:r>
      <w:proofErr w:type="spellEnd"/>
      <w:r w:rsidRPr="00D96767">
        <w:rPr>
          <w:rFonts w:ascii="Palatino Linotype" w:hAnsi="Palatino Linotype" w:cs="Arial"/>
          <w:bCs/>
          <w:spacing w:val="10"/>
        </w:rPr>
        <w:t xml:space="preserve"> KM, Chiao EY, Hill E, Sonawane K, </w:t>
      </w:r>
      <w:r w:rsidRPr="00D96767">
        <w:rPr>
          <w:rFonts w:ascii="Palatino Linotype" w:hAnsi="Palatino Linotype" w:cs="Arial"/>
          <w:b/>
          <w:spacing w:val="10"/>
        </w:rPr>
        <w:t>Deshmukh AA</w:t>
      </w:r>
      <w:r w:rsidRPr="00D96767">
        <w:rPr>
          <w:rFonts w:ascii="Palatino Linotype" w:hAnsi="Palatino Linotype" w:cs="Arial"/>
          <w:bCs/>
          <w:spacing w:val="10"/>
        </w:rPr>
        <w:t xml:space="preserve">, Adsul P. Nationwide Breast, Cervical, and Colorectal Cancer Screening coverage in Federally Qualified Health Centers. </w:t>
      </w:r>
      <w:r w:rsidRPr="00D96767">
        <w:rPr>
          <w:rFonts w:ascii="Palatino Linotype" w:hAnsi="Palatino Linotype" w:cs="Arial"/>
          <w:b/>
          <w:i/>
          <w:iCs/>
          <w:spacing w:val="10"/>
        </w:rPr>
        <w:t xml:space="preserve">JAMA Internal Medicine. </w:t>
      </w:r>
      <w:r w:rsidRPr="00D96767">
        <w:rPr>
          <w:rFonts w:ascii="Palatino Linotype" w:hAnsi="Palatino Linotype" w:cs="Arial"/>
          <w:bCs/>
          <w:spacing w:val="10"/>
        </w:rPr>
        <w:t>In Press.</w:t>
      </w:r>
      <w:r w:rsidRPr="00D96767">
        <w:rPr>
          <w:rFonts w:ascii="Palatino Linotype" w:hAnsi="Palatino Linotype" w:cs="Arial"/>
          <w:b/>
          <w:spacing w:val="10"/>
        </w:rPr>
        <w:t xml:space="preserve"> </w:t>
      </w:r>
      <w:r w:rsidRPr="00D96767">
        <w:rPr>
          <w:rFonts w:ascii="Palatino Linotype" w:hAnsi="Palatino Linotype" w:cs="Arial"/>
          <w:b/>
          <w:i/>
          <w:iCs/>
          <w:spacing w:val="10"/>
        </w:rPr>
        <w:t xml:space="preserve">  </w:t>
      </w:r>
      <w:r w:rsidRPr="00D96767">
        <w:rPr>
          <w:rFonts w:ascii="Palatino Linotype" w:hAnsi="Palatino Linotype" w:cs="Arial"/>
          <w:bCs/>
          <w:spacing w:val="10"/>
        </w:rPr>
        <w:t xml:space="preserve"> </w:t>
      </w:r>
    </w:p>
    <w:p w14:paraId="73692019" w14:textId="63C37FDD"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D96767">
        <w:rPr>
          <w:rFonts w:ascii="Palatino Linotype" w:hAnsi="Palatino Linotype" w:cs="Arial"/>
          <w:bCs/>
          <w:spacing w:val="10"/>
        </w:rPr>
        <w:t>Sonawane K*, Garg A*</w:t>
      </w:r>
      <w:r w:rsidR="00262692" w:rsidRPr="00262692">
        <w:rPr>
          <w:rFonts w:ascii="Palatino Linotype" w:hAnsi="Palatino Linotype" w:cs="Arial"/>
          <w:vertAlign w:val="superscript"/>
        </w:rPr>
        <w:t>‡</w:t>
      </w:r>
      <w:r w:rsidRPr="00D96767">
        <w:rPr>
          <w:rFonts w:ascii="Palatino Linotype" w:hAnsi="Palatino Linotype" w:cs="Arial"/>
          <w:bCs/>
          <w:spacing w:val="10"/>
        </w:rPr>
        <w:t xml:space="preserve">, Meissner E, Damgacioglu H, Hill E, Nyitray AG, </w:t>
      </w:r>
      <w:r w:rsidRPr="00D96767">
        <w:rPr>
          <w:rFonts w:ascii="Palatino Linotype" w:hAnsi="Palatino Linotype" w:cs="Arial"/>
          <w:b/>
          <w:spacing w:val="10"/>
        </w:rPr>
        <w:t>Deshmukh AA</w:t>
      </w:r>
      <w:r w:rsidRPr="00D96767">
        <w:rPr>
          <w:rFonts w:ascii="Palatino Linotype" w:hAnsi="Palatino Linotype" w:cs="Arial"/>
          <w:bCs/>
          <w:spacing w:val="10"/>
        </w:rPr>
        <w:t xml:space="preserve">. HPV Vaccination Among Young Adults Before and During the COVID-19 Pandemic and by </w:t>
      </w:r>
      <w:proofErr w:type="spellStart"/>
      <w:r w:rsidRPr="00FD51E5">
        <w:rPr>
          <w:rFonts w:ascii="Palatino Linotype" w:hAnsi="Palatino Linotype" w:cs="Arial"/>
          <w:bCs/>
          <w:spacing w:val="10"/>
        </w:rPr>
        <w:t>Sociodemographics</w:t>
      </w:r>
      <w:proofErr w:type="spellEnd"/>
      <w:r w:rsidRPr="00FD51E5">
        <w:rPr>
          <w:rFonts w:ascii="Palatino Linotype" w:hAnsi="Palatino Linotype" w:cs="Arial"/>
          <w:bCs/>
          <w:spacing w:val="10"/>
        </w:rPr>
        <w:t xml:space="preserve"> and Sexual Orientation. </w:t>
      </w:r>
      <w:r w:rsidRPr="00FD51E5">
        <w:rPr>
          <w:rFonts w:ascii="Palatino Linotype" w:hAnsi="Palatino Linotype" w:cs="Arial"/>
          <w:b/>
          <w:i/>
          <w:iCs/>
          <w:spacing w:val="10"/>
        </w:rPr>
        <w:t>JAMA Network Open</w:t>
      </w:r>
      <w:r w:rsidRPr="00FD51E5">
        <w:rPr>
          <w:rFonts w:ascii="Palatino Linotype" w:hAnsi="Palatino Linotype" w:cs="Arial"/>
          <w:bCs/>
          <w:i/>
          <w:iCs/>
          <w:spacing w:val="10"/>
        </w:rPr>
        <w:t xml:space="preserve">. </w:t>
      </w:r>
      <w:r w:rsidRPr="00FD51E5">
        <w:rPr>
          <w:rFonts w:ascii="Palatino Linotype" w:hAnsi="Palatino Linotype" w:cs="Arial"/>
          <w:bCs/>
          <w:spacing w:val="10"/>
        </w:rPr>
        <w:t>In Press.</w:t>
      </w:r>
    </w:p>
    <w:p w14:paraId="230160EF" w14:textId="77777777"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 xml:space="preserve">Burus T, Damgacioglu H, Huang B, Christian J, Hull P, Ellis A, Arnold SM, </w:t>
      </w:r>
      <w:r w:rsidRPr="00FD51E5">
        <w:rPr>
          <w:rFonts w:ascii="Palatino Linotype" w:hAnsi="Palatino Linotype" w:cs="Arial"/>
          <w:b/>
          <w:spacing w:val="10"/>
        </w:rPr>
        <w:t>Deshmukh AA</w:t>
      </w:r>
      <w:r w:rsidRPr="00FD51E5">
        <w:rPr>
          <w:rFonts w:ascii="Palatino Linotype" w:hAnsi="Palatino Linotype" w:cs="Arial"/>
          <w:bCs/>
          <w:spacing w:val="10"/>
        </w:rPr>
        <w:t xml:space="preserve">, Lang Kuhs K. Recent and Projected Trends in Oral Tongue Cancer in the United States: A Demographic Shift in Case Burden as Early Onset Increases Among Females Subside. </w:t>
      </w:r>
      <w:r w:rsidRPr="00FD51E5">
        <w:rPr>
          <w:rFonts w:ascii="Palatino Linotype" w:hAnsi="Palatino Linotype" w:cs="Arial"/>
          <w:b/>
          <w:i/>
          <w:spacing w:val="10"/>
        </w:rPr>
        <w:t xml:space="preserve">JAMA Otolaryngology – Head &amp; Neck Surgery. </w:t>
      </w:r>
      <w:r w:rsidRPr="00FD51E5">
        <w:rPr>
          <w:rFonts w:ascii="Palatino Linotype" w:hAnsi="Palatino Linotype" w:cs="Arial"/>
          <w:bCs/>
          <w:iCs/>
          <w:spacing w:val="10"/>
        </w:rPr>
        <w:t xml:space="preserve">In Press. </w:t>
      </w:r>
    </w:p>
    <w:p w14:paraId="06F0826D" w14:textId="77777777"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 xml:space="preserve">Nyitray AG, McAuliffe TL, Liebert C, Swartz MD, </w:t>
      </w:r>
      <w:r w:rsidRPr="00FD51E5">
        <w:rPr>
          <w:rFonts w:ascii="Palatino Linotype" w:hAnsi="Palatino Linotype" w:cs="Arial"/>
          <w:b/>
          <w:spacing w:val="10"/>
        </w:rPr>
        <w:t>Deshmukh AA</w:t>
      </w:r>
      <w:r w:rsidRPr="00FD51E5">
        <w:rPr>
          <w:rFonts w:ascii="Palatino Linotype" w:hAnsi="Palatino Linotype" w:cs="Arial"/>
          <w:bCs/>
          <w:spacing w:val="10"/>
        </w:rPr>
        <w:t xml:space="preserve">, Chiao EY, Weaver L, Almirol E, Kerman J, Schneider JA, Wilkerson M, Hwang LY, Smith D, Hazra A, and The Prevent Anal Cancer Palpation Study Team. The accuracy of anal self- and companion exams among sexual minority men and transgender women: The Prevent Anal Cancer Palpation Study. </w:t>
      </w:r>
      <w:r w:rsidRPr="00FD51E5">
        <w:rPr>
          <w:rFonts w:ascii="Palatino Linotype" w:hAnsi="Palatino Linotype" w:cs="Arial"/>
          <w:b/>
          <w:i/>
          <w:iCs/>
          <w:spacing w:val="10"/>
        </w:rPr>
        <w:t>Lancet Regional Health – Americas.</w:t>
      </w:r>
      <w:r w:rsidRPr="00FD51E5">
        <w:rPr>
          <w:rFonts w:ascii="Palatino Linotype" w:hAnsi="Palatino Linotype" w:cs="Arial"/>
          <w:bCs/>
          <w:spacing w:val="10"/>
        </w:rPr>
        <w:t xml:space="preserve"> In Press. </w:t>
      </w:r>
    </w:p>
    <w:p w14:paraId="53C83BA8" w14:textId="17E8978B"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Amboree T</w:t>
      </w:r>
      <w:r w:rsidR="00262692" w:rsidRPr="00262692">
        <w:rPr>
          <w:rFonts w:ascii="Palatino Linotype" w:hAnsi="Palatino Linotype" w:cs="Arial"/>
          <w:vertAlign w:val="superscript"/>
        </w:rPr>
        <w:t>‡</w:t>
      </w:r>
      <w:r w:rsidRPr="00FD51E5">
        <w:rPr>
          <w:rFonts w:ascii="Palatino Linotype" w:hAnsi="Palatino Linotype" w:cs="Arial"/>
          <w:bCs/>
          <w:spacing w:val="10"/>
        </w:rPr>
        <w:t>, Damgacioglu H</w:t>
      </w:r>
      <w:r w:rsidR="00262692" w:rsidRPr="00262692">
        <w:rPr>
          <w:rFonts w:ascii="Palatino Linotype" w:hAnsi="Palatino Linotype" w:cs="Arial"/>
          <w:vertAlign w:val="superscript"/>
        </w:rPr>
        <w:t>‡</w:t>
      </w:r>
      <w:r w:rsidRPr="00FD51E5">
        <w:rPr>
          <w:rFonts w:ascii="Palatino Linotype" w:hAnsi="Palatino Linotype" w:cs="Arial"/>
          <w:bCs/>
          <w:spacing w:val="10"/>
        </w:rPr>
        <w:t xml:space="preserve">, Sonawane K, Adsul P, Montealegre J*, </w:t>
      </w:r>
      <w:r w:rsidRPr="00FD51E5">
        <w:rPr>
          <w:rFonts w:ascii="Palatino Linotype" w:hAnsi="Palatino Linotype" w:cs="Arial"/>
          <w:b/>
          <w:spacing w:val="10"/>
        </w:rPr>
        <w:t xml:space="preserve">Deshmukh AA*. </w:t>
      </w:r>
      <w:r w:rsidRPr="00FD51E5">
        <w:rPr>
          <w:rFonts w:ascii="Palatino Linotype" w:hAnsi="Palatino Linotype" w:cs="Arial"/>
          <w:bCs/>
          <w:spacing w:val="10"/>
        </w:rPr>
        <w:t xml:space="preserve">Recent trends in cervical cancer incidence, stage at diagnosis, and incidence-based mortality according to county-level income in the USA, 2000-2019. </w:t>
      </w:r>
      <w:r w:rsidRPr="00FD51E5">
        <w:rPr>
          <w:rFonts w:ascii="Palatino Linotype" w:hAnsi="Palatino Linotype" w:cs="Arial"/>
          <w:b/>
          <w:i/>
          <w:iCs/>
          <w:spacing w:val="10"/>
        </w:rPr>
        <w:t xml:space="preserve">International Journal of Cancer. </w:t>
      </w:r>
      <w:r w:rsidR="008737E0" w:rsidRPr="00FD51E5">
        <w:rPr>
          <w:rFonts w:ascii="Palatino Linotype" w:hAnsi="Palatino Linotype" w:cs="Arial"/>
          <w:bCs/>
          <w:spacing w:val="10"/>
        </w:rPr>
        <w:t>2024</w:t>
      </w:r>
      <w:r w:rsidR="00E55FCC" w:rsidRPr="00FD51E5">
        <w:rPr>
          <w:rFonts w:ascii="Palatino Linotype" w:hAnsi="Palatino Linotype" w:cs="Arial"/>
          <w:bCs/>
          <w:spacing w:val="10"/>
        </w:rPr>
        <w:t xml:space="preserve">. </w:t>
      </w:r>
      <w:proofErr w:type="spellStart"/>
      <w:r w:rsidR="008737E0" w:rsidRPr="00FD51E5">
        <w:rPr>
          <w:rFonts w:ascii="Palatino Linotype" w:hAnsi="Palatino Linotype" w:cs="Arial"/>
          <w:bCs/>
          <w:spacing w:val="10"/>
        </w:rPr>
        <w:t>Epub</w:t>
      </w:r>
      <w:proofErr w:type="spellEnd"/>
      <w:r w:rsidR="008737E0" w:rsidRPr="00FD51E5">
        <w:rPr>
          <w:rFonts w:ascii="Palatino Linotype" w:hAnsi="Palatino Linotype" w:cs="Arial"/>
          <w:bCs/>
          <w:spacing w:val="10"/>
        </w:rPr>
        <w:t xml:space="preserve"> ahead of print.</w:t>
      </w:r>
    </w:p>
    <w:p w14:paraId="43A56E61" w14:textId="7AE0FC90"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rPr>
      </w:pPr>
      <w:r w:rsidRPr="00FD51E5">
        <w:rPr>
          <w:rFonts w:ascii="Palatino Linotype" w:hAnsi="Palatino Linotype" w:cs="Arial"/>
          <w:bCs/>
          <w:spacing w:val="10"/>
        </w:rPr>
        <w:t xml:space="preserve">Stier EA, Clarke M*, </w:t>
      </w:r>
      <w:r w:rsidRPr="00FD51E5">
        <w:rPr>
          <w:rFonts w:ascii="Palatino Linotype" w:hAnsi="Palatino Linotype" w:cs="Arial"/>
          <w:b/>
          <w:spacing w:val="10"/>
        </w:rPr>
        <w:t>Deshmukh AA*</w:t>
      </w:r>
      <w:r w:rsidRPr="00FD51E5">
        <w:rPr>
          <w:rFonts w:ascii="Palatino Linotype" w:hAnsi="Palatino Linotype" w:cs="Arial"/>
          <w:bCs/>
          <w:spacing w:val="10"/>
        </w:rPr>
        <w:t>, Wentzensen N, Liu Y, Poynten IM, Cavallari EN, Fink V, Barroso L, Clifford G, Cuming T, Goldstone S, Hillman R, Rosa-Cunha I, La Rosa L, Palefsky J, Plotzker R, Roberts JM, Jay N.</w:t>
      </w:r>
      <w:r w:rsidRPr="00FD51E5">
        <w:rPr>
          <w:rFonts w:ascii="Palatino Linotype" w:hAnsi="Palatino Linotype" w:cs="Arial"/>
        </w:rPr>
        <w:t xml:space="preserve"> </w:t>
      </w:r>
      <w:r w:rsidRPr="00FD51E5">
        <w:rPr>
          <w:rFonts w:ascii="Palatino Linotype" w:hAnsi="Palatino Linotype" w:cs="Arial"/>
          <w:bCs/>
          <w:spacing w:val="10"/>
        </w:rPr>
        <w:t xml:space="preserve">International Anal Neoplasia Society’s Consensus Guidelines for Anal Cancer Screening. </w:t>
      </w:r>
      <w:r w:rsidRPr="00FD51E5">
        <w:rPr>
          <w:rFonts w:ascii="Palatino Linotype" w:hAnsi="Palatino Linotype" w:cs="Arial"/>
          <w:b/>
          <w:i/>
          <w:iCs/>
          <w:spacing w:val="10"/>
        </w:rPr>
        <w:t>International Journal of Cancer</w:t>
      </w:r>
      <w:r w:rsidRPr="00FD51E5">
        <w:rPr>
          <w:rFonts w:ascii="Palatino Linotype" w:hAnsi="Palatino Linotype" w:cs="Arial"/>
          <w:bCs/>
          <w:spacing w:val="10"/>
        </w:rPr>
        <w:t xml:space="preserve">. </w:t>
      </w:r>
      <w:r w:rsidR="00E55FCC" w:rsidRPr="00FD51E5">
        <w:rPr>
          <w:rFonts w:ascii="Palatino Linotype" w:hAnsi="Palatino Linotype" w:cs="Arial"/>
          <w:bCs/>
          <w:spacing w:val="10"/>
        </w:rPr>
        <w:t xml:space="preserve">2024. </w:t>
      </w:r>
      <w:proofErr w:type="spellStart"/>
      <w:r w:rsidR="00E55FCC" w:rsidRPr="00FD51E5">
        <w:rPr>
          <w:rFonts w:ascii="Palatino Linotype" w:hAnsi="Palatino Linotype" w:cs="Arial"/>
          <w:bCs/>
          <w:spacing w:val="10"/>
        </w:rPr>
        <w:t>Epub</w:t>
      </w:r>
      <w:proofErr w:type="spellEnd"/>
      <w:r w:rsidR="00E55FCC" w:rsidRPr="00FD51E5">
        <w:rPr>
          <w:rFonts w:ascii="Palatino Linotype" w:hAnsi="Palatino Linotype" w:cs="Arial"/>
          <w:bCs/>
          <w:spacing w:val="10"/>
        </w:rPr>
        <w:t xml:space="preserve"> ahead of print.</w:t>
      </w:r>
    </w:p>
    <w:p w14:paraId="3C884A9E" w14:textId="1638FF7F"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Garg A</w:t>
      </w:r>
      <w:r w:rsidR="00262692" w:rsidRPr="00262692">
        <w:rPr>
          <w:rFonts w:ascii="Palatino Linotype" w:hAnsi="Palatino Linotype" w:cs="Arial"/>
          <w:vertAlign w:val="superscript"/>
        </w:rPr>
        <w:t>‡</w:t>
      </w:r>
      <w:r w:rsidRPr="00FD51E5">
        <w:rPr>
          <w:rFonts w:ascii="Palatino Linotype" w:hAnsi="Palatino Linotype" w:cs="Arial"/>
          <w:bCs/>
          <w:spacing w:val="10"/>
        </w:rPr>
        <w:t xml:space="preserve">, Nyitray AG, Roberts JR, Diaz V, Shungu N, Ruggiero KJ, Chandler J, Damgacioglu H, Yenan Y, Brownstein N, Sterba K, </w:t>
      </w:r>
      <w:r w:rsidRPr="00FD51E5">
        <w:rPr>
          <w:rFonts w:ascii="Palatino Linotype" w:hAnsi="Palatino Linotype" w:cs="Arial"/>
          <w:b/>
          <w:spacing w:val="10"/>
        </w:rPr>
        <w:t>Deshmukh AA</w:t>
      </w:r>
      <w:r w:rsidRPr="00FD51E5">
        <w:rPr>
          <w:rFonts w:ascii="Palatino Linotype" w:hAnsi="Palatino Linotype" w:cs="Arial"/>
          <w:bCs/>
          <w:spacing w:val="10"/>
        </w:rPr>
        <w:t xml:space="preserve">, Sonawane K. Consumption of health-related videos and HPV awareness among urban and rural adults: Analysis of a national survey and YouTube®. </w:t>
      </w:r>
      <w:r w:rsidRPr="00FD51E5">
        <w:rPr>
          <w:rFonts w:ascii="Palatino Linotype" w:hAnsi="Palatino Linotype" w:cs="Arial"/>
          <w:b/>
          <w:i/>
          <w:iCs/>
          <w:spacing w:val="10"/>
        </w:rPr>
        <w:t xml:space="preserve">JMIR. </w:t>
      </w:r>
      <w:r w:rsidR="00E55FCC" w:rsidRPr="00FD51E5">
        <w:rPr>
          <w:rFonts w:ascii="Palatino Linotype" w:hAnsi="Palatino Linotype" w:cs="Arial"/>
          <w:bCs/>
          <w:spacing w:val="10"/>
        </w:rPr>
        <w:t xml:space="preserve">2024. </w:t>
      </w:r>
      <w:proofErr w:type="spellStart"/>
      <w:r w:rsidR="00E55FCC" w:rsidRPr="00FD51E5">
        <w:rPr>
          <w:rFonts w:ascii="Palatino Linotype" w:hAnsi="Palatino Linotype" w:cs="Arial"/>
          <w:bCs/>
          <w:spacing w:val="10"/>
        </w:rPr>
        <w:t>Epub</w:t>
      </w:r>
      <w:proofErr w:type="spellEnd"/>
      <w:r w:rsidR="00E55FCC" w:rsidRPr="00FD51E5">
        <w:rPr>
          <w:rFonts w:ascii="Palatino Linotype" w:hAnsi="Palatino Linotype" w:cs="Arial"/>
          <w:bCs/>
          <w:spacing w:val="10"/>
        </w:rPr>
        <w:t xml:space="preserve"> ahead of print.</w:t>
      </w:r>
      <w:r w:rsidRPr="00FD51E5">
        <w:rPr>
          <w:rFonts w:ascii="Palatino Linotype" w:hAnsi="Palatino Linotype" w:cs="Arial"/>
          <w:bCs/>
          <w:spacing w:val="10"/>
        </w:rPr>
        <w:t xml:space="preserve"> </w:t>
      </w:r>
      <w:r w:rsidRPr="00FD51E5">
        <w:rPr>
          <w:rFonts w:ascii="Palatino Linotype" w:hAnsi="Palatino Linotype" w:cs="Arial"/>
          <w:b/>
          <w:i/>
          <w:iCs/>
          <w:spacing w:val="10"/>
        </w:rPr>
        <w:t xml:space="preserve">  </w:t>
      </w:r>
      <w:r w:rsidRPr="00FD51E5">
        <w:rPr>
          <w:rFonts w:ascii="Palatino Linotype" w:hAnsi="Palatino Linotype" w:cs="Arial"/>
          <w:bCs/>
          <w:spacing w:val="10"/>
        </w:rPr>
        <w:t xml:space="preserve"> </w:t>
      </w:r>
      <w:r w:rsidRPr="00FD51E5">
        <w:rPr>
          <w:rFonts w:ascii="Palatino Linotype" w:hAnsi="Palatino Linotype" w:cs="Arial"/>
          <w:b/>
          <w:i/>
          <w:iCs/>
          <w:spacing w:val="10"/>
        </w:rPr>
        <w:t xml:space="preserve"> </w:t>
      </w:r>
    </w:p>
    <w:p w14:paraId="53A35EE5" w14:textId="722E8D30"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Damgacioglu H</w:t>
      </w:r>
      <w:r w:rsidR="00262692" w:rsidRPr="00262692">
        <w:rPr>
          <w:rFonts w:ascii="Palatino Linotype" w:hAnsi="Palatino Linotype" w:cs="Arial"/>
          <w:vertAlign w:val="superscript"/>
        </w:rPr>
        <w:t>‡</w:t>
      </w:r>
      <w:r w:rsidRPr="00FD51E5">
        <w:rPr>
          <w:rFonts w:ascii="Palatino Linotype" w:hAnsi="Palatino Linotype" w:cs="Arial"/>
          <w:bCs/>
          <w:spacing w:val="10"/>
        </w:rPr>
        <w:t xml:space="preserve">, Burus T, Sonawane K, Hill E, Lang Kuhs K, </w:t>
      </w:r>
      <w:r w:rsidRPr="00FD51E5">
        <w:rPr>
          <w:rFonts w:ascii="Palatino Linotype" w:hAnsi="Palatino Linotype" w:cs="Arial"/>
          <w:b/>
          <w:spacing w:val="10"/>
        </w:rPr>
        <w:t>Deshmukh AA</w:t>
      </w:r>
      <w:r w:rsidRPr="00FD51E5">
        <w:rPr>
          <w:rFonts w:ascii="Palatino Linotype" w:hAnsi="Palatino Linotype" w:cs="Arial"/>
          <w:bCs/>
          <w:spacing w:val="10"/>
        </w:rPr>
        <w:t xml:space="preserve">. County-level Trends in cervical cancer incidence, stage at diagnosis, and mortality in Kentucky. </w:t>
      </w:r>
      <w:r w:rsidRPr="00FD51E5">
        <w:rPr>
          <w:rFonts w:ascii="Palatino Linotype" w:hAnsi="Palatino Linotype" w:cs="Arial"/>
          <w:b/>
          <w:i/>
          <w:iCs/>
          <w:spacing w:val="10"/>
        </w:rPr>
        <w:t>JAMA Network Open</w:t>
      </w:r>
      <w:r w:rsidRPr="00FD51E5">
        <w:rPr>
          <w:rFonts w:ascii="Palatino Linotype" w:hAnsi="Palatino Linotype" w:cs="Arial"/>
          <w:bCs/>
          <w:i/>
          <w:iCs/>
          <w:spacing w:val="10"/>
        </w:rPr>
        <w:t xml:space="preserve">. </w:t>
      </w:r>
      <w:r w:rsidR="00E55FCC" w:rsidRPr="00FD51E5">
        <w:rPr>
          <w:rFonts w:ascii="Palatino Linotype" w:hAnsi="Palatino Linotype" w:cs="Arial"/>
          <w:bCs/>
          <w:spacing w:val="10"/>
        </w:rPr>
        <w:t xml:space="preserve">2024. </w:t>
      </w:r>
      <w:proofErr w:type="spellStart"/>
      <w:r w:rsidR="00E55FCC" w:rsidRPr="00FD51E5">
        <w:rPr>
          <w:rFonts w:ascii="Palatino Linotype" w:hAnsi="Palatino Linotype" w:cs="Arial"/>
          <w:bCs/>
          <w:spacing w:val="10"/>
        </w:rPr>
        <w:t>Epub</w:t>
      </w:r>
      <w:proofErr w:type="spellEnd"/>
      <w:r w:rsidR="00E55FCC" w:rsidRPr="00FD51E5">
        <w:rPr>
          <w:rFonts w:ascii="Palatino Linotype" w:hAnsi="Palatino Linotype" w:cs="Arial"/>
          <w:bCs/>
          <w:spacing w:val="10"/>
        </w:rPr>
        <w:t xml:space="preserve"> ahead of print.</w:t>
      </w:r>
      <w:r w:rsidRPr="00FD51E5">
        <w:rPr>
          <w:rFonts w:ascii="Palatino Linotype" w:hAnsi="Palatino Linotype" w:cs="Arial"/>
          <w:bCs/>
          <w:spacing w:val="10"/>
        </w:rPr>
        <w:t xml:space="preserve">  </w:t>
      </w:r>
    </w:p>
    <w:p w14:paraId="3D7C6CAE" w14:textId="5720453B"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 xml:space="preserve">Parker SL, Amboree TL, Bulsara S, </w:t>
      </w:r>
      <w:proofErr w:type="spellStart"/>
      <w:r w:rsidRPr="00FD51E5">
        <w:rPr>
          <w:rFonts w:ascii="Palatino Linotype" w:hAnsi="Palatino Linotype" w:cs="Arial"/>
          <w:bCs/>
          <w:spacing w:val="10"/>
        </w:rPr>
        <w:t>Daheri</w:t>
      </w:r>
      <w:proofErr w:type="spellEnd"/>
      <w:r w:rsidRPr="00FD51E5">
        <w:rPr>
          <w:rFonts w:ascii="Palatino Linotype" w:hAnsi="Palatino Linotype" w:cs="Arial"/>
          <w:bCs/>
          <w:spacing w:val="10"/>
        </w:rPr>
        <w:t xml:space="preserve"> M, Anderson ML, Hilsenbeck SG, Jibaja-Weiss ML, Zare M, </w:t>
      </w:r>
      <w:proofErr w:type="spellStart"/>
      <w:r w:rsidRPr="00FD51E5">
        <w:rPr>
          <w:rFonts w:ascii="Palatino Linotype" w:hAnsi="Palatino Linotype" w:cs="Arial"/>
          <w:bCs/>
          <w:spacing w:val="10"/>
        </w:rPr>
        <w:t>Schmeler</w:t>
      </w:r>
      <w:proofErr w:type="spellEnd"/>
      <w:r w:rsidRPr="00FD51E5">
        <w:rPr>
          <w:rFonts w:ascii="Palatino Linotype" w:hAnsi="Palatino Linotype" w:cs="Arial"/>
          <w:bCs/>
          <w:spacing w:val="10"/>
        </w:rPr>
        <w:t xml:space="preserve"> K, </w:t>
      </w:r>
      <w:r w:rsidRPr="00FD51E5">
        <w:rPr>
          <w:rFonts w:ascii="Palatino Linotype" w:hAnsi="Palatino Linotype" w:cs="Arial"/>
          <w:b/>
          <w:spacing w:val="10"/>
        </w:rPr>
        <w:t>Deshmukh AA</w:t>
      </w:r>
      <w:r w:rsidRPr="00FD51E5">
        <w:rPr>
          <w:rFonts w:ascii="Palatino Linotype" w:hAnsi="Palatino Linotype" w:cs="Arial"/>
          <w:bCs/>
          <w:spacing w:val="10"/>
        </w:rPr>
        <w:t xml:space="preserve">, Chiao EY, Scheurer ME, Montealegre JR. Acceptability and experiences of self-sample human papillomavirus (HPV) testing for cervical cancer screening among </w:t>
      </w:r>
      <w:proofErr w:type="spellStart"/>
      <w:r w:rsidRPr="00FD51E5">
        <w:rPr>
          <w:rFonts w:ascii="Palatino Linotype" w:hAnsi="Palatino Linotype" w:cs="Arial"/>
          <w:bCs/>
          <w:spacing w:val="10"/>
        </w:rPr>
        <w:t>underscreened</w:t>
      </w:r>
      <w:proofErr w:type="spellEnd"/>
      <w:r w:rsidRPr="00FD51E5">
        <w:rPr>
          <w:rFonts w:ascii="Palatino Linotype" w:hAnsi="Palatino Linotype" w:cs="Arial"/>
          <w:bCs/>
          <w:spacing w:val="10"/>
        </w:rPr>
        <w:t xml:space="preserve"> Women in a U.S. Safety Net Health System. </w:t>
      </w:r>
      <w:r w:rsidRPr="00FD51E5">
        <w:rPr>
          <w:rFonts w:ascii="Palatino Linotype" w:hAnsi="Palatino Linotype" w:cs="Arial"/>
          <w:b/>
          <w:i/>
          <w:iCs/>
          <w:spacing w:val="10"/>
        </w:rPr>
        <w:t xml:space="preserve">American Journal of Preventive Medicine. </w:t>
      </w:r>
      <w:r w:rsidR="00E01957" w:rsidRPr="00FD51E5">
        <w:rPr>
          <w:rFonts w:ascii="Palatino Linotype" w:eastAsia="Arial" w:hAnsi="Palatino Linotype" w:cs="Arial"/>
          <w:color w:val="000000" w:themeColor="text1"/>
        </w:rPr>
        <w:t xml:space="preserve">2023 Oct 2;6(10):e2338333.  </w:t>
      </w:r>
    </w:p>
    <w:p w14:paraId="696221DB" w14:textId="24AA2DAD" w:rsidR="00EC3093" w:rsidRPr="00FD51E5" w:rsidRDefault="00EC3093" w:rsidP="00EC3093">
      <w:pPr>
        <w:pStyle w:val="ListParagraph"/>
        <w:numPr>
          <w:ilvl w:val="0"/>
          <w:numId w:val="1"/>
        </w:numPr>
        <w:spacing w:line="240" w:lineRule="auto"/>
        <w:ind w:left="446" w:hanging="446"/>
        <w:contextualSpacing w:val="0"/>
        <w:rPr>
          <w:rFonts w:ascii="Palatino Linotype" w:hAnsi="Palatino Linotype" w:cs="Arial"/>
          <w:bCs/>
          <w:spacing w:val="10"/>
        </w:rPr>
      </w:pPr>
      <w:r w:rsidRPr="00FD51E5">
        <w:rPr>
          <w:rFonts w:ascii="Palatino Linotype" w:hAnsi="Palatino Linotype" w:cs="Arial"/>
          <w:bCs/>
          <w:spacing w:val="10"/>
        </w:rPr>
        <w:t xml:space="preserve">Stier EA, Jain M, Joshi H, Darragh TM, </w:t>
      </w:r>
      <w:r w:rsidRPr="00FD51E5">
        <w:rPr>
          <w:rFonts w:ascii="Palatino Linotype" w:hAnsi="Palatino Linotype" w:cs="Arial"/>
          <w:b/>
          <w:spacing w:val="10"/>
        </w:rPr>
        <w:t>Deshmukh AA</w:t>
      </w:r>
      <w:r w:rsidRPr="00FD51E5">
        <w:rPr>
          <w:rFonts w:ascii="Palatino Linotype" w:hAnsi="Palatino Linotype" w:cs="Arial"/>
          <w:bCs/>
          <w:spacing w:val="10"/>
        </w:rPr>
        <w:t xml:space="preserve">, Lee J, Einstein MH, Jay N, Berry-Lawhorn JM, Palefsky JM, Wilkin T, Ellsworth G, French AL, Barroso LF, Levine R, Guiot HM, Rezaei K, Chiao EY. Two-Year Incidence and Cumulative Risk and Predictors of </w:t>
      </w:r>
      <w:r w:rsidRPr="00FD51E5">
        <w:rPr>
          <w:rFonts w:ascii="Palatino Linotype" w:hAnsi="Palatino Linotype" w:cs="Arial"/>
          <w:bCs/>
          <w:spacing w:val="10"/>
        </w:rPr>
        <w:lastRenderedPageBreak/>
        <w:t xml:space="preserve">Anal High-Grade Squamous Intraepithelial Lesions (anal precancer) among Women with HIV. </w:t>
      </w:r>
      <w:r w:rsidRPr="00FD51E5">
        <w:rPr>
          <w:rFonts w:ascii="Palatino Linotype" w:hAnsi="Palatino Linotype" w:cs="Arial"/>
          <w:b/>
          <w:bCs/>
          <w:i/>
          <w:iCs/>
          <w:color w:val="000000" w:themeColor="text1"/>
        </w:rPr>
        <w:t>Clinical Infectious Diseases</w:t>
      </w:r>
      <w:r w:rsidRPr="00FD51E5">
        <w:rPr>
          <w:rFonts w:ascii="Palatino Linotype" w:hAnsi="Palatino Linotype" w:cs="Arial"/>
          <w:color w:val="000000" w:themeColor="text1"/>
        </w:rPr>
        <w:t xml:space="preserve">. </w:t>
      </w:r>
      <w:r w:rsidR="004C6396" w:rsidRPr="00FD51E5">
        <w:rPr>
          <w:rFonts w:ascii="Palatino Linotype" w:eastAsia="Arial" w:hAnsi="Palatino Linotype" w:cs="Arial"/>
          <w:color w:val="000000" w:themeColor="text1"/>
        </w:rPr>
        <w:t xml:space="preserve">2023 Oct 8:ciad614. </w:t>
      </w:r>
      <w:proofErr w:type="spellStart"/>
      <w:r w:rsidR="004C6396" w:rsidRPr="00FD51E5">
        <w:rPr>
          <w:rFonts w:ascii="Palatino Linotype" w:hAnsi="Palatino Linotype" w:cs="Arial"/>
          <w:bCs/>
          <w:spacing w:val="10"/>
        </w:rPr>
        <w:t>Epub</w:t>
      </w:r>
      <w:proofErr w:type="spellEnd"/>
      <w:r w:rsidR="004C6396" w:rsidRPr="00FD51E5">
        <w:rPr>
          <w:rFonts w:ascii="Palatino Linotype" w:hAnsi="Palatino Linotype" w:cs="Arial"/>
          <w:bCs/>
          <w:spacing w:val="10"/>
        </w:rPr>
        <w:t xml:space="preserve"> ahead of print.  </w:t>
      </w:r>
    </w:p>
    <w:p w14:paraId="55668F30" w14:textId="0D5149DD" w:rsidR="009919CB" w:rsidRPr="00FD51E5" w:rsidRDefault="00EC3093" w:rsidP="009919CB">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 xml:space="preserve">Cruz G, Ramos-Cartagena JM, Torres-Russe JL, Colón-López V, Ortiz-Ortiz KJ, </w:t>
      </w:r>
      <w:proofErr w:type="spellStart"/>
      <w:r w:rsidRPr="00FD51E5">
        <w:rPr>
          <w:rFonts w:ascii="Palatino Linotype" w:hAnsi="Palatino Linotype" w:cs="Arial"/>
          <w:color w:val="000000" w:themeColor="text1"/>
        </w:rPr>
        <w:t>Pericchi</w:t>
      </w:r>
      <w:proofErr w:type="spellEnd"/>
      <w:r w:rsidRPr="00FD51E5">
        <w:rPr>
          <w:rFonts w:ascii="Palatino Linotype" w:hAnsi="Palatino Linotype" w:cs="Arial"/>
          <w:color w:val="000000" w:themeColor="text1"/>
        </w:rPr>
        <w:t xml:space="preserve"> L,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Ortiz AP. Barriers and Facilitators to Anal Cancer Screening Among People Living with HIV in Puerto Rico. </w:t>
      </w:r>
      <w:r w:rsidRPr="00FD51E5">
        <w:rPr>
          <w:rFonts w:ascii="Palatino Linotype" w:hAnsi="Palatino Linotype" w:cs="Arial"/>
          <w:b/>
          <w:bCs/>
          <w:i/>
          <w:iCs/>
          <w:color w:val="000000" w:themeColor="text1"/>
        </w:rPr>
        <w:t>BMC Public Health</w:t>
      </w:r>
      <w:r w:rsidRPr="00FD51E5">
        <w:rPr>
          <w:rFonts w:ascii="Palatino Linotype" w:hAnsi="Palatino Linotype" w:cs="Arial"/>
          <w:i/>
          <w:iCs/>
          <w:color w:val="000000" w:themeColor="text1"/>
        </w:rPr>
        <w:t xml:space="preserve">. </w:t>
      </w:r>
      <w:r w:rsidRPr="00FD51E5">
        <w:rPr>
          <w:rFonts w:ascii="Palatino Linotype" w:hAnsi="Palatino Linotype" w:cs="Arial"/>
          <w:color w:val="000000" w:themeColor="text1"/>
        </w:rPr>
        <w:t>2023.</w:t>
      </w:r>
      <w:r w:rsidRPr="00FD51E5">
        <w:rPr>
          <w:rFonts w:ascii="Palatino Linotype" w:hAnsi="Palatino Linotype" w:cs="Arial"/>
          <w:i/>
          <w:iCs/>
          <w:color w:val="000000" w:themeColor="text1"/>
        </w:rPr>
        <w:t xml:space="preserve"> </w:t>
      </w:r>
      <w:r w:rsidR="009919CB" w:rsidRPr="00FD51E5">
        <w:rPr>
          <w:rFonts w:ascii="Palatino Linotype" w:eastAsia="Arial" w:hAnsi="Palatino Linotype" w:cs="Arial"/>
          <w:color w:val="000000" w:themeColor="text1"/>
        </w:rPr>
        <w:t xml:space="preserve">Oct 6;23(1):1940. </w:t>
      </w:r>
    </w:p>
    <w:p w14:paraId="1380AB95" w14:textId="59D6B54B"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 xml:space="preserve">Parker S;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Chen B; Lairson D; </w:t>
      </w:r>
      <w:proofErr w:type="spellStart"/>
      <w:r w:rsidRPr="00FD51E5">
        <w:rPr>
          <w:rFonts w:ascii="Palatino Linotype" w:hAnsi="Palatino Linotype" w:cs="Arial"/>
          <w:color w:val="000000" w:themeColor="text1"/>
        </w:rPr>
        <w:t>Daheri</w:t>
      </w:r>
      <w:proofErr w:type="spellEnd"/>
      <w:r w:rsidRPr="00FD51E5">
        <w:rPr>
          <w:rFonts w:ascii="Palatino Linotype" w:hAnsi="Palatino Linotype" w:cs="Arial"/>
          <w:color w:val="000000" w:themeColor="text1"/>
        </w:rPr>
        <w:t xml:space="preserve"> M; Vernon S; Montealegre JR. Perceived barriers to cervical cancer screening and motivators for at-home human papillomavirus self-sampling during the COVID-19 pandemic: Results from a telephone survey. </w:t>
      </w:r>
      <w:proofErr w:type="spellStart"/>
      <w:r w:rsidRPr="00FD51E5">
        <w:rPr>
          <w:rFonts w:ascii="Palatino Linotype" w:hAnsi="Palatino Linotype" w:cs="Arial"/>
          <w:b/>
          <w:bCs/>
          <w:i/>
          <w:iCs/>
          <w:color w:val="000000" w:themeColor="text1"/>
        </w:rPr>
        <w:t>eLife</w:t>
      </w:r>
      <w:proofErr w:type="spellEnd"/>
      <w:r w:rsidRPr="00FD51E5">
        <w:rPr>
          <w:rFonts w:ascii="Palatino Linotype" w:hAnsi="Palatino Linotype" w:cs="Arial"/>
          <w:color w:val="000000" w:themeColor="text1"/>
        </w:rPr>
        <w:t xml:space="preserve">. 2023. </w:t>
      </w:r>
      <w:r w:rsidR="00E212C9" w:rsidRPr="00FD51E5">
        <w:rPr>
          <w:rFonts w:ascii="Palatino Linotype" w:eastAsia="Arial" w:hAnsi="Palatino Linotype" w:cs="Arial"/>
          <w:color w:val="000000" w:themeColor="text1"/>
        </w:rPr>
        <w:t xml:space="preserve">2023 May 26;12:e84664.  </w:t>
      </w:r>
    </w:p>
    <w:p w14:paraId="4A431D77" w14:textId="03773ED6"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lang w:val="es-ES"/>
        </w:rPr>
        <w:t xml:space="preserve">Ramos-Cartagena JM, Keller K, Guiot HM, Muñoz C, Colón-López V, </w:t>
      </w:r>
      <w:r w:rsidRPr="00FD51E5">
        <w:rPr>
          <w:rFonts w:ascii="Palatino Linotype" w:hAnsi="Palatino Linotype" w:cs="Arial"/>
          <w:b/>
          <w:bCs/>
          <w:color w:val="000000" w:themeColor="text1"/>
          <w:lang w:val="es-ES"/>
        </w:rPr>
        <w:t>Deshmukh AA</w:t>
      </w:r>
      <w:r w:rsidRPr="00FD51E5">
        <w:rPr>
          <w:rFonts w:ascii="Palatino Linotype" w:hAnsi="Palatino Linotype" w:cs="Arial"/>
          <w:color w:val="000000" w:themeColor="text1"/>
          <w:lang w:val="es-ES"/>
        </w:rPr>
        <w:t>, Tirado</w:t>
      </w:r>
      <w:r w:rsidRPr="00FD51E5">
        <w:rPr>
          <w:rFonts w:ascii="Palatino Linotype" w:hAnsi="Palatino Linotype" w:cs="Arial"/>
          <w:color w:val="000000" w:themeColor="text1"/>
        </w:rPr>
        <w:t xml:space="preserve">-Gómez M, Ortiz AP. Evaluating the performance of anal cytology and high-risk human papillomavirus genotyping for detecting anal high-grade squamous intraepithelial lesions in a clinic-based sample of people </w:t>
      </w:r>
      <w:proofErr w:type="gramStart"/>
      <w:r w:rsidRPr="00FD51E5">
        <w:rPr>
          <w:rFonts w:ascii="Palatino Linotype" w:hAnsi="Palatino Linotype" w:cs="Arial"/>
          <w:color w:val="000000" w:themeColor="text1"/>
        </w:rPr>
        <w:t>living</w:t>
      </w:r>
      <w:proofErr w:type="gramEnd"/>
      <w:r w:rsidRPr="00FD51E5">
        <w:rPr>
          <w:rFonts w:ascii="Palatino Linotype" w:hAnsi="Palatino Linotype" w:cs="Arial"/>
          <w:color w:val="000000" w:themeColor="text1"/>
        </w:rPr>
        <w:t xml:space="preserve"> with and without HIV in Puerto Rico. </w:t>
      </w:r>
      <w:r w:rsidRPr="00FD51E5">
        <w:rPr>
          <w:rFonts w:ascii="Palatino Linotype" w:hAnsi="Palatino Linotype" w:cs="Arial"/>
          <w:b/>
          <w:bCs/>
          <w:i/>
          <w:iCs/>
          <w:color w:val="000000" w:themeColor="text1"/>
        </w:rPr>
        <w:t>Cancer Cytopathology</w:t>
      </w:r>
      <w:r w:rsidRPr="00FD51E5">
        <w:rPr>
          <w:rFonts w:ascii="Palatino Linotype" w:hAnsi="Palatino Linotype" w:cs="Arial"/>
          <w:color w:val="000000" w:themeColor="text1"/>
        </w:rPr>
        <w:t xml:space="preserve">. 2023. </w:t>
      </w:r>
      <w:r w:rsidR="00B40D38" w:rsidRPr="00FD51E5">
        <w:rPr>
          <w:rFonts w:ascii="Palatino Linotype" w:eastAsia="Arial" w:hAnsi="Palatino Linotype" w:cs="Arial"/>
          <w:color w:val="000000" w:themeColor="text1"/>
        </w:rPr>
        <w:t>Oct;131(10):655-664.</w:t>
      </w:r>
    </w:p>
    <w:p w14:paraId="0BCE29C3" w14:textId="713A8485"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 xml:space="preserve">Nyitray AG, Nitkowski J, McAuliffe TL, Brzezinski B, Swartz MD, Fernandez ME,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Ridolfi TJ, Lundeen SJ, Cockerham L, </w:t>
      </w:r>
      <w:proofErr w:type="spellStart"/>
      <w:r w:rsidRPr="00FD51E5">
        <w:rPr>
          <w:rFonts w:ascii="Palatino Linotype" w:hAnsi="Palatino Linotype" w:cs="Arial"/>
          <w:color w:val="000000" w:themeColor="text1"/>
        </w:rPr>
        <w:t>Wenten</w:t>
      </w:r>
      <w:proofErr w:type="spellEnd"/>
      <w:r w:rsidRPr="00FD51E5">
        <w:rPr>
          <w:rFonts w:ascii="Palatino Linotype" w:hAnsi="Palatino Linotype" w:cs="Arial"/>
          <w:color w:val="000000" w:themeColor="text1"/>
        </w:rPr>
        <w:t xml:space="preserve"> D, Petroll A, Hilgeman B, Smith JS, Chiao EY, Giuliano AR, Schick V, The Prevent Anal Cancer Self-Swab Study Team. A randomized trial of home-based self-sampling vs clinician sampling for anal precancer screening: The Prevent Anal Cancer (PAC) Self-Swab Study. </w:t>
      </w:r>
      <w:r w:rsidRPr="00FD51E5">
        <w:rPr>
          <w:rFonts w:ascii="Palatino Linotype" w:hAnsi="Palatino Linotype" w:cs="Arial"/>
          <w:b/>
          <w:bCs/>
          <w:i/>
          <w:iCs/>
          <w:color w:val="000000" w:themeColor="text1"/>
        </w:rPr>
        <w:t>International Journal of Cancer</w:t>
      </w:r>
      <w:r w:rsidRPr="00FD51E5">
        <w:rPr>
          <w:rFonts w:ascii="Palatino Linotype" w:hAnsi="Palatino Linotype" w:cs="Arial"/>
          <w:i/>
          <w:iCs/>
          <w:color w:val="000000" w:themeColor="text1"/>
        </w:rPr>
        <w:t>.</w:t>
      </w:r>
      <w:r w:rsidRPr="00FD51E5">
        <w:rPr>
          <w:rFonts w:ascii="Palatino Linotype" w:hAnsi="Palatino Linotype" w:cs="Arial"/>
          <w:color w:val="000000" w:themeColor="text1"/>
        </w:rPr>
        <w:t xml:space="preserve"> </w:t>
      </w:r>
      <w:r w:rsidR="00586C22" w:rsidRPr="00FD51E5">
        <w:rPr>
          <w:rFonts w:ascii="Palatino Linotype" w:eastAsia="Arial" w:hAnsi="Palatino Linotype" w:cs="Arial"/>
          <w:color w:val="000000" w:themeColor="text1"/>
        </w:rPr>
        <w:t>2023 Aug 15;153(4):843-853.</w:t>
      </w:r>
    </w:p>
    <w:p w14:paraId="7F24D4E9" w14:textId="2883A609"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Damgacioglu H*</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xml:space="preserve">, Sonawane K, Georges D, Clifford GM. Human papillomavirus-associated anal cancer incidence and burden among US men, according to sexual orientation, HIV status, and age. </w:t>
      </w:r>
      <w:r w:rsidRPr="00FD51E5">
        <w:rPr>
          <w:rFonts w:ascii="Palatino Linotype" w:hAnsi="Palatino Linotype" w:cs="Arial"/>
          <w:b/>
          <w:bCs/>
          <w:i/>
          <w:iCs/>
          <w:color w:val="000000" w:themeColor="text1"/>
        </w:rPr>
        <w:t>Clinical Infectious Diseases</w:t>
      </w:r>
      <w:r w:rsidRPr="00FD51E5">
        <w:rPr>
          <w:rFonts w:ascii="Palatino Linotype" w:hAnsi="Palatino Linotype" w:cs="Arial"/>
          <w:color w:val="000000" w:themeColor="text1"/>
        </w:rPr>
        <w:t xml:space="preserve">. </w:t>
      </w:r>
      <w:r w:rsidR="00CA0F6C" w:rsidRPr="00FD51E5">
        <w:rPr>
          <w:rFonts w:ascii="Palatino Linotype" w:eastAsia="Arial" w:hAnsi="Palatino Linotype" w:cs="Arial"/>
          <w:color w:val="000000" w:themeColor="text1"/>
        </w:rPr>
        <w:t>2023 Aug 14;77(3):419-424.</w:t>
      </w:r>
      <w:r w:rsidRPr="00FD51E5">
        <w:rPr>
          <w:rFonts w:ascii="Palatino Linotype" w:hAnsi="Palatino Linotype" w:cs="Arial"/>
          <w:color w:val="000000" w:themeColor="text1"/>
        </w:rPr>
        <w:tab/>
      </w:r>
    </w:p>
    <w:p w14:paraId="4308DBE4" w14:textId="2684959D"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 xml:space="preserve">Nyitray AG, Ridolfi TJ, Petroll AE, Nitkowski J, McAuliffe TL, Fernandez ME,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Giuliano AR, Chiao EY, and The Prevent Anal Cancer Self-Swab Study Team.  Digital anal rectal examination utilization among individuals at increased risk for anal cancer. </w:t>
      </w:r>
      <w:r w:rsidRPr="00FD51E5">
        <w:rPr>
          <w:rFonts w:ascii="Palatino Linotype" w:hAnsi="Palatino Linotype" w:cs="Arial"/>
          <w:b/>
          <w:bCs/>
          <w:i/>
          <w:iCs/>
          <w:color w:val="000000" w:themeColor="text1"/>
        </w:rPr>
        <w:t xml:space="preserve">J Low </w:t>
      </w:r>
      <w:proofErr w:type="spellStart"/>
      <w:r w:rsidRPr="00FD51E5">
        <w:rPr>
          <w:rFonts w:ascii="Palatino Linotype" w:hAnsi="Palatino Linotype" w:cs="Arial"/>
          <w:b/>
          <w:bCs/>
          <w:i/>
          <w:iCs/>
          <w:color w:val="000000" w:themeColor="text1"/>
        </w:rPr>
        <w:t>Genit</w:t>
      </w:r>
      <w:proofErr w:type="spellEnd"/>
      <w:r w:rsidRPr="00FD51E5">
        <w:rPr>
          <w:rFonts w:ascii="Palatino Linotype" w:hAnsi="Palatino Linotype" w:cs="Arial"/>
          <w:b/>
          <w:bCs/>
          <w:i/>
          <w:iCs/>
          <w:color w:val="000000" w:themeColor="text1"/>
        </w:rPr>
        <w:t xml:space="preserve"> Tract Dis. </w:t>
      </w:r>
      <w:r w:rsidRPr="00FD51E5">
        <w:rPr>
          <w:rFonts w:ascii="Palatino Linotype" w:hAnsi="Palatino Linotype" w:cs="Arial"/>
          <w:color w:val="000000" w:themeColor="text1"/>
        </w:rPr>
        <w:t>2023.</w:t>
      </w:r>
      <w:r w:rsidRPr="00FD51E5">
        <w:rPr>
          <w:rFonts w:ascii="Palatino Linotype" w:hAnsi="Palatino Linotype" w:cs="Arial"/>
          <w:b/>
          <w:bCs/>
          <w:i/>
          <w:iCs/>
          <w:color w:val="000000" w:themeColor="text1"/>
        </w:rPr>
        <w:t xml:space="preserve"> </w:t>
      </w:r>
      <w:r w:rsidRPr="00FD51E5">
        <w:rPr>
          <w:rFonts w:ascii="Palatino Linotype" w:hAnsi="Palatino Linotype" w:cs="Arial"/>
          <w:color w:val="000000" w:themeColor="text1"/>
        </w:rPr>
        <w:t>27 (3), 242-247</w:t>
      </w:r>
    </w:p>
    <w:p w14:paraId="45E88D60" w14:textId="642189E1"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Masurkar PP</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xml:space="preserve">, Damgacioglu H,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Trivedi M. Cost-Effectiveness of CDK4/6 inhibitors in the First-Line Treatment of HR+/HER2- Metastatic Breast Cancer in Postmenopausal Women in the United States. </w:t>
      </w:r>
      <w:r w:rsidRPr="00FD51E5">
        <w:rPr>
          <w:rFonts w:ascii="Palatino Linotype" w:hAnsi="Palatino Linotype" w:cs="Arial"/>
          <w:b/>
          <w:bCs/>
          <w:i/>
          <w:iCs/>
          <w:color w:val="000000" w:themeColor="text1"/>
        </w:rPr>
        <w:t>Pharmacoeconomics.</w:t>
      </w:r>
      <w:r w:rsidRPr="00FD51E5">
        <w:rPr>
          <w:rFonts w:ascii="Palatino Linotype" w:hAnsi="Palatino Linotype" w:cs="Arial"/>
          <w:color w:val="000000" w:themeColor="text1"/>
        </w:rPr>
        <w:t xml:space="preserve"> </w:t>
      </w:r>
      <w:r w:rsidR="00962094" w:rsidRPr="00FD51E5">
        <w:rPr>
          <w:rFonts w:ascii="Palatino Linotype" w:hAnsi="Palatino Linotype" w:cs="Arial"/>
          <w:color w:val="000000" w:themeColor="text1"/>
        </w:rPr>
        <w:t xml:space="preserve">2023. </w:t>
      </w:r>
      <w:r w:rsidR="00962094" w:rsidRPr="00FD51E5">
        <w:rPr>
          <w:rFonts w:ascii="Palatino Linotype" w:eastAsia="Arial" w:hAnsi="Palatino Linotype" w:cs="Arial"/>
          <w:color w:val="000000" w:themeColor="text1"/>
        </w:rPr>
        <w:t>Jun;41(6):709-718.</w:t>
      </w:r>
    </w:p>
    <w:p w14:paraId="058463A9" w14:textId="2E76374C"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Peña MT</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xml:space="preserve">, Lindsay JA, Li, R,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Swint JM, Morgan RO. </w:t>
      </w:r>
      <w:proofErr w:type="spellStart"/>
      <w:r w:rsidRPr="00FD51E5">
        <w:rPr>
          <w:rFonts w:ascii="Palatino Linotype" w:hAnsi="Palatino Linotype" w:cs="Arial"/>
          <w:color w:val="000000" w:themeColor="text1"/>
        </w:rPr>
        <w:t>Telemental</w:t>
      </w:r>
      <w:proofErr w:type="spellEnd"/>
      <w:r w:rsidRPr="00FD51E5">
        <w:rPr>
          <w:rFonts w:ascii="Palatino Linotype" w:hAnsi="Palatino Linotype" w:cs="Arial"/>
          <w:color w:val="000000" w:themeColor="text1"/>
        </w:rPr>
        <w:t xml:space="preserve"> Health Use Is Associated </w:t>
      </w:r>
      <w:proofErr w:type="gramStart"/>
      <w:r w:rsidRPr="00FD51E5">
        <w:rPr>
          <w:rFonts w:ascii="Palatino Linotype" w:hAnsi="Palatino Linotype" w:cs="Arial"/>
          <w:color w:val="000000" w:themeColor="text1"/>
        </w:rPr>
        <w:t>With</w:t>
      </w:r>
      <w:proofErr w:type="gramEnd"/>
      <w:r w:rsidRPr="00FD51E5">
        <w:rPr>
          <w:rFonts w:ascii="Palatino Linotype" w:hAnsi="Palatino Linotype" w:cs="Arial"/>
          <w:color w:val="000000" w:themeColor="text1"/>
        </w:rPr>
        <w:t xml:space="preserve"> Lower Health Care Spending Among Medicare Beneficiaries with Major Depression. </w:t>
      </w:r>
      <w:r w:rsidRPr="00FD51E5">
        <w:rPr>
          <w:rFonts w:ascii="Palatino Linotype" w:hAnsi="Palatino Linotype" w:cs="Arial"/>
          <w:b/>
          <w:bCs/>
          <w:i/>
          <w:iCs/>
          <w:color w:val="000000" w:themeColor="text1"/>
        </w:rPr>
        <w:t>Medical Care</w:t>
      </w:r>
      <w:r w:rsidRPr="00FD51E5">
        <w:rPr>
          <w:rFonts w:ascii="Palatino Linotype" w:hAnsi="Palatino Linotype" w:cs="Arial"/>
          <w:b/>
          <w:bCs/>
          <w:color w:val="000000" w:themeColor="text1"/>
        </w:rPr>
        <w:t xml:space="preserve">. </w:t>
      </w:r>
      <w:r w:rsidR="008C4744" w:rsidRPr="00FD51E5">
        <w:rPr>
          <w:rFonts w:ascii="Palatino Linotype" w:hAnsi="Palatino Linotype" w:cs="Arial"/>
          <w:color w:val="000000" w:themeColor="text1"/>
        </w:rPr>
        <w:t>2023</w:t>
      </w:r>
      <w:r w:rsidR="00424472">
        <w:rPr>
          <w:rFonts w:ascii="Palatino Linotype" w:hAnsi="Palatino Linotype" w:cs="Arial"/>
          <w:color w:val="000000" w:themeColor="text1"/>
        </w:rPr>
        <w:t>.</w:t>
      </w:r>
      <w:r w:rsidR="008C4744" w:rsidRPr="00FD51E5">
        <w:rPr>
          <w:rFonts w:ascii="Palatino Linotype" w:hAnsi="Palatino Linotype" w:cs="Arial"/>
          <w:color w:val="000000" w:themeColor="text1"/>
        </w:rPr>
        <w:t xml:space="preserve"> </w:t>
      </w:r>
      <w:r w:rsidR="00424472" w:rsidRPr="00424472">
        <w:rPr>
          <w:rFonts w:ascii="Palatino Linotype" w:hAnsi="Palatino Linotype" w:cs="Arial"/>
          <w:color w:val="000000" w:themeColor="text1"/>
        </w:rPr>
        <w:t>1;62(3):132-</w:t>
      </w:r>
      <w:proofErr w:type="gramStart"/>
      <w:r w:rsidR="00424472" w:rsidRPr="00424472">
        <w:rPr>
          <w:rFonts w:ascii="Palatino Linotype" w:hAnsi="Palatino Linotype" w:cs="Arial"/>
          <w:color w:val="000000" w:themeColor="text1"/>
        </w:rPr>
        <w:t>139.</w:t>
      </w:r>
      <w:r w:rsidR="008C4744" w:rsidRPr="00FD51E5">
        <w:rPr>
          <w:rFonts w:ascii="Palatino Linotype" w:hAnsi="Palatino Linotype" w:cs="Arial"/>
          <w:bCs/>
          <w:spacing w:val="10"/>
        </w:rPr>
        <w:t>.</w:t>
      </w:r>
      <w:proofErr w:type="gramEnd"/>
      <w:r w:rsidR="008C4744" w:rsidRPr="00FD51E5">
        <w:rPr>
          <w:rFonts w:ascii="Palatino Linotype" w:hAnsi="Palatino Linotype" w:cs="Arial"/>
          <w:bCs/>
          <w:spacing w:val="10"/>
        </w:rPr>
        <w:t xml:space="preserve"> </w:t>
      </w:r>
    </w:p>
    <w:p w14:paraId="42EFFE52" w14:textId="67F05907"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Zhu Y</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Lin Y</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He C</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xml:space="preserve">, Lairson D, Li R, </w:t>
      </w:r>
      <w:r w:rsidRPr="00FD51E5">
        <w:rPr>
          <w:rFonts w:ascii="Palatino Linotype" w:hAnsi="Palatino Linotype" w:cs="Arial"/>
          <w:b/>
          <w:bCs/>
          <w:color w:val="000000" w:themeColor="text1"/>
        </w:rPr>
        <w:t xml:space="preserve">Deshmukh AA, </w:t>
      </w:r>
      <w:r w:rsidRPr="00FD51E5">
        <w:rPr>
          <w:rFonts w:ascii="Palatino Linotype" w:hAnsi="Palatino Linotype" w:cs="Arial"/>
          <w:color w:val="000000" w:themeColor="text1"/>
        </w:rPr>
        <w:t xml:space="preserve">Sonawane K. Reimbursement for HPV vaccine cost in the private sector: A comparison across specialties. </w:t>
      </w:r>
      <w:r w:rsidRPr="00FD51E5">
        <w:rPr>
          <w:rFonts w:ascii="Palatino Linotype" w:hAnsi="Palatino Linotype" w:cs="Arial"/>
          <w:b/>
          <w:bCs/>
          <w:i/>
          <w:iCs/>
          <w:color w:val="000000" w:themeColor="text1"/>
        </w:rPr>
        <w:t xml:space="preserve">Annals of Family Medicine. </w:t>
      </w:r>
      <w:r w:rsidR="00AE759C" w:rsidRPr="00FD51E5">
        <w:rPr>
          <w:rFonts w:ascii="Palatino Linotype" w:hAnsi="Palatino Linotype" w:cs="Arial"/>
          <w:color w:val="000000" w:themeColor="text1"/>
        </w:rPr>
        <w:t xml:space="preserve">2023. </w:t>
      </w:r>
      <w:r w:rsidR="00AE759C" w:rsidRPr="00FD51E5">
        <w:rPr>
          <w:rFonts w:ascii="Palatino Linotype" w:eastAsia="Arial" w:hAnsi="Palatino Linotype" w:cs="Arial"/>
          <w:color w:val="000000" w:themeColor="text1"/>
        </w:rPr>
        <w:t>Jul-Aug;21(4):344-346.</w:t>
      </w:r>
      <w:r w:rsidRPr="00FD51E5">
        <w:rPr>
          <w:rFonts w:ascii="Palatino Linotype" w:hAnsi="Palatino Linotype" w:cs="Arial"/>
          <w:b/>
          <w:bCs/>
          <w:color w:val="000000" w:themeColor="text1"/>
        </w:rPr>
        <w:t xml:space="preserve"> </w:t>
      </w:r>
    </w:p>
    <w:p w14:paraId="0BFC64E9" w14:textId="544999F9" w:rsidR="00EC3093" w:rsidRPr="00FD51E5" w:rsidRDefault="00EC3093" w:rsidP="00EC3093">
      <w:pPr>
        <w:numPr>
          <w:ilvl w:val="0"/>
          <w:numId w:val="1"/>
        </w:numPr>
        <w:spacing w:line="240" w:lineRule="auto"/>
        <w:ind w:left="450" w:hanging="450"/>
        <w:rPr>
          <w:rFonts w:ascii="Palatino Linotype" w:hAnsi="Palatino Linotype" w:cs="Arial"/>
          <w:color w:val="000000" w:themeColor="text1"/>
        </w:rPr>
      </w:pPr>
      <w:r w:rsidRPr="00FD51E5">
        <w:rPr>
          <w:rFonts w:ascii="Palatino Linotype" w:hAnsi="Palatino Linotype" w:cs="Arial"/>
          <w:color w:val="000000" w:themeColor="text1"/>
        </w:rPr>
        <w:t>Sonawane K</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Shyu SS</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xml:space="preserve">, Damgacioglu H, Li R, Nyitray AG,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Prevalence and concordance of oral and genital HPV by sexual orientation among US men. </w:t>
      </w:r>
      <w:r w:rsidRPr="00FD51E5">
        <w:rPr>
          <w:rFonts w:ascii="Palatino Linotype" w:hAnsi="Palatino Linotype" w:cs="Arial"/>
          <w:b/>
          <w:bCs/>
          <w:i/>
          <w:iCs/>
          <w:color w:val="000000" w:themeColor="text1"/>
        </w:rPr>
        <w:t>JNCI Cancer Spectrum.</w:t>
      </w:r>
      <w:r w:rsidRPr="00FD51E5">
        <w:rPr>
          <w:rFonts w:ascii="Palatino Linotype" w:hAnsi="Palatino Linotype" w:cs="Arial"/>
          <w:color w:val="000000" w:themeColor="text1"/>
        </w:rPr>
        <w:t xml:space="preserve"> </w:t>
      </w:r>
      <w:r w:rsidR="00DF46B7" w:rsidRPr="00FD51E5">
        <w:rPr>
          <w:rFonts w:ascii="Palatino Linotype" w:hAnsi="Palatino Linotype" w:cs="Arial"/>
          <w:color w:val="000000" w:themeColor="text1"/>
        </w:rPr>
        <w:t xml:space="preserve">2023. </w:t>
      </w:r>
      <w:r w:rsidR="00DF46B7" w:rsidRPr="00FD51E5">
        <w:rPr>
          <w:rFonts w:ascii="Palatino Linotype" w:eastAsia="Arial" w:hAnsi="Palatino Linotype" w:cs="Arial"/>
          <w:color w:val="000000" w:themeColor="text1"/>
        </w:rPr>
        <w:t>Jan 3;7(1):pkac088.</w:t>
      </w:r>
    </w:p>
    <w:p w14:paraId="6CB7FF4E" w14:textId="046D010B" w:rsidR="00EC3093" w:rsidRPr="00FD51E5" w:rsidRDefault="00EC3093" w:rsidP="00EC3093">
      <w:pPr>
        <w:numPr>
          <w:ilvl w:val="0"/>
          <w:numId w:val="1"/>
        </w:numPr>
        <w:spacing w:after="60" w:line="240" w:lineRule="auto"/>
        <w:ind w:left="446" w:hanging="446"/>
        <w:rPr>
          <w:rFonts w:ascii="Palatino Linotype" w:hAnsi="Palatino Linotype" w:cs="Arial"/>
          <w:color w:val="000000" w:themeColor="text1"/>
        </w:rPr>
      </w:pPr>
      <w:r w:rsidRPr="00FD51E5">
        <w:rPr>
          <w:rFonts w:ascii="Palatino Linotype" w:hAnsi="Palatino Linotype" w:cs="Arial"/>
          <w:color w:val="000000" w:themeColor="text1"/>
        </w:rPr>
        <w:t>Damgacioglu H</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Lin YY</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Ortiz AP, Wu C, Shahmoradi Z</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Shyu S</w:t>
      </w:r>
      <w:r w:rsidR="00262692" w:rsidRPr="00262692">
        <w:rPr>
          <w:rFonts w:ascii="Palatino Linotype" w:hAnsi="Palatino Linotype" w:cs="Arial"/>
          <w:vertAlign w:val="superscript"/>
        </w:rPr>
        <w:t>‡</w:t>
      </w:r>
      <w:r w:rsidRPr="00FD51E5">
        <w:rPr>
          <w:rFonts w:ascii="Palatino Linotype" w:hAnsi="Palatino Linotype" w:cs="Arial"/>
          <w:color w:val="000000" w:themeColor="text1"/>
        </w:rPr>
        <w:t>, Li R, Nyitray AG, Sigel K, Clifford GM, Jay N, Colon Lopez V, Barnell GM, Chiao EY, Stier EA, Ortiz-Ortiz K, Ramos-</w:t>
      </w:r>
      <w:r w:rsidRPr="00FD51E5">
        <w:rPr>
          <w:rFonts w:ascii="Palatino Linotype" w:hAnsi="Palatino Linotype" w:cs="Arial"/>
          <w:color w:val="000000" w:themeColor="text1"/>
        </w:rPr>
        <w:lastRenderedPageBreak/>
        <w:t xml:space="preserve">Cartagena J, Sonawane K, </w:t>
      </w:r>
      <w:r w:rsidRPr="00FD51E5">
        <w:rPr>
          <w:rFonts w:ascii="Palatino Linotype" w:hAnsi="Palatino Linotype" w:cs="Arial"/>
          <w:b/>
          <w:bCs/>
          <w:color w:val="000000" w:themeColor="text1"/>
        </w:rPr>
        <w:t>Deshmukh AA</w:t>
      </w:r>
      <w:r w:rsidRPr="00FD51E5">
        <w:rPr>
          <w:rFonts w:ascii="Palatino Linotype" w:hAnsi="Palatino Linotype" w:cs="Arial"/>
          <w:color w:val="000000" w:themeColor="text1"/>
        </w:rPr>
        <w:t xml:space="preserve">. State variation in squamous cell carcinoma of the anus incidence and mortality, and association with HIV/AIDS and smoking in the United States. </w:t>
      </w:r>
      <w:r w:rsidRPr="00FD51E5">
        <w:rPr>
          <w:rFonts w:ascii="Palatino Linotype" w:hAnsi="Palatino Linotype" w:cs="Arial"/>
          <w:b/>
          <w:bCs/>
          <w:i/>
          <w:iCs/>
          <w:color w:val="000000" w:themeColor="text1"/>
        </w:rPr>
        <w:t xml:space="preserve">Journal of Clinical Oncology. </w:t>
      </w:r>
      <w:r w:rsidRPr="00FD51E5">
        <w:rPr>
          <w:rFonts w:ascii="Palatino Linotype" w:hAnsi="Palatino Linotype" w:cs="Arial"/>
          <w:color w:val="000000" w:themeColor="text1"/>
        </w:rPr>
        <w:t xml:space="preserve">2023. </w:t>
      </w:r>
      <w:r w:rsidRPr="00FD51E5">
        <w:rPr>
          <w:rFonts w:ascii="Palatino Linotype" w:hAnsi="Palatino Linotype" w:cs="Arial"/>
          <w:b/>
          <w:bCs/>
          <w:i/>
          <w:iCs/>
          <w:color w:val="000000" w:themeColor="text1"/>
        </w:rPr>
        <w:t xml:space="preserve"> </w:t>
      </w:r>
      <w:r w:rsidRPr="00FD51E5">
        <w:rPr>
          <w:rFonts w:ascii="Palatino Linotype" w:hAnsi="Palatino Linotype" w:cs="Arial"/>
          <w:color w:val="000000" w:themeColor="text1"/>
        </w:rPr>
        <w:t>41 (6), 1228</w:t>
      </w:r>
      <w:r w:rsidR="00F724BC" w:rsidRPr="00FD51E5">
        <w:rPr>
          <w:rFonts w:ascii="Palatino Linotype" w:hAnsi="Palatino Linotype" w:cs="Arial"/>
          <w:color w:val="000000" w:themeColor="text1"/>
        </w:rPr>
        <w:t xml:space="preserve">-1238 </w:t>
      </w:r>
    </w:p>
    <w:p w14:paraId="69CA4A2C" w14:textId="77777777" w:rsidR="00EC3093" w:rsidRPr="00D96767" w:rsidRDefault="00EC3093" w:rsidP="00EC3093">
      <w:pPr>
        <w:spacing w:line="240" w:lineRule="auto"/>
        <w:ind w:left="450"/>
        <w:rPr>
          <w:rFonts w:ascii="Palatino Linotype" w:hAnsi="Palatino Linotype" w:cs="Arial"/>
          <w:color w:val="000000" w:themeColor="text1"/>
        </w:rPr>
      </w:pPr>
      <w:r w:rsidRPr="00FD51E5">
        <w:rPr>
          <w:rFonts w:ascii="Palatino Linotype" w:hAnsi="Palatino Linotype" w:cs="Arial"/>
          <w:color w:val="000000" w:themeColor="text1"/>
          <w:u w:val="single"/>
        </w:rPr>
        <w:t>Accompanying editorial</w:t>
      </w:r>
      <w:r w:rsidRPr="00FD51E5">
        <w:rPr>
          <w:rFonts w:ascii="Palatino Linotype" w:hAnsi="Palatino Linotype" w:cs="Arial"/>
          <w:color w:val="000000" w:themeColor="text1"/>
        </w:rPr>
        <w:t xml:space="preserve">: </w:t>
      </w:r>
      <w:proofErr w:type="spellStart"/>
      <w:r w:rsidRPr="00FD51E5">
        <w:rPr>
          <w:rFonts w:ascii="Palatino Linotype" w:hAnsi="Palatino Linotype" w:cs="Arial"/>
          <w:color w:val="000000" w:themeColor="text1"/>
        </w:rPr>
        <w:t>Hotca</w:t>
      </w:r>
      <w:proofErr w:type="spellEnd"/>
      <w:r w:rsidRPr="00FD51E5">
        <w:rPr>
          <w:rFonts w:ascii="Palatino Linotype" w:hAnsi="Palatino Linotype" w:cs="Arial"/>
          <w:color w:val="000000" w:themeColor="text1"/>
        </w:rPr>
        <w:t xml:space="preserve"> A and Goodman KA. Trends in Anal Cancer: Leveraging Public Health Efforts to Improve Cancer Care. </w:t>
      </w:r>
      <w:r w:rsidRPr="00FD51E5">
        <w:rPr>
          <w:rFonts w:ascii="Palatino Linotype" w:hAnsi="Palatino Linotype" w:cs="Arial"/>
          <w:b/>
          <w:bCs/>
          <w:i/>
          <w:iCs/>
          <w:color w:val="000000" w:themeColor="text1"/>
        </w:rPr>
        <w:t xml:space="preserve">Journal of Clinical Oncology. </w:t>
      </w:r>
      <w:r w:rsidRPr="00FD51E5">
        <w:rPr>
          <w:rFonts w:ascii="Palatino Linotype" w:hAnsi="Palatino Linotype" w:cs="Arial"/>
          <w:color w:val="000000" w:themeColor="text1"/>
        </w:rPr>
        <w:t>In Press.</w:t>
      </w:r>
      <w:r w:rsidRPr="00D96767">
        <w:rPr>
          <w:rFonts w:ascii="Palatino Linotype" w:hAnsi="Palatino Linotype" w:cs="Arial"/>
          <w:color w:val="000000" w:themeColor="text1"/>
        </w:rPr>
        <w:t xml:space="preserve"> </w:t>
      </w:r>
    </w:p>
    <w:p w14:paraId="108C5720" w14:textId="4484AA1D"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Damgacioglu H*</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Georges D, Sonawane K, </w:t>
      </w:r>
      <w:proofErr w:type="spellStart"/>
      <w:r w:rsidRPr="00D96767">
        <w:rPr>
          <w:rFonts w:ascii="Palatino Linotype" w:hAnsi="Palatino Linotype" w:cs="Arial"/>
          <w:color w:val="000000" w:themeColor="text1"/>
        </w:rPr>
        <w:t>Ferlay</w:t>
      </w:r>
      <w:proofErr w:type="spellEnd"/>
      <w:r w:rsidRPr="00D96767">
        <w:rPr>
          <w:rFonts w:ascii="Palatino Linotype" w:hAnsi="Palatino Linotype" w:cs="Arial"/>
          <w:color w:val="000000" w:themeColor="text1"/>
        </w:rPr>
        <w:t xml:space="preserve"> J, Bray F, Clifford GM. Global burden of HPV-attributable squamous cell carcinoma of the anus in 2020, according to sex and HIV status: a worldwide analysis. </w:t>
      </w:r>
      <w:r w:rsidRPr="00D96767">
        <w:rPr>
          <w:rFonts w:ascii="Palatino Linotype" w:hAnsi="Palatino Linotype" w:cs="Arial"/>
          <w:b/>
          <w:bCs/>
          <w:i/>
          <w:iCs/>
          <w:color w:val="000000" w:themeColor="text1"/>
        </w:rPr>
        <w:t>International Journal of Cancer</w:t>
      </w:r>
      <w:r w:rsidRPr="00D96767">
        <w:rPr>
          <w:rFonts w:ascii="Palatino Linotype" w:hAnsi="Palatino Linotype" w:cs="Arial"/>
          <w:i/>
          <w:iCs/>
          <w:color w:val="000000" w:themeColor="text1"/>
        </w:rPr>
        <w:t>.</w:t>
      </w:r>
      <w:r w:rsidRPr="00D96767">
        <w:rPr>
          <w:rFonts w:ascii="Palatino Linotype" w:hAnsi="Palatino Linotype" w:cs="Arial"/>
          <w:color w:val="000000" w:themeColor="text1"/>
        </w:rPr>
        <w:t xml:space="preserve"> 2023 1;152(3):417-428. </w:t>
      </w:r>
    </w:p>
    <w:p w14:paraId="72F711A2" w14:textId="77777777"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 xml:space="preserve">Soto-Salgado M, Suárez E, Viera-Rojas TD, </w:t>
      </w:r>
      <w:proofErr w:type="spellStart"/>
      <w:r w:rsidRPr="00D96767">
        <w:rPr>
          <w:rFonts w:ascii="Palatino Linotype" w:hAnsi="Palatino Linotype" w:cs="Arial"/>
          <w:color w:val="000000" w:themeColor="text1"/>
        </w:rPr>
        <w:t>Pericchi</w:t>
      </w:r>
      <w:proofErr w:type="spellEnd"/>
      <w:r w:rsidRPr="00D96767">
        <w:rPr>
          <w:rFonts w:ascii="Palatino Linotype" w:hAnsi="Palatino Linotype" w:cs="Arial"/>
          <w:color w:val="000000" w:themeColor="text1"/>
        </w:rPr>
        <w:t xml:space="preserve"> LR, Ramos-Cartagena J,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Tirado M, Ortiz A. Development and validation of a </w:t>
      </w:r>
      <w:proofErr w:type="spellStart"/>
      <w:r w:rsidRPr="00D96767">
        <w:rPr>
          <w:rFonts w:ascii="Palatino Linotype" w:hAnsi="Palatino Linotype" w:cs="Arial"/>
          <w:color w:val="000000" w:themeColor="text1"/>
        </w:rPr>
        <w:t>multivariablerisk</w:t>
      </w:r>
      <w:proofErr w:type="spellEnd"/>
      <w:r w:rsidRPr="00D96767">
        <w:rPr>
          <w:rFonts w:ascii="Palatino Linotype" w:hAnsi="Palatino Linotype" w:cs="Arial"/>
          <w:color w:val="000000" w:themeColor="text1"/>
        </w:rPr>
        <w:t xml:space="preserve"> prediction model for anal high-grade squamous intraepithelial lesions in persons living with HIV in Puerto Rico: A cross-sectional study. </w:t>
      </w:r>
      <w:r w:rsidRPr="00D96767">
        <w:rPr>
          <w:rFonts w:ascii="Palatino Linotype" w:hAnsi="Palatino Linotype" w:cs="Arial"/>
          <w:b/>
          <w:bCs/>
          <w:i/>
          <w:iCs/>
          <w:color w:val="000000" w:themeColor="text1"/>
        </w:rPr>
        <w:t xml:space="preserve">Lancet Regional Health—Americas. </w:t>
      </w:r>
      <w:r w:rsidRPr="00D96767">
        <w:rPr>
          <w:rFonts w:ascii="Palatino Linotype" w:hAnsi="Palatino Linotype" w:cs="Arial"/>
          <w:color w:val="000000" w:themeColor="text1"/>
        </w:rPr>
        <w:t xml:space="preserve">2023. 17:100382. </w:t>
      </w:r>
    </w:p>
    <w:p w14:paraId="0B6C57BC" w14:textId="1D7FA8A3"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Damgacioglu H</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Wu C</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Lin Y</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Ortiz AP, Sonawane K,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Contemporary Patterns in HPV-associated Cancer Incidence among Young US Men. </w:t>
      </w:r>
      <w:r w:rsidRPr="00D96767">
        <w:rPr>
          <w:rFonts w:ascii="Palatino Linotype" w:hAnsi="Palatino Linotype" w:cs="Arial"/>
          <w:b/>
          <w:i/>
          <w:color w:val="000000" w:themeColor="text1"/>
        </w:rPr>
        <w:t>J Gen Intern Med</w:t>
      </w:r>
      <w:r w:rsidRPr="00D96767">
        <w:rPr>
          <w:rFonts w:ascii="Palatino Linotype" w:hAnsi="Palatino Linotype" w:cs="Arial"/>
          <w:color w:val="000000" w:themeColor="text1"/>
        </w:rPr>
        <w:t xml:space="preserve">. 2023 38(3):817-819. </w:t>
      </w:r>
    </w:p>
    <w:p w14:paraId="566E7FB8" w14:textId="3EB49149"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lang w:val="es-ES"/>
        </w:rPr>
        <w:t>Gómez-Vargas V</w:t>
      </w:r>
      <w:r w:rsidR="00262692" w:rsidRPr="00262692">
        <w:rPr>
          <w:rFonts w:ascii="Palatino Linotype" w:hAnsi="Palatino Linotype" w:cs="Arial"/>
          <w:vertAlign w:val="superscript"/>
        </w:rPr>
        <w:t>‡</w:t>
      </w:r>
      <w:r w:rsidRPr="00D96767">
        <w:rPr>
          <w:rFonts w:ascii="Palatino Linotype" w:hAnsi="Palatino Linotype" w:cs="Arial"/>
          <w:color w:val="000000" w:themeColor="text1"/>
          <w:lang w:val="es-ES"/>
        </w:rPr>
        <w:t xml:space="preserve">, Ortiz-Ortiz KJ, Almodóvar-Rivera I, Torres-Cintrón CR, </w:t>
      </w:r>
      <w:r w:rsidRPr="00D96767">
        <w:rPr>
          <w:rFonts w:ascii="Palatino Linotype" w:hAnsi="Palatino Linotype" w:cs="Arial"/>
          <w:b/>
          <w:bCs/>
          <w:color w:val="000000" w:themeColor="text1"/>
          <w:lang w:val="es-ES"/>
        </w:rPr>
        <w:t>Deshmukh AA</w:t>
      </w:r>
      <w:r w:rsidRPr="00D96767">
        <w:rPr>
          <w:rFonts w:ascii="Palatino Linotype" w:hAnsi="Palatino Linotype" w:cs="Arial"/>
          <w:color w:val="000000" w:themeColor="text1"/>
          <w:lang w:val="es-ES"/>
        </w:rPr>
        <w:t xml:space="preserve">. </w:t>
      </w:r>
      <w:r w:rsidRPr="00D96767">
        <w:rPr>
          <w:rFonts w:ascii="Palatino Linotype" w:hAnsi="Palatino Linotype" w:cs="Arial"/>
          <w:color w:val="000000" w:themeColor="text1"/>
        </w:rPr>
        <w:t xml:space="preserve">Ortiz-Martínez AP. Screening History and Survival Among Women With Cervical Cancer in Puerto Rico.  </w:t>
      </w:r>
      <w:r w:rsidRPr="00D96767">
        <w:rPr>
          <w:rFonts w:ascii="Palatino Linotype" w:hAnsi="Palatino Linotype" w:cs="Arial"/>
          <w:b/>
          <w:bCs/>
          <w:i/>
          <w:iCs/>
          <w:color w:val="000000" w:themeColor="text1"/>
        </w:rPr>
        <w:t xml:space="preserve">J Low </w:t>
      </w:r>
      <w:proofErr w:type="spellStart"/>
      <w:r w:rsidRPr="00D96767">
        <w:rPr>
          <w:rFonts w:ascii="Palatino Linotype" w:hAnsi="Palatino Linotype" w:cs="Arial"/>
          <w:b/>
          <w:bCs/>
          <w:i/>
          <w:iCs/>
          <w:color w:val="000000" w:themeColor="text1"/>
        </w:rPr>
        <w:t>Genit</w:t>
      </w:r>
      <w:proofErr w:type="spellEnd"/>
      <w:r w:rsidRPr="00D96767">
        <w:rPr>
          <w:rFonts w:ascii="Palatino Linotype" w:hAnsi="Palatino Linotype" w:cs="Arial"/>
          <w:b/>
          <w:bCs/>
          <w:i/>
          <w:iCs/>
          <w:color w:val="000000" w:themeColor="text1"/>
        </w:rPr>
        <w:t xml:space="preserve"> Tract Dis. </w:t>
      </w:r>
      <w:r w:rsidRPr="00D96767">
        <w:rPr>
          <w:rFonts w:ascii="Palatino Linotype" w:hAnsi="Palatino Linotype" w:cs="Arial"/>
          <w:color w:val="000000" w:themeColor="text1"/>
        </w:rPr>
        <w:t xml:space="preserve">2023. 27(1):19-23. </w:t>
      </w:r>
    </w:p>
    <w:p w14:paraId="68268710" w14:textId="6636F617"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Shahmoradi Z</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Damgacioglu H</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Clarke M, Wentzensen N, Montealegre J, Sonawane K,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Cervical cancer incidence among US women, 2001-2019. </w:t>
      </w:r>
      <w:r w:rsidRPr="00D96767">
        <w:rPr>
          <w:rFonts w:ascii="Palatino Linotype" w:hAnsi="Palatino Linotype" w:cs="Arial"/>
          <w:b/>
          <w:bCs/>
          <w:i/>
          <w:iCs/>
          <w:color w:val="000000" w:themeColor="text1"/>
        </w:rPr>
        <w:t>JAMA</w:t>
      </w:r>
      <w:r w:rsidRPr="00D96767">
        <w:rPr>
          <w:rFonts w:ascii="Palatino Linotype" w:hAnsi="Palatino Linotype" w:cs="Arial"/>
          <w:i/>
          <w:iCs/>
          <w:color w:val="000000" w:themeColor="text1"/>
        </w:rPr>
        <w:t xml:space="preserve">. </w:t>
      </w:r>
      <w:r w:rsidRPr="00D96767">
        <w:rPr>
          <w:rFonts w:ascii="Palatino Linotype" w:hAnsi="Palatino Linotype" w:cs="Arial"/>
          <w:color w:val="000000" w:themeColor="text1"/>
        </w:rPr>
        <w:t xml:space="preserve">2022. 13;328(22):2267-2269. </w:t>
      </w:r>
    </w:p>
    <w:p w14:paraId="29186D1F" w14:textId="66CAA2B9"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Shahmoradi Z</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Damgacioglu H</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Montealegre J, Sigel K, Chiao EY, Sonawane K,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Prevalence of human papillomavirus infection among US women born in the 1980s and 1990s. </w:t>
      </w:r>
      <w:r w:rsidRPr="00D96767">
        <w:rPr>
          <w:rFonts w:ascii="Palatino Linotype" w:hAnsi="Palatino Linotype" w:cs="Arial"/>
          <w:b/>
          <w:bCs/>
          <w:i/>
          <w:iCs/>
          <w:color w:val="000000" w:themeColor="text1"/>
        </w:rPr>
        <w:t>JAMA Health Forum.</w:t>
      </w:r>
      <w:r w:rsidRPr="00D96767">
        <w:rPr>
          <w:rFonts w:ascii="Palatino Linotype" w:hAnsi="Palatino Linotype" w:cs="Arial"/>
          <w:color w:val="000000" w:themeColor="text1"/>
        </w:rPr>
        <w:t xml:space="preserve"> 2022 Aug 5;3(8):e222706. </w:t>
      </w:r>
    </w:p>
    <w:p w14:paraId="291EFEDA" w14:textId="77777777"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 xml:space="preserve">Clarke MA,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Suk R, Roberts J, Jay N, Stier EA, Wentzensen N. A Systematic Review and Meta-Analysis of Cytology and HPV-related Biomarkers for Anal Cancer Screening Among Different Risk Groups. </w:t>
      </w:r>
      <w:r w:rsidRPr="00D96767">
        <w:rPr>
          <w:rFonts w:ascii="Palatino Linotype" w:hAnsi="Palatino Linotype" w:cs="Arial"/>
          <w:b/>
          <w:bCs/>
          <w:i/>
          <w:iCs/>
          <w:color w:val="000000" w:themeColor="text1"/>
        </w:rPr>
        <w:t>International Journal of Cancer.</w:t>
      </w:r>
      <w:r w:rsidRPr="00D96767">
        <w:rPr>
          <w:rFonts w:ascii="Palatino Linotype" w:hAnsi="Palatino Linotype" w:cs="Arial"/>
          <w:color w:val="000000" w:themeColor="text1"/>
        </w:rPr>
        <w:t xml:space="preserve"> 2022 151(11):1889-1901. </w:t>
      </w:r>
    </w:p>
    <w:p w14:paraId="2523BAB4" w14:textId="2E67B378" w:rsidR="00EC3093" w:rsidRPr="00D96767" w:rsidRDefault="00EC3093" w:rsidP="00EC3093">
      <w:pPr>
        <w:numPr>
          <w:ilvl w:val="0"/>
          <w:numId w:val="1"/>
        </w:numPr>
        <w:spacing w:after="60" w:line="240" w:lineRule="auto"/>
        <w:ind w:left="446" w:hanging="446"/>
        <w:rPr>
          <w:rFonts w:ascii="Palatino Linotype" w:hAnsi="Palatino Linotype" w:cs="Arial"/>
          <w:color w:val="000000" w:themeColor="text1"/>
        </w:rPr>
      </w:pPr>
      <w:r w:rsidRPr="00D96767">
        <w:rPr>
          <w:rFonts w:ascii="Palatino Linotype" w:hAnsi="Palatino Linotype" w:cs="Arial"/>
          <w:color w:val="000000" w:themeColor="text1"/>
        </w:rPr>
        <w:t>Suk R*</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White D*, Knights S, Nijhawan A,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Chiao EY*. Incidence trends of Kaposi Sarcoma among Young non-Hispanic Black men living in the South versus non-South men in the United States. </w:t>
      </w:r>
      <w:r w:rsidRPr="00D96767">
        <w:rPr>
          <w:rFonts w:ascii="Palatino Linotype" w:hAnsi="Palatino Linotype" w:cs="Arial"/>
          <w:b/>
          <w:bCs/>
          <w:i/>
          <w:iCs/>
          <w:color w:val="000000" w:themeColor="text1"/>
        </w:rPr>
        <w:t>JNCI Cancer Spectrum</w:t>
      </w:r>
      <w:r w:rsidRPr="00D96767">
        <w:rPr>
          <w:rFonts w:ascii="Palatino Linotype" w:hAnsi="Palatino Linotype" w:cs="Arial"/>
          <w:i/>
          <w:iCs/>
          <w:color w:val="000000" w:themeColor="text1"/>
        </w:rPr>
        <w:t xml:space="preserve">. </w:t>
      </w:r>
      <w:r w:rsidRPr="00D96767">
        <w:rPr>
          <w:rFonts w:ascii="Palatino Linotype" w:hAnsi="Palatino Linotype" w:cs="Arial"/>
          <w:color w:val="000000" w:themeColor="text1"/>
        </w:rPr>
        <w:t>6 (6), 2022, pkac078</w:t>
      </w:r>
    </w:p>
    <w:p w14:paraId="66BE4622" w14:textId="77777777" w:rsidR="00EC3093" w:rsidRPr="00D96767" w:rsidRDefault="00EC3093" w:rsidP="00EC3093">
      <w:pPr>
        <w:spacing w:line="240" w:lineRule="auto"/>
        <w:ind w:left="450"/>
        <w:rPr>
          <w:rFonts w:ascii="Palatino Linotype" w:hAnsi="Palatino Linotype" w:cs="Arial"/>
          <w:color w:val="000000" w:themeColor="text1"/>
        </w:rPr>
      </w:pPr>
      <w:r w:rsidRPr="00D96767">
        <w:rPr>
          <w:rFonts w:ascii="Palatino Linotype" w:hAnsi="Palatino Linotype" w:cs="Arial"/>
          <w:color w:val="000000" w:themeColor="text1"/>
          <w:u w:val="single"/>
        </w:rPr>
        <w:t>Accompanying editorial</w:t>
      </w:r>
      <w:r w:rsidRPr="00D96767">
        <w:rPr>
          <w:rFonts w:ascii="Palatino Linotype" w:hAnsi="Palatino Linotype" w:cs="Arial"/>
          <w:color w:val="000000" w:themeColor="text1"/>
        </w:rPr>
        <w:t xml:space="preserve">: Reiner A and </w:t>
      </w:r>
      <w:proofErr w:type="spellStart"/>
      <w:r w:rsidRPr="00D96767">
        <w:rPr>
          <w:rFonts w:ascii="Palatino Linotype" w:hAnsi="Palatino Linotype" w:cs="Arial"/>
          <w:color w:val="000000" w:themeColor="text1"/>
        </w:rPr>
        <w:t>Panageas</w:t>
      </w:r>
      <w:proofErr w:type="spellEnd"/>
      <w:r w:rsidRPr="00D96767">
        <w:rPr>
          <w:rFonts w:ascii="Palatino Linotype" w:hAnsi="Palatino Linotype" w:cs="Arial"/>
          <w:color w:val="000000" w:themeColor="text1"/>
        </w:rPr>
        <w:t xml:space="preserve"> KS. Kaposi </w:t>
      </w:r>
      <w:proofErr w:type="spellStart"/>
      <w:r w:rsidRPr="00D96767">
        <w:rPr>
          <w:rFonts w:ascii="Palatino Linotype" w:hAnsi="Palatino Linotype" w:cs="Arial"/>
          <w:color w:val="000000" w:themeColor="text1"/>
        </w:rPr>
        <w:t>Scarcoma</w:t>
      </w:r>
      <w:proofErr w:type="spellEnd"/>
      <w:r w:rsidRPr="00D96767">
        <w:rPr>
          <w:rFonts w:ascii="Palatino Linotype" w:hAnsi="Palatino Linotype" w:cs="Arial"/>
          <w:color w:val="000000" w:themeColor="text1"/>
        </w:rPr>
        <w:t xml:space="preserve"> in the United States: Understanding disparate risk. </w:t>
      </w:r>
      <w:r w:rsidRPr="00D96767">
        <w:rPr>
          <w:rFonts w:ascii="Palatino Linotype" w:hAnsi="Palatino Linotype" w:cs="Arial"/>
          <w:b/>
          <w:bCs/>
          <w:i/>
          <w:iCs/>
          <w:color w:val="000000" w:themeColor="text1"/>
        </w:rPr>
        <w:t xml:space="preserve">JNCI Cancer Spectrum. </w:t>
      </w:r>
      <w:r w:rsidRPr="00D96767">
        <w:rPr>
          <w:rFonts w:ascii="Palatino Linotype" w:hAnsi="Palatino Linotype" w:cs="Arial"/>
          <w:color w:val="000000" w:themeColor="text1"/>
        </w:rPr>
        <w:t xml:space="preserve">   </w:t>
      </w:r>
    </w:p>
    <w:p w14:paraId="2C956FC7" w14:textId="1153E499"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Batman S</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Messick C, Milbourne A, Guo M, Munsell M, </w:t>
      </w:r>
      <w:proofErr w:type="spellStart"/>
      <w:r w:rsidRPr="00D96767">
        <w:rPr>
          <w:rFonts w:ascii="Palatino Linotype" w:hAnsi="Palatino Linotype" w:cs="Arial"/>
          <w:color w:val="000000" w:themeColor="text1"/>
        </w:rPr>
        <w:t>Fokom-Domgue</w:t>
      </w:r>
      <w:proofErr w:type="spellEnd"/>
      <w:r w:rsidRPr="00D96767">
        <w:rPr>
          <w:rFonts w:ascii="Palatino Linotype" w:hAnsi="Palatino Linotype" w:cs="Arial"/>
          <w:color w:val="000000" w:themeColor="text1"/>
        </w:rPr>
        <w:t xml:space="preserve"> J, Salcedo M,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Dahlstrom K, Ogburn M, Fleming N, Taylor J, Shafer A, Cobb L, Sigel K, Sturgis E, Chiao EY, </w:t>
      </w:r>
      <w:proofErr w:type="spellStart"/>
      <w:r w:rsidRPr="00D96767">
        <w:rPr>
          <w:rFonts w:ascii="Palatino Linotype" w:hAnsi="Palatino Linotype" w:cs="Arial"/>
          <w:color w:val="000000" w:themeColor="text1"/>
        </w:rPr>
        <w:t>Schmeler</w:t>
      </w:r>
      <w:proofErr w:type="spellEnd"/>
      <w:r w:rsidRPr="00D96767">
        <w:rPr>
          <w:rFonts w:ascii="Palatino Linotype" w:hAnsi="Palatino Linotype" w:cs="Arial"/>
          <w:color w:val="000000" w:themeColor="text1"/>
        </w:rPr>
        <w:t xml:space="preserve"> K. A cross-sectional study of the prevalence of anal dysplasia among women with high-grade cervical, vaginal, and vulvar dysplasia or cancer: The PANDA Study. </w:t>
      </w:r>
      <w:r w:rsidRPr="00D96767">
        <w:rPr>
          <w:rFonts w:ascii="Palatino Linotype" w:hAnsi="Palatino Linotype" w:cs="Arial"/>
          <w:b/>
          <w:bCs/>
          <w:i/>
          <w:iCs/>
          <w:color w:val="000000" w:themeColor="text1"/>
        </w:rPr>
        <w:t>Cancer Epidemiology Biomarkers &amp; Prevention</w:t>
      </w:r>
      <w:r w:rsidRPr="00D96767">
        <w:rPr>
          <w:rFonts w:ascii="Palatino Linotype" w:hAnsi="Palatino Linotype" w:cs="Arial"/>
          <w:color w:val="000000" w:themeColor="text1"/>
        </w:rPr>
        <w:t xml:space="preserve">. 2022 5;31(12):2185-2191. </w:t>
      </w:r>
    </w:p>
    <w:p w14:paraId="7BEDEE92" w14:textId="1D9B953F" w:rsidR="00EC3093" w:rsidRPr="00D96767" w:rsidRDefault="00EC3093" w:rsidP="00EC3093">
      <w:pPr>
        <w:numPr>
          <w:ilvl w:val="0"/>
          <w:numId w:val="1"/>
        </w:numPr>
        <w:spacing w:line="240" w:lineRule="auto"/>
        <w:ind w:left="450" w:hanging="450"/>
        <w:rPr>
          <w:rFonts w:ascii="Palatino Linotype" w:hAnsi="Palatino Linotype" w:cs="Arial"/>
          <w:color w:val="000000" w:themeColor="text1"/>
        </w:rPr>
      </w:pPr>
      <w:r w:rsidRPr="00D96767">
        <w:rPr>
          <w:rFonts w:ascii="Palatino Linotype" w:hAnsi="Palatino Linotype" w:cs="Arial"/>
          <w:color w:val="000000" w:themeColor="text1"/>
        </w:rPr>
        <w:t>Zhu Y</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Wu C</w:t>
      </w:r>
      <w:r w:rsidR="00262692" w:rsidRPr="00262692">
        <w:rPr>
          <w:rFonts w:ascii="Palatino Linotype" w:hAnsi="Palatino Linotype" w:cs="Arial"/>
          <w:vertAlign w:val="superscript"/>
        </w:rPr>
        <w:t>‡</w:t>
      </w:r>
      <w:r w:rsidRPr="00D96767">
        <w:rPr>
          <w:rFonts w:ascii="Palatino Linotype" w:hAnsi="Palatino Linotype" w:cs="Arial"/>
          <w:color w:val="000000" w:themeColor="text1"/>
        </w:rPr>
        <w:t xml:space="preserve">, Giuliano AR, Fernandez ME, Ortiz AP, </w:t>
      </w:r>
      <w:proofErr w:type="spellStart"/>
      <w:r w:rsidRPr="00D96767">
        <w:rPr>
          <w:rFonts w:ascii="Palatino Linotype" w:hAnsi="Palatino Linotype" w:cs="Arial"/>
          <w:color w:val="000000" w:themeColor="text1"/>
        </w:rPr>
        <w:t>Ganduglia</w:t>
      </w:r>
      <w:proofErr w:type="spellEnd"/>
      <w:r w:rsidRPr="00D96767">
        <w:rPr>
          <w:rFonts w:ascii="Palatino Linotype" w:hAnsi="Palatino Linotype" w:cs="Arial"/>
          <w:color w:val="000000" w:themeColor="text1"/>
        </w:rPr>
        <w:t xml:space="preserve"> C, Li R, </w:t>
      </w:r>
      <w:r w:rsidRPr="00D96767">
        <w:rPr>
          <w:rFonts w:ascii="Palatino Linotype" w:hAnsi="Palatino Linotype" w:cs="Arial"/>
          <w:b/>
          <w:bCs/>
          <w:color w:val="000000" w:themeColor="text1"/>
        </w:rPr>
        <w:t>Deshmukh AA</w:t>
      </w:r>
      <w:r w:rsidRPr="00D96767">
        <w:rPr>
          <w:rFonts w:ascii="Palatino Linotype" w:hAnsi="Palatino Linotype" w:cs="Arial"/>
          <w:color w:val="000000" w:themeColor="text1"/>
        </w:rPr>
        <w:t xml:space="preserve">, Sonawane K. Tdap-HPV vaccination bundling: Trends, Predictors, and Implications for HPV vaccine series completion. </w:t>
      </w:r>
      <w:r w:rsidRPr="00D96767">
        <w:rPr>
          <w:rFonts w:ascii="Palatino Linotype" w:hAnsi="Palatino Linotype" w:cs="Arial"/>
          <w:b/>
          <w:bCs/>
          <w:i/>
          <w:iCs/>
          <w:color w:val="000000" w:themeColor="text1"/>
        </w:rPr>
        <w:t>Preventive Medicine</w:t>
      </w:r>
      <w:r w:rsidRPr="00D96767">
        <w:rPr>
          <w:rFonts w:ascii="Palatino Linotype" w:hAnsi="Palatino Linotype" w:cs="Arial"/>
          <w:color w:val="000000" w:themeColor="text1"/>
        </w:rPr>
        <w:t xml:space="preserve">. 2022 164:107218. </w:t>
      </w:r>
      <w:proofErr w:type="spellStart"/>
      <w:r w:rsidRPr="00D96767">
        <w:rPr>
          <w:rFonts w:ascii="Palatino Linotype" w:hAnsi="Palatino Linotype" w:cs="Arial"/>
          <w:color w:val="000000" w:themeColor="text1"/>
        </w:rPr>
        <w:t>doi</w:t>
      </w:r>
      <w:proofErr w:type="spellEnd"/>
      <w:r w:rsidRPr="00D96767">
        <w:rPr>
          <w:rFonts w:ascii="Palatino Linotype" w:hAnsi="Palatino Linotype" w:cs="Arial"/>
          <w:color w:val="000000" w:themeColor="text1"/>
        </w:rPr>
        <w:t>: 10.1016/j.ypmed.2022.107218</w:t>
      </w:r>
    </w:p>
    <w:p w14:paraId="71E6499A" w14:textId="04C33A26"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lastRenderedPageBreak/>
        <w:t>Kwak M</w:t>
      </w:r>
      <w:r w:rsidR="00262692" w:rsidRPr="00262692">
        <w:rPr>
          <w:rFonts w:ascii="Palatino Linotype" w:hAnsi="Palatino Linotype" w:cs="Arial"/>
          <w:vertAlign w:val="superscript"/>
        </w:rPr>
        <w:t>‡</w:t>
      </w:r>
      <w:r w:rsidRPr="00D96767">
        <w:rPr>
          <w:rFonts w:ascii="Palatino Linotype" w:hAnsi="Palatino Linotype" w:cs="Arial"/>
        </w:rPr>
        <w:t xml:space="preserve">, Cheng M, Goyal P, Kim DH, Hummel SL, </w:t>
      </w:r>
      <w:proofErr w:type="spellStart"/>
      <w:r w:rsidRPr="00D96767">
        <w:rPr>
          <w:rFonts w:ascii="Palatino Linotype" w:hAnsi="Palatino Linotype" w:cs="Arial"/>
        </w:rPr>
        <w:t>Dhoble</w:t>
      </w:r>
      <w:proofErr w:type="spellEnd"/>
      <w:r w:rsidRPr="00D96767">
        <w:rPr>
          <w:rFonts w:ascii="Palatino Linotype" w:hAnsi="Palatino Linotype" w:cs="Arial"/>
        </w:rPr>
        <w:t xml:space="preserve"> A, </w:t>
      </w:r>
      <w:r w:rsidRPr="00D96767">
        <w:rPr>
          <w:rFonts w:ascii="Palatino Linotype" w:hAnsi="Palatino Linotype" w:cs="Arial"/>
          <w:b/>
          <w:bCs/>
        </w:rPr>
        <w:t xml:space="preserve">Deshmukh AA, </w:t>
      </w:r>
      <w:proofErr w:type="spellStart"/>
      <w:r w:rsidRPr="00D96767">
        <w:rPr>
          <w:rFonts w:ascii="Palatino Linotype" w:hAnsi="Palatino Linotype" w:cs="Arial"/>
        </w:rPr>
        <w:t>Aprasu</w:t>
      </w:r>
      <w:proofErr w:type="spellEnd"/>
      <w:r w:rsidRPr="00D96767">
        <w:rPr>
          <w:rFonts w:ascii="Palatino Linotype" w:hAnsi="Palatino Linotype" w:cs="Arial"/>
        </w:rPr>
        <w:t xml:space="preserve"> R, </w:t>
      </w:r>
      <w:proofErr w:type="spellStart"/>
      <w:r w:rsidRPr="00D96767">
        <w:rPr>
          <w:rFonts w:ascii="Palatino Linotype" w:hAnsi="Palatino Linotype" w:cs="Arial"/>
        </w:rPr>
        <w:t>Holmed</w:t>
      </w:r>
      <w:proofErr w:type="spellEnd"/>
      <w:r w:rsidRPr="00D96767">
        <w:rPr>
          <w:rFonts w:ascii="Palatino Linotype" w:hAnsi="Palatino Linotype" w:cs="Arial"/>
        </w:rPr>
        <w:t xml:space="preserve"> HM. Medication complexity among older adults with HF: How can we assess better? </w:t>
      </w:r>
      <w:r w:rsidRPr="00D96767">
        <w:rPr>
          <w:rFonts w:ascii="Palatino Linotype" w:hAnsi="Palatino Linotype" w:cs="Arial"/>
          <w:b/>
          <w:bCs/>
          <w:i/>
          <w:iCs/>
        </w:rPr>
        <w:t>Drugs and Aging</w:t>
      </w:r>
      <w:r w:rsidRPr="00D96767">
        <w:rPr>
          <w:rFonts w:ascii="Palatino Linotype" w:hAnsi="Palatino Linotype" w:cs="Arial"/>
        </w:rPr>
        <w:t xml:space="preserve">. 2022. 39(11):851-861. </w:t>
      </w:r>
      <w:proofErr w:type="spellStart"/>
      <w:r w:rsidRPr="00D96767">
        <w:rPr>
          <w:rFonts w:ascii="Palatino Linotype" w:hAnsi="Palatino Linotype" w:cs="Arial"/>
        </w:rPr>
        <w:t>doi</w:t>
      </w:r>
      <w:proofErr w:type="spellEnd"/>
      <w:r w:rsidRPr="00D96767">
        <w:rPr>
          <w:rFonts w:ascii="Palatino Linotype" w:hAnsi="Palatino Linotype" w:cs="Arial"/>
        </w:rPr>
        <w:t>: 10.1007/s40266-022-00979-2.</w:t>
      </w:r>
    </w:p>
    <w:p w14:paraId="2AA28ECF" w14:textId="4FB3E44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Keller K</w:t>
      </w:r>
      <w:r w:rsidR="00262692" w:rsidRPr="00262692">
        <w:rPr>
          <w:rFonts w:ascii="Palatino Linotype" w:hAnsi="Palatino Linotype" w:cs="Arial"/>
          <w:vertAlign w:val="superscript"/>
        </w:rPr>
        <w:t>‡</w:t>
      </w:r>
      <w:r w:rsidRPr="00D96767">
        <w:rPr>
          <w:rFonts w:ascii="Palatino Linotype" w:hAnsi="Palatino Linotype" w:cs="Arial"/>
        </w:rPr>
        <w:t xml:space="preserve">, Ramos-Cartagena JM, Guiot H, Muñoz  C, Rodríguez  Y, Colón-López  V, </w:t>
      </w:r>
      <w:r w:rsidRPr="00D96767">
        <w:rPr>
          <w:rFonts w:ascii="Palatino Linotype" w:hAnsi="Palatino Linotype" w:cs="Arial"/>
          <w:b/>
          <w:bCs/>
        </w:rPr>
        <w:t>Deshmukh  AA</w:t>
      </w:r>
      <w:r w:rsidRPr="00D96767">
        <w:rPr>
          <w:rFonts w:ascii="Palatino Linotype" w:hAnsi="Palatino Linotype" w:cs="Arial"/>
        </w:rPr>
        <w:t xml:space="preserve">, Tirado-Gómez M, Patricia Ortiz A. Association of smoking with anal high-risk HPV infection and histologically confirmed anal high-grade squamous intraepithelial lesions among a clinic-based population in Puerto Rico. </w:t>
      </w:r>
      <w:r w:rsidRPr="00D96767">
        <w:rPr>
          <w:rFonts w:ascii="Palatino Linotype" w:hAnsi="Palatino Linotype" w:cs="Arial"/>
          <w:b/>
          <w:bCs/>
          <w:i/>
          <w:iCs/>
        </w:rPr>
        <w:t xml:space="preserve">Cancer Treatment Research Communications. </w:t>
      </w:r>
      <w:r w:rsidRPr="00D96767">
        <w:rPr>
          <w:rFonts w:ascii="Palatino Linotype" w:hAnsi="Palatino Linotype" w:cs="Arial"/>
        </w:rPr>
        <w:t>2022. 30: 100503</w:t>
      </w:r>
      <w:r w:rsidRPr="00D96767">
        <w:rPr>
          <w:rFonts w:ascii="Palatino Linotype" w:hAnsi="Palatino Linotype" w:cs="Arial"/>
          <w:b/>
          <w:bCs/>
          <w:i/>
          <w:iCs/>
        </w:rPr>
        <w:t xml:space="preserve">  </w:t>
      </w:r>
    </w:p>
    <w:p w14:paraId="394D6A66" w14:textId="3B01F794"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Lin Y*</w:t>
      </w:r>
      <w:r w:rsidR="00262692" w:rsidRPr="00262692">
        <w:rPr>
          <w:rFonts w:ascii="Palatino Linotype" w:hAnsi="Palatino Linotype" w:cs="Arial"/>
          <w:color w:val="000000" w:themeColor="text1"/>
          <w:vertAlign w:val="superscript"/>
        </w:rPr>
        <w:t>‡</w:t>
      </w:r>
      <w:r w:rsidRPr="00D96767">
        <w:rPr>
          <w:rFonts w:ascii="Palatino Linotype" w:hAnsi="Palatino Linotype" w:cs="Arial"/>
        </w:rPr>
        <w:t>, Damgacioglu H*</w:t>
      </w:r>
      <w:r w:rsidR="00262692" w:rsidRPr="00262692">
        <w:rPr>
          <w:rFonts w:ascii="Palatino Linotype" w:hAnsi="Palatino Linotype" w:cs="Arial"/>
          <w:color w:val="000000" w:themeColor="text1"/>
          <w:vertAlign w:val="superscript"/>
        </w:rPr>
        <w:t>‡</w:t>
      </w:r>
      <w:r w:rsidRPr="00D96767">
        <w:rPr>
          <w:rFonts w:ascii="Palatino Linotype" w:hAnsi="Palatino Linotype" w:cs="Arial"/>
        </w:rPr>
        <w:t>, Suk R</w:t>
      </w:r>
      <w:r w:rsidR="00262692" w:rsidRPr="00262692">
        <w:rPr>
          <w:rFonts w:ascii="Palatino Linotype" w:hAnsi="Palatino Linotype" w:cs="Arial"/>
          <w:color w:val="000000" w:themeColor="text1"/>
          <w:vertAlign w:val="superscript"/>
        </w:rPr>
        <w:t>‡</w:t>
      </w:r>
      <w:r w:rsidRPr="00D96767">
        <w:rPr>
          <w:rFonts w:ascii="Palatino Linotype" w:hAnsi="Palatino Linotype" w:cs="Arial"/>
        </w:rPr>
        <w:t>, Wu C</w:t>
      </w:r>
      <w:r w:rsidR="00262692" w:rsidRPr="00262692">
        <w:rPr>
          <w:rFonts w:ascii="Palatino Linotype" w:hAnsi="Palatino Linotype" w:cs="Arial"/>
          <w:color w:val="000000" w:themeColor="text1"/>
          <w:vertAlign w:val="superscript"/>
        </w:rPr>
        <w:t>‡</w:t>
      </w:r>
      <w:r w:rsidRPr="00D96767">
        <w:rPr>
          <w:rFonts w:ascii="Palatino Linotype" w:hAnsi="Palatino Linotype" w:cs="Arial"/>
        </w:rPr>
        <w:t>, Zhu Y</w:t>
      </w:r>
      <w:r w:rsidR="00262692" w:rsidRPr="00262692">
        <w:rPr>
          <w:rFonts w:ascii="Palatino Linotype" w:hAnsi="Palatino Linotype" w:cs="Arial"/>
          <w:color w:val="000000" w:themeColor="text1"/>
          <w:vertAlign w:val="superscript"/>
        </w:rPr>
        <w:t>‡</w:t>
      </w:r>
      <w:r w:rsidRPr="00D96767">
        <w:rPr>
          <w:rFonts w:ascii="Palatino Linotype" w:hAnsi="Palatino Linotype" w:cs="Arial"/>
        </w:rPr>
        <w:t>, Ortiz AP, Hara S</w:t>
      </w:r>
      <w:r w:rsidR="00262692" w:rsidRPr="00262692">
        <w:rPr>
          <w:rFonts w:ascii="Palatino Linotype" w:hAnsi="Palatino Linotype" w:cs="Arial"/>
          <w:color w:val="000000" w:themeColor="text1"/>
          <w:vertAlign w:val="superscript"/>
        </w:rPr>
        <w:t>‡</w:t>
      </w:r>
      <w:r w:rsidRPr="00D96767">
        <w:rPr>
          <w:rFonts w:ascii="Palatino Linotype" w:hAnsi="Palatino Linotype" w:cs="Arial"/>
        </w:rPr>
        <w:t xml:space="preserve">, Sonawane K, </w:t>
      </w:r>
      <w:r w:rsidRPr="00D96767">
        <w:rPr>
          <w:rFonts w:ascii="Palatino Linotype" w:hAnsi="Palatino Linotype" w:cs="Arial"/>
          <w:b/>
          <w:bCs/>
        </w:rPr>
        <w:t>Deshmukh AA</w:t>
      </w:r>
      <w:r w:rsidRPr="00D96767">
        <w:rPr>
          <w:rFonts w:ascii="Palatino Linotype" w:hAnsi="Palatino Linotype" w:cs="Arial"/>
        </w:rPr>
        <w:t xml:space="preserve">. Trends in the Incidence of Human Papillomavirus-Associated Cancers by County-Level Income and Smoking Prevalence in the United States, 2000-2018. </w:t>
      </w:r>
      <w:r w:rsidRPr="00D96767">
        <w:rPr>
          <w:rFonts w:ascii="Palatino Linotype" w:hAnsi="Palatino Linotype" w:cs="Arial"/>
          <w:b/>
          <w:i/>
          <w:spacing w:val="10"/>
        </w:rPr>
        <w:t>JNCI Cancer Spectrum</w:t>
      </w:r>
      <w:r w:rsidRPr="00D96767">
        <w:rPr>
          <w:rFonts w:ascii="Palatino Linotype" w:hAnsi="Palatino Linotype" w:cs="Arial"/>
          <w:spacing w:val="10"/>
        </w:rPr>
        <w:t xml:space="preserve">. </w:t>
      </w:r>
      <w:r w:rsidRPr="00D96767">
        <w:rPr>
          <w:rFonts w:ascii="Palatino Linotype" w:hAnsi="Palatino Linotype" w:cs="Arial"/>
        </w:rPr>
        <w:t xml:space="preserve">2022. 6 (2): 004  </w:t>
      </w:r>
    </w:p>
    <w:p w14:paraId="69F7A4AB" w14:textId="6CDCAAF2"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Damgacioglu H</w:t>
      </w:r>
      <w:r w:rsidR="00262692" w:rsidRPr="00262692">
        <w:rPr>
          <w:rFonts w:ascii="Palatino Linotype" w:hAnsi="Palatino Linotype" w:cs="Arial"/>
          <w:vertAlign w:val="superscript"/>
        </w:rPr>
        <w:t>‡</w:t>
      </w:r>
      <w:r w:rsidRPr="00D96767">
        <w:rPr>
          <w:rFonts w:ascii="Palatino Linotype" w:hAnsi="Palatino Linotype" w:cs="Arial"/>
          <w:spacing w:val="10"/>
        </w:rPr>
        <w:t xml:space="preserve">, Sonawane K, Chhatwal J, Lairson DR, Clifford GM, Giuliano AR, </w:t>
      </w:r>
      <w:r w:rsidRPr="00D96767">
        <w:rPr>
          <w:rFonts w:ascii="Palatino Linotype" w:hAnsi="Palatino Linotype" w:cs="Arial"/>
          <w:b/>
          <w:spacing w:val="10"/>
        </w:rPr>
        <w:t>Deshmukh AA</w:t>
      </w:r>
      <w:r w:rsidRPr="00D96767">
        <w:rPr>
          <w:rFonts w:ascii="Palatino Linotype" w:hAnsi="Palatino Linotype" w:cs="Arial"/>
          <w:spacing w:val="10"/>
        </w:rPr>
        <w:t xml:space="preserve">. Long-term impact of HPV vaccination and COVID-19 pandemic on oropharyngeal cancer incidence and burden among men in the USA: A Modeling Study. </w:t>
      </w:r>
      <w:r w:rsidRPr="00D96767">
        <w:rPr>
          <w:rFonts w:ascii="Palatino Linotype" w:hAnsi="Palatino Linotype" w:cs="Arial"/>
          <w:b/>
          <w:i/>
          <w:spacing w:val="10"/>
        </w:rPr>
        <w:t>Lancet Regional Health—</w:t>
      </w:r>
      <w:r w:rsidRPr="00D96767">
        <w:rPr>
          <w:rFonts w:ascii="Palatino Linotype" w:hAnsi="Palatino Linotype" w:cs="Arial"/>
          <w:b/>
          <w:i/>
        </w:rPr>
        <w:t>Americas</w:t>
      </w:r>
      <w:r w:rsidRPr="00D96767">
        <w:rPr>
          <w:rFonts w:ascii="Palatino Linotype" w:hAnsi="Palatino Linotype" w:cs="Arial"/>
          <w:spacing w:val="10"/>
        </w:rPr>
        <w:t xml:space="preserve">. 2022. 8:10045. </w:t>
      </w:r>
    </w:p>
    <w:p w14:paraId="5C751740"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Kwak M, Chang M, </w:t>
      </w:r>
      <w:proofErr w:type="spellStart"/>
      <w:r w:rsidRPr="00D96767">
        <w:rPr>
          <w:rFonts w:ascii="Palatino Linotype" w:hAnsi="Palatino Linotype" w:cs="Arial"/>
        </w:rPr>
        <w:t>Chiadika</w:t>
      </w:r>
      <w:proofErr w:type="spellEnd"/>
      <w:r w:rsidRPr="00D96767">
        <w:rPr>
          <w:rFonts w:ascii="Palatino Linotype" w:hAnsi="Palatino Linotype" w:cs="Arial"/>
        </w:rPr>
        <w:t xml:space="preserve"> S, Aguilar D, </w:t>
      </w:r>
      <w:proofErr w:type="spellStart"/>
      <w:r w:rsidRPr="00D96767">
        <w:rPr>
          <w:rFonts w:ascii="Palatino Linotype" w:hAnsi="Palatino Linotype" w:cs="Arial"/>
        </w:rPr>
        <w:t>Avritscher</w:t>
      </w:r>
      <w:proofErr w:type="spellEnd"/>
      <w:r w:rsidRPr="00D96767">
        <w:rPr>
          <w:rFonts w:ascii="Palatino Linotype" w:hAnsi="Palatino Linotype" w:cs="Arial"/>
        </w:rPr>
        <w:t xml:space="preserve"> E, </w:t>
      </w:r>
      <w:r w:rsidRPr="00D96767">
        <w:rPr>
          <w:rFonts w:ascii="Palatino Linotype" w:hAnsi="Palatino Linotype" w:cs="Arial"/>
          <w:b/>
          <w:bCs/>
        </w:rPr>
        <w:t>Deshmukh AA</w:t>
      </w:r>
      <w:r w:rsidRPr="00D96767">
        <w:rPr>
          <w:rFonts w:ascii="Palatino Linotype" w:hAnsi="Palatino Linotype" w:cs="Arial"/>
        </w:rPr>
        <w:t xml:space="preserve">, Goyal P, Kim DH, Aparasu R, Holmes H. Healthcare expenditure associated with polypharmacy in older adults with cardiovascular diseases. </w:t>
      </w:r>
      <w:r w:rsidRPr="00D96767">
        <w:rPr>
          <w:rFonts w:ascii="Palatino Linotype" w:hAnsi="Palatino Linotype" w:cs="Arial"/>
          <w:b/>
          <w:bCs/>
          <w:i/>
          <w:iCs/>
        </w:rPr>
        <w:t xml:space="preserve">American Journal of Cardiology. </w:t>
      </w:r>
      <w:r w:rsidRPr="00D96767">
        <w:rPr>
          <w:rFonts w:ascii="Palatino Linotype" w:hAnsi="Palatino Linotype" w:cs="Arial"/>
        </w:rPr>
        <w:t>2022. 169: 156-158</w:t>
      </w:r>
    </w:p>
    <w:p w14:paraId="1309D801" w14:textId="1B2C5DFC" w:rsidR="00EC3093" w:rsidRPr="00D96767" w:rsidRDefault="00EC3093" w:rsidP="00EC3093">
      <w:pPr>
        <w:numPr>
          <w:ilvl w:val="0"/>
          <w:numId w:val="1"/>
        </w:numPr>
        <w:spacing w:after="60" w:line="240" w:lineRule="auto"/>
        <w:ind w:left="450" w:hanging="450"/>
        <w:rPr>
          <w:rFonts w:ascii="Palatino Linotype" w:hAnsi="Palatino Linotype" w:cs="Arial"/>
        </w:rPr>
      </w:pPr>
      <w:r w:rsidRPr="00D96767">
        <w:rPr>
          <w:rFonts w:ascii="Palatino Linotype" w:hAnsi="Palatino Linotype" w:cs="Arial"/>
          <w:spacing w:val="10"/>
        </w:rPr>
        <w:t>Damgacioglu H</w:t>
      </w:r>
      <w:r w:rsidR="00262692" w:rsidRPr="00262692">
        <w:rPr>
          <w:rFonts w:ascii="Palatino Linotype" w:hAnsi="Palatino Linotype" w:cs="Arial"/>
          <w:vertAlign w:val="superscript"/>
        </w:rPr>
        <w:t>‡</w:t>
      </w:r>
      <w:r w:rsidRPr="00D96767">
        <w:rPr>
          <w:rFonts w:ascii="Palatino Linotype" w:hAnsi="Palatino Linotype" w:cs="Arial"/>
          <w:spacing w:val="10"/>
        </w:rPr>
        <w:t xml:space="preserve">, </w:t>
      </w:r>
      <w:proofErr w:type="spellStart"/>
      <w:r w:rsidRPr="00D96767">
        <w:rPr>
          <w:rFonts w:ascii="Palatino Linotype" w:hAnsi="Palatino Linotype" w:cs="Arial"/>
          <w:spacing w:val="10"/>
        </w:rPr>
        <w:t>Sonawne</w:t>
      </w:r>
      <w:proofErr w:type="spellEnd"/>
      <w:r w:rsidRPr="00D96767">
        <w:rPr>
          <w:rFonts w:ascii="Palatino Linotype" w:hAnsi="Palatino Linotype" w:cs="Arial"/>
          <w:spacing w:val="10"/>
        </w:rPr>
        <w:t xml:space="preserve"> K, Zhu Y</w:t>
      </w:r>
      <w:r w:rsidR="00262692" w:rsidRPr="00262692">
        <w:rPr>
          <w:rFonts w:ascii="Palatino Linotype" w:hAnsi="Palatino Linotype" w:cs="Arial"/>
          <w:vertAlign w:val="superscript"/>
        </w:rPr>
        <w:t>‡</w:t>
      </w:r>
      <w:r w:rsidRPr="00D96767">
        <w:rPr>
          <w:rFonts w:ascii="Palatino Linotype" w:hAnsi="Palatino Linotype" w:cs="Arial"/>
          <w:spacing w:val="10"/>
        </w:rPr>
        <w:t xml:space="preserve">, Li R, Balasubramanian B, Lairson DR, Giuliano AR, </w:t>
      </w:r>
      <w:r w:rsidRPr="00D96767">
        <w:rPr>
          <w:rFonts w:ascii="Palatino Linotype" w:hAnsi="Palatino Linotype" w:cs="Arial"/>
          <w:b/>
          <w:spacing w:val="10"/>
        </w:rPr>
        <w:t>Deshmukh AA</w:t>
      </w:r>
      <w:r w:rsidRPr="00D96767">
        <w:rPr>
          <w:rFonts w:ascii="Palatino Linotype" w:hAnsi="Palatino Linotype" w:cs="Arial"/>
          <w:spacing w:val="10"/>
        </w:rPr>
        <w:t xml:space="preserve">. Recent oropharyngeal cancer incidence and mortality trends in all 50 states in the USA, 2001-2017. 2022. </w:t>
      </w:r>
      <w:r w:rsidRPr="00D96767">
        <w:rPr>
          <w:rFonts w:ascii="Palatino Linotype" w:hAnsi="Palatino Linotype" w:cs="Arial"/>
          <w:b/>
          <w:i/>
          <w:spacing w:val="10"/>
        </w:rPr>
        <w:t>JAMA Otolaryngology – Head &amp; Neck Surgery</w:t>
      </w:r>
      <w:r w:rsidRPr="00D96767">
        <w:rPr>
          <w:rFonts w:ascii="Palatino Linotype" w:hAnsi="Palatino Linotype" w:cs="Arial"/>
          <w:i/>
          <w:spacing w:val="10"/>
        </w:rPr>
        <w:t xml:space="preserve">. </w:t>
      </w:r>
      <w:r w:rsidRPr="00D96767">
        <w:rPr>
          <w:rFonts w:ascii="Palatino Linotype" w:hAnsi="Palatino Linotype" w:cs="Arial"/>
          <w:spacing w:val="10"/>
        </w:rPr>
        <w:t>148 (2): 155-165</w:t>
      </w:r>
    </w:p>
    <w:p w14:paraId="7BB06B76" w14:textId="77777777" w:rsidR="00EC3093" w:rsidRPr="00D96767" w:rsidRDefault="00EC3093" w:rsidP="00EC3093">
      <w:pPr>
        <w:spacing w:line="240" w:lineRule="auto"/>
        <w:ind w:left="450"/>
        <w:rPr>
          <w:rFonts w:ascii="Palatino Linotype" w:hAnsi="Palatino Linotype" w:cs="Arial"/>
        </w:rPr>
      </w:pPr>
      <w:r w:rsidRPr="00D96767">
        <w:rPr>
          <w:rFonts w:ascii="Palatino Linotype" w:hAnsi="Palatino Linotype" w:cs="Arial"/>
          <w:spacing w:val="10"/>
          <w:u w:val="single"/>
        </w:rPr>
        <w:t>Accompanying editorial</w:t>
      </w:r>
      <w:r w:rsidRPr="00D96767">
        <w:rPr>
          <w:rFonts w:ascii="Palatino Linotype" w:hAnsi="Palatino Linotype" w:cs="Arial"/>
          <w:spacing w:val="10"/>
        </w:rPr>
        <w:t xml:space="preserve">: </w:t>
      </w:r>
      <w:r w:rsidRPr="00D96767">
        <w:rPr>
          <w:rFonts w:ascii="Palatino Linotype" w:hAnsi="Palatino Linotype" w:cs="Arial"/>
        </w:rPr>
        <w:t>Osazuwa-Peters N</w:t>
      </w:r>
      <w:r w:rsidRPr="00D96767">
        <w:rPr>
          <w:rFonts w:ascii="Palatino Linotype" w:hAnsi="Palatino Linotype" w:cs="Arial"/>
          <w:spacing w:val="10"/>
        </w:rPr>
        <w:t xml:space="preserve"> and Davies L. Population Trends and Long-term Outlook for Oropharyngeal Cancer: Have We Found a Silver Lining? </w:t>
      </w:r>
      <w:r w:rsidRPr="00D96767">
        <w:rPr>
          <w:rFonts w:ascii="Palatino Linotype" w:hAnsi="Palatino Linotype" w:cs="Arial"/>
          <w:b/>
          <w:i/>
          <w:spacing w:val="10"/>
        </w:rPr>
        <w:t>JAMA Otolaryngology – Head &amp; Neck Surgery</w:t>
      </w:r>
      <w:r w:rsidRPr="00D96767">
        <w:rPr>
          <w:rFonts w:ascii="Palatino Linotype" w:hAnsi="Palatino Linotype" w:cs="Arial"/>
          <w:i/>
          <w:spacing w:val="10"/>
        </w:rPr>
        <w:t>.</w:t>
      </w:r>
    </w:p>
    <w:p w14:paraId="3A178A8C" w14:textId="76EC2FC3"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Sun SS</w:t>
      </w:r>
      <w:r w:rsidR="00262692" w:rsidRPr="00262692">
        <w:rPr>
          <w:rFonts w:ascii="Palatino Linotype" w:hAnsi="Palatino Linotype" w:cs="Arial"/>
          <w:vertAlign w:val="superscript"/>
        </w:rPr>
        <w:t>‡</w:t>
      </w:r>
      <w:r w:rsidRPr="00D96767">
        <w:rPr>
          <w:rFonts w:ascii="Palatino Linotype" w:hAnsi="Palatino Linotype" w:cs="Arial"/>
          <w:spacing w:val="10"/>
        </w:rPr>
        <w:t>, Suk R</w:t>
      </w:r>
      <w:r w:rsidR="00262692" w:rsidRPr="00262692">
        <w:rPr>
          <w:rFonts w:ascii="Palatino Linotype" w:hAnsi="Palatino Linotype" w:cs="Arial"/>
          <w:vertAlign w:val="superscript"/>
        </w:rPr>
        <w:t>‡</w:t>
      </w:r>
      <w:r w:rsidRPr="00D96767">
        <w:rPr>
          <w:rFonts w:ascii="Palatino Linotype" w:hAnsi="Palatino Linotype" w:cs="Arial"/>
          <w:spacing w:val="10"/>
        </w:rPr>
        <w:t xml:space="preserve">, Kuerer HM, Cantor SB, Raber B, </w:t>
      </w:r>
      <w:r w:rsidRPr="00D96767">
        <w:rPr>
          <w:rFonts w:ascii="Palatino Linotype" w:hAnsi="Palatino Linotype" w:cs="Arial"/>
          <w:b/>
          <w:spacing w:val="10"/>
        </w:rPr>
        <w:t>Deshmukh AA</w:t>
      </w:r>
      <w:r w:rsidRPr="00D96767">
        <w:rPr>
          <w:rFonts w:ascii="Palatino Linotype" w:hAnsi="Palatino Linotype" w:cs="Arial"/>
          <w:spacing w:val="10"/>
        </w:rPr>
        <w:t>. No treatment versus partial mastectomy plus radiation for ductal carcinoma in situ</w:t>
      </w:r>
      <w:r w:rsidRPr="00D96767">
        <w:rPr>
          <w:rFonts w:ascii="Palatino Linotype" w:hAnsi="Palatino Linotype" w:cs="Arial"/>
        </w:rPr>
        <w:t xml:space="preserve">. </w:t>
      </w:r>
      <w:r w:rsidRPr="00D96767">
        <w:rPr>
          <w:rFonts w:ascii="Palatino Linotype" w:hAnsi="Palatino Linotype" w:cs="Arial"/>
          <w:b/>
          <w:i/>
        </w:rPr>
        <w:t>Annals of Surgical Oncology</w:t>
      </w:r>
      <w:r w:rsidRPr="00D96767">
        <w:rPr>
          <w:rFonts w:ascii="Palatino Linotype" w:hAnsi="Palatino Linotype" w:cs="Arial"/>
          <w:i/>
        </w:rPr>
        <w:t>.</w:t>
      </w:r>
      <w:r w:rsidRPr="00D96767">
        <w:rPr>
          <w:rFonts w:ascii="Palatino Linotype" w:hAnsi="Palatino Linotype" w:cs="Arial"/>
        </w:rPr>
        <w:t xml:space="preserve"> 2022. </w:t>
      </w:r>
      <w:r w:rsidR="00BB1056" w:rsidRPr="00BB1056">
        <w:rPr>
          <w:rFonts w:ascii="Palatino Linotype" w:hAnsi="Palatino Linotype" w:cs="Arial"/>
        </w:rPr>
        <w:t>29(1):39-41.</w:t>
      </w:r>
    </w:p>
    <w:p w14:paraId="342B004A"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 xml:space="preserve">Abel M, Mann AK, Sonawane K, Kapp DS, </w:t>
      </w:r>
      <w:r w:rsidRPr="00D96767">
        <w:rPr>
          <w:rFonts w:ascii="Palatino Linotype" w:hAnsi="Palatino Linotype" w:cs="Arial"/>
          <w:b/>
          <w:spacing w:val="10"/>
        </w:rPr>
        <w:t>Deshmukh AA</w:t>
      </w:r>
      <w:r w:rsidRPr="00D96767">
        <w:rPr>
          <w:rFonts w:ascii="Palatino Linotype" w:hAnsi="Palatino Linotype" w:cs="Arial"/>
          <w:spacing w:val="10"/>
        </w:rPr>
        <w:t xml:space="preserve">, Chan JK. Prevalence of Oral Human Papillomavirus Infection by Number of Vaccine Doses Among U.S. Adults. </w:t>
      </w:r>
      <w:r w:rsidRPr="00D96767">
        <w:rPr>
          <w:rFonts w:ascii="Palatino Linotype" w:hAnsi="Palatino Linotype" w:cs="Arial"/>
          <w:b/>
          <w:i/>
          <w:spacing w:val="10"/>
        </w:rPr>
        <w:t>JNCI Cancer Spectrum</w:t>
      </w:r>
      <w:r w:rsidRPr="00D96767">
        <w:rPr>
          <w:rFonts w:ascii="Palatino Linotype" w:hAnsi="Palatino Linotype" w:cs="Arial"/>
          <w:spacing w:val="10"/>
        </w:rPr>
        <w:t xml:space="preserve">. 2021. 5 (6): 086   </w:t>
      </w:r>
    </w:p>
    <w:p w14:paraId="70B6F225" w14:textId="3C33F620"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Sonawane K*, Suk R</w:t>
      </w:r>
      <w:r w:rsidR="00262692" w:rsidRPr="00262692">
        <w:rPr>
          <w:rFonts w:ascii="Palatino Linotype" w:hAnsi="Palatino Linotype" w:cs="Arial"/>
          <w:vertAlign w:val="superscript"/>
        </w:rPr>
        <w:t>‡</w:t>
      </w:r>
      <w:r w:rsidRPr="00D96767">
        <w:rPr>
          <w:rFonts w:ascii="Palatino Linotype" w:hAnsi="Palatino Linotype" w:cs="Arial"/>
          <w:spacing w:val="10"/>
        </w:rPr>
        <w:t xml:space="preserve">*, Chiao EY, </w:t>
      </w:r>
      <w:proofErr w:type="spellStart"/>
      <w:r w:rsidRPr="00D96767">
        <w:rPr>
          <w:rFonts w:ascii="Palatino Linotype" w:hAnsi="Palatino Linotype" w:cs="Arial"/>
          <w:spacing w:val="10"/>
        </w:rPr>
        <w:t>Schmeler</w:t>
      </w:r>
      <w:proofErr w:type="spellEnd"/>
      <w:r w:rsidRPr="00D96767">
        <w:rPr>
          <w:rFonts w:ascii="Palatino Linotype" w:hAnsi="Palatino Linotype" w:cs="Arial"/>
          <w:spacing w:val="10"/>
        </w:rPr>
        <w:t xml:space="preserve"> K, Montealegre J, Fernandez M, </w:t>
      </w:r>
      <w:r w:rsidRPr="00D96767">
        <w:rPr>
          <w:rFonts w:ascii="Palatino Linotype" w:hAnsi="Palatino Linotype" w:cs="Arial"/>
          <w:b/>
          <w:spacing w:val="10"/>
        </w:rPr>
        <w:t>Deshmukh AA</w:t>
      </w:r>
      <w:r w:rsidRPr="00D96767">
        <w:rPr>
          <w:rFonts w:ascii="Palatino Linotype" w:hAnsi="Palatino Linotype" w:cs="Arial"/>
          <w:spacing w:val="10"/>
        </w:rPr>
        <w:t xml:space="preserve">. Evaluation of Cervical Cancer Screening Uptake and Adherence Among Women Without Human Papillomavirus Vaccination in the US. </w:t>
      </w:r>
      <w:r w:rsidRPr="00D96767">
        <w:rPr>
          <w:rFonts w:ascii="Palatino Linotype" w:hAnsi="Palatino Linotype" w:cs="Arial"/>
          <w:b/>
          <w:bCs/>
          <w:i/>
          <w:iCs/>
          <w:spacing w:val="10"/>
        </w:rPr>
        <w:t>JAMA Network Open.</w:t>
      </w:r>
      <w:r w:rsidRPr="00D96767">
        <w:rPr>
          <w:rFonts w:ascii="Palatino Linotype" w:hAnsi="Palatino Linotype" w:cs="Arial"/>
          <w:spacing w:val="10"/>
        </w:rPr>
        <w:t xml:space="preserve"> 2021. 4 (10): </w:t>
      </w:r>
      <w:r w:rsidRPr="00D96767">
        <w:rPr>
          <w:rFonts w:ascii="Palatino Linotype" w:hAnsi="Palatino Linotype" w:cs="Arial"/>
        </w:rPr>
        <w:t>e2131129-e2131129</w:t>
      </w:r>
    </w:p>
    <w:p w14:paraId="3574586C"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lang w:val="es-ES"/>
        </w:rPr>
        <w:t xml:space="preserve">Ortiz AP, </w:t>
      </w:r>
      <w:proofErr w:type="spellStart"/>
      <w:r w:rsidRPr="00D96767">
        <w:rPr>
          <w:rFonts w:ascii="Palatino Linotype" w:hAnsi="Palatino Linotype" w:cs="Arial"/>
          <w:spacing w:val="10"/>
          <w:lang w:val="es-ES"/>
        </w:rPr>
        <w:t>Gierbolini</w:t>
      </w:r>
      <w:proofErr w:type="spellEnd"/>
      <w:r w:rsidRPr="00D96767">
        <w:rPr>
          <w:rFonts w:ascii="Palatino Linotype" w:hAnsi="Palatino Linotype" w:cs="Arial"/>
          <w:spacing w:val="10"/>
          <w:lang w:val="es-ES"/>
        </w:rPr>
        <w:t xml:space="preserve">-Bermúdez A, Ramos-Cartagena JM, Colón-López V, Sonawane K, </w:t>
      </w:r>
      <w:r w:rsidRPr="00D96767">
        <w:rPr>
          <w:rFonts w:ascii="Palatino Linotype" w:hAnsi="Palatino Linotype" w:cs="Arial"/>
          <w:b/>
          <w:spacing w:val="10"/>
          <w:lang w:val="es-ES"/>
        </w:rPr>
        <w:t>Deshmukh AA</w:t>
      </w:r>
      <w:r w:rsidRPr="00D96767">
        <w:rPr>
          <w:rFonts w:ascii="Palatino Linotype" w:hAnsi="Palatino Linotype" w:cs="Arial"/>
          <w:spacing w:val="10"/>
          <w:lang w:val="es-ES"/>
        </w:rPr>
        <w:t xml:space="preserve">, Ortiz-Ortiz KJ. </w:t>
      </w:r>
      <w:r w:rsidRPr="00D96767">
        <w:rPr>
          <w:rFonts w:ascii="Palatino Linotype" w:hAnsi="Palatino Linotype" w:cs="Arial"/>
          <w:spacing w:val="10"/>
        </w:rPr>
        <w:t>Cervical Cancer Screening Among Medicaid Patients During Natural Disasters and the COVID-19 Pandemic in Puerto Rico, 2016 to 2020</w:t>
      </w:r>
      <w:r w:rsidRPr="00D96767">
        <w:rPr>
          <w:rFonts w:ascii="Palatino Linotype" w:hAnsi="Palatino Linotype" w:cs="Arial"/>
        </w:rPr>
        <w:t xml:space="preserve">. 2021. </w:t>
      </w:r>
      <w:r w:rsidRPr="00D96767">
        <w:rPr>
          <w:rFonts w:ascii="Palatino Linotype" w:hAnsi="Palatino Linotype" w:cs="Arial"/>
          <w:b/>
          <w:i/>
        </w:rPr>
        <w:t>JAMA Network Open.</w:t>
      </w:r>
      <w:r w:rsidRPr="00D96767">
        <w:rPr>
          <w:rFonts w:ascii="Palatino Linotype" w:hAnsi="Palatino Linotype" w:cs="Arial"/>
        </w:rPr>
        <w:t xml:space="preserve"> 4 (10): e2128806-e2128806 </w:t>
      </w:r>
    </w:p>
    <w:p w14:paraId="4B70FF20" w14:textId="7B8E4682"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lastRenderedPageBreak/>
        <w:t>Suk R</w:t>
      </w:r>
      <w:r w:rsidR="00262692" w:rsidRPr="00262692">
        <w:rPr>
          <w:rFonts w:ascii="Palatino Linotype" w:hAnsi="Palatino Linotype" w:cs="Arial"/>
          <w:vertAlign w:val="superscript"/>
        </w:rPr>
        <w:t>‡</w:t>
      </w:r>
      <w:r w:rsidRPr="00D96767">
        <w:rPr>
          <w:rFonts w:ascii="Palatino Linotype" w:hAnsi="Palatino Linotype" w:cs="Arial"/>
        </w:rPr>
        <w:t>, Hong Y</w:t>
      </w:r>
      <w:r w:rsidR="00262692" w:rsidRPr="00262692">
        <w:rPr>
          <w:rFonts w:ascii="Palatino Linotype" w:hAnsi="Palatino Linotype" w:cs="Arial"/>
          <w:vertAlign w:val="superscript"/>
        </w:rPr>
        <w:t>‡</w:t>
      </w:r>
      <w:r w:rsidRPr="00D96767">
        <w:rPr>
          <w:rFonts w:ascii="Palatino Linotype" w:hAnsi="Palatino Linotype" w:cs="Arial"/>
        </w:rPr>
        <w:t xml:space="preserve">, Wasserman RM, Swint M, Belinda </w:t>
      </w:r>
      <w:proofErr w:type="spellStart"/>
      <w:r w:rsidRPr="00D96767">
        <w:rPr>
          <w:rFonts w:ascii="Palatino Linotype" w:hAnsi="Palatino Linotype" w:cs="Arial"/>
        </w:rPr>
        <w:t>Azenui</w:t>
      </w:r>
      <w:proofErr w:type="spellEnd"/>
      <w:r w:rsidRPr="00D96767">
        <w:rPr>
          <w:rFonts w:ascii="Palatino Linotype" w:hAnsi="Palatino Linotype" w:cs="Arial"/>
        </w:rPr>
        <w:t xml:space="preserve"> N, Sonawane K, Tsai J*, </w:t>
      </w:r>
      <w:r w:rsidRPr="00D96767">
        <w:rPr>
          <w:rFonts w:ascii="Palatino Linotype" w:hAnsi="Palatino Linotype" w:cs="Arial"/>
          <w:b/>
          <w:bCs/>
        </w:rPr>
        <w:t>Deshmukh AA*</w:t>
      </w:r>
      <w:r w:rsidRPr="00D96767">
        <w:rPr>
          <w:rFonts w:ascii="Palatino Linotype" w:hAnsi="Palatino Linotype" w:cs="Arial"/>
        </w:rPr>
        <w:t xml:space="preserve">. Analysis of Suicide after Cancer Diagnosis by US County-Level Income and Rural/Urban Designation, 2000-2016. 2021. </w:t>
      </w:r>
      <w:r w:rsidRPr="00D96767">
        <w:rPr>
          <w:rFonts w:ascii="Palatino Linotype" w:hAnsi="Palatino Linotype" w:cs="Arial"/>
          <w:b/>
          <w:i/>
        </w:rPr>
        <w:t>JAMA Network Open.</w:t>
      </w:r>
      <w:r w:rsidRPr="00D96767">
        <w:rPr>
          <w:rFonts w:ascii="Palatino Linotype" w:hAnsi="Palatino Linotype" w:cs="Arial"/>
        </w:rPr>
        <w:t xml:space="preserve"> 4 (10): e2129913-e2129913</w:t>
      </w:r>
    </w:p>
    <w:p w14:paraId="48F84AF0" w14:textId="2C00B5FD" w:rsidR="00EC3093" w:rsidRPr="00D96767" w:rsidRDefault="00EC3093" w:rsidP="00EC3093">
      <w:pPr>
        <w:numPr>
          <w:ilvl w:val="0"/>
          <w:numId w:val="1"/>
        </w:numPr>
        <w:spacing w:after="60" w:line="240" w:lineRule="auto"/>
        <w:ind w:left="450" w:hanging="450"/>
        <w:rPr>
          <w:rFonts w:ascii="Palatino Linotype" w:hAnsi="Palatino Linotype" w:cs="Arial"/>
        </w:rPr>
      </w:pPr>
      <w:r w:rsidRPr="00D96767">
        <w:rPr>
          <w:rFonts w:ascii="Palatino Linotype" w:hAnsi="Palatino Linotype" w:cs="Arial"/>
          <w:spacing w:val="10"/>
        </w:rPr>
        <w:t>Sonawane K, Lin YY</w:t>
      </w:r>
      <w:r w:rsidR="00262692" w:rsidRPr="00262692">
        <w:rPr>
          <w:rFonts w:ascii="Palatino Linotype" w:hAnsi="Palatino Linotype" w:cs="Arial"/>
          <w:vertAlign w:val="superscript"/>
        </w:rPr>
        <w:t>‡</w:t>
      </w:r>
      <w:r w:rsidRPr="00D96767">
        <w:rPr>
          <w:rFonts w:ascii="Palatino Linotype" w:hAnsi="Palatino Linotype" w:cs="Arial"/>
          <w:spacing w:val="10"/>
        </w:rPr>
        <w:t>, Damgacioglu H</w:t>
      </w:r>
      <w:r w:rsidR="00262692" w:rsidRPr="00262692">
        <w:rPr>
          <w:rFonts w:ascii="Palatino Linotype" w:hAnsi="Palatino Linotype" w:cs="Arial"/>
          <w:vertAlign w:val="superscript"/>
        </w:rPr>
        <w:t>‡</w:t>
      </w:r>
      <w:r w:rsidRPr="00D96767">
        <w:rPr>
          <w:rFonts w:ascii="Palatino Linotype" w:hAnsi="Palatino Linotype" w:cs="Arial"/>
          <w:spacing w:val="10"/>
        </w:rPr>
        <w:t>, Zhu Y</w:t>
      </w:r>
      <w:r w:rsidR="00262692" w:rsidRPr="00262692">
        <w:rPr>
          <w:rFonts w:ascii="Palatino Linotype" w:hAnsi="Palatino Linotype" w:cs="Arial"/>
          <w:vertAlign w:val="superscript"/>
        </w:rPr>
        <w:t>‡</w:t>
      </w:r>
      <w:r w:rsidRPr="00D96767">
        <w:rPr>
          <w:rFonts w:ascii="Palatino Linotype" w:hAnsi="Palatino Linotype" w:cs="Arial"/>
          <w:spacing w:val="10"/>
        </w:rPr>
        <w:t xml:space="preserve">, Fernandez M, Montealegre J, </w:t>
      </w:r>
      <w:proofErr w:type="spellStart"/>
      <w:r w:rsidRPr="00D96767">
        <w:rPr>
          <w:rFonts w:ascii="Palatino Linotype" w:hAnsi="Palatino Linotype" w:cs="Arial"/>
          <w:spacing w:val="10"/>
        </w:rPr>
        <w:t>Ganduglia</w:t>
      </w:r>
      <w:proofErr w:type="spellEnd"/>
      <w:r w:rsidRPr="00D96767">
        <w:rPr>
          <w:rFonts w:ascii="Palatino Linotype" w:hAnsi="Palatino Linotype" w:cs="Arial"/>
          <w:spacing w:val="10"/>
        </w:rPr>
        <w:t xml:space="preserve"> C,  Li R, Lairson DR, Lin Y, Giuliano AR, </w:t>
      </w:r>
      <w:r w:rsidRPr="00D96767">
        <w:rPr>
          <w:rFonts w:ascii="Palatino Linotype" w:hAnsi="Palatino Linotype" w:cs="Arial"/>
          <w:b/>
          <w:spacing w:val="10"/>
        </w:rPr>
        <w:t>Deshmukh AA</w:t>
      </w:r>
      <w:r w:rsidRPr="00D96767">
        <w:rPr>
          <w:rFonts w:ascii="Palatino Linotype" w:hAnsi="Palatino Linotype" w:cs="Arial"/>
          <w:spacing w:val="10"/>
        </w:rPr>
        <w:t>.</w:t>
      </w:r>
      <w:r w:rsidRPr="00D96767">
        <w:rPr>
          <w:rFonts w:ascii="Palatino Linotype" w:hAnsi="Palatino Linotype" w:cs="Arial"/>
        </w:rPr>
        <w:t xml:space="preserve"> Trends in Human Papillomavirus Vaccine Safety Concerns and Adverse Event Reporting in the United States. </w:t>
      </w:r>
      <w:r w:rsidRPr="00D96767">
        <w:rPr>
          <w:rFonts w:ascii="Palatino Linotype" w:hAnsi="Palatino Linotype" w:cs="Arial"/>
          <w:b/>
          <w:i/>
        </w:rPr>
        <w:t>JAMA Network Open</w:t>
      </w:r>
      <w:r w:rsidRPr="00D96767">
        <w:rPr>
          <w:rFonts w:ascii="Palatino Linotype" w:hAnsi="Palatino Linotype" w:cs="Arial"/>
          <w:i/>
        </w:rPr>
        <w:t>.</w:t>
      </w:r>
      <w:r w:rsidRPr="00D96767">
        <w:rPr>
          <w:rFonts w:ascii="Palatino Linotype" w:hAnsi="Palatino Linotype" w:cs="Arial"/>
        </w:rPr>
        <w:t xml:space="preserve"> 2021. 4 (9): e2124502-e2124502</w:t>
      </w:r>
    </w:p>
    <w:p w14:paraId="785FAAA2" w14:textId="77777777" w:rsidR="00EC3093" w:rsidRPr="00D96767" w:rsidRDefault="00EC3093" w:rsidP="00EC3093">
      <w:pPr>
        <w:spacing w:line="240" w:lineRule="auto"/>
        <w:ind w:left="450"/>
        <w:rPr>
          <w:rFonts w:ascii="Palatino Linotype" w:hAnsi="Palatino Linotype" w:cs="Arial"/>
        </w:rPr>
      </w:pPr>
      <w:r w:rsidRPr="00D96767">
        <w:rPr>
          <w:rFonts w:ascii="Palatino Linotype" w:hAnsi="Palatino Linotype" w:cs="Arial"/>
          <w:noProof/>
          <w:u w:val="single"/>
        </w:rPr>
        <w:t>Accompanying</w:t>
      </w:r>
      <w:r w:rsidRPr="00D96767">
        <w:rPr>
          <w:rFonts w:ascii="Palatino Linotype" w:hAnsi="Palatino Linotype" w:cs="Arial"/>
          <w:u w:val="single"/>
        </w:rPr>
        <w:t xml:space="preserve"> editorial</w:t>
      </w:r>
      <w:r w:rsidRPr="00D96767">
        <w:rPr>
          <w:rFonts w:ascii="Palatino Linotype" w:hAnsi="Palatino Linotype" w:cs="Arial"/>
        </w:rPr>
        <w:t xml:space="preserve">:  Osazuwa-Peters N, Rohde RL, Boakye EA. HPV Vaccination Is Safe—You Don’t Have to Whisper It. </w:t>
      </w:r>
      <w:r w:rsidRPr="00D96767">
        <w:rPr>
          <w:rFonts w:ascii="Palatino Linotype" w:hAnsi="Palatino Linotype" w:cs="Arial"/>
          <w:b/>
          <w:i/>
        </w:rPr>
        <w:t>JAMA Network Open.</w:t>
      </w:r>
      <w:r w:rsidRPr="00D96767">
        <w:rPr>
          <w:rFonts w:ascii="Palatino Linotype" w:hAnsi="Palatino Linotype" w:cs="Arial"/>
        </w:rPr>
        <w:t xml:space="preserve"> </w:t>
      </w:r>
    </w:p>
    <w:p w14:paraId="0921F3B4"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Amboree TL, Sonawane K,  </w:t>
      </w:r>
      <w:r w:rsidRPr="00D96767">
        <w:rPr>
          <w:rFonts w:ascii="Palatino Linotype" w:hAnsi="Palatino Linotype" w:cs="Arial"/>
          <w:b/>
        </w:rPr>
        <w:t>Deshmukh AA</w:t>
      </w:r>
      <w:r w:rsidRPr="00D96767">
        <w:rPr>
          <w:rFonts w:ascii="Palatino Linotype" w:hAnsi="Palatino Linotype" w:cs="Arial"/>
        </w:rPr>
        <w:t xml:space="preserve">, Montealegre JR.  Regular healthcare provider status does not moderate racial/ethnic differences in human papillomavirus (HPV) and HPV Vaccine Knowledge. </w:t>
      </w:r>
      <w:r w:rsidRPr="00D96767">
        <w:rPr>
          <w:rFonts w:ascii="Palatino Linotype" w:hAnsi="Palatino Linotype" w:cs="Arial"/>
          <w:b/>
          <w:i/>
        </w:rPr>
        <w:t>Vaccines</w:t>
      </w:r>
      <w:r w:rsidRPr="00D96767">
        <w:rPr>
          <w:rFonts w:ascii="Palatino Linotype" w:hAnsi="Palatino Linotype" w:cs="Arial"/>
        </w:rPr>
        <w:t xml:space="preserve">. 2021. 9 (7): 802 </w:t>
      </w:r>
    </w:p>
    <w:p w14:paraId="768EF4C3"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 xml:space="preserve">Silvera R, Gaisa M, Liu Y, </w:t>
      </w:r>
      <w:r w:rsidRPr="00D96767">
        <w:rPr>
          <w:rFonts w:ascii="Palatino Linotype" w:hAnsi="Palatino Linotype" w:cs="Arial"/>
          <w:b/>
          <w:spacing w:val="10"/>
        </w:rPr>
        <w:t>Deshmukh AA</w:t>
      </w:r>
      <w:r w:rsidRPr="00D96767">
        <w:rPr>
          <w:rFonts w:ascii="Palatino Linotype" w:hAnsi="Palatino Linotype" w:cs="Arial"/>
          <w:spacing w:val="10"/>
        </w:rPr>
        <w:t>, Sigel K.</w:t>
      </w:r>
      <w:r w:rsidRPr="00D96767">
        <w:rPr>
          <w:rFonts w:ascii="Palatino Linotype" w:hAnsi="Palatino Linotype" w:cs="Arial"/>
        </w:rPr>
        <w:t xml:space="preserve"> </w:t>
      </w:r>
      <w:r w:rsidRPr="00D96767">
        <w:rPr>
          <w:rFonts w:ascii="Palatino Linotype" w:hAnsi="Palatino Linotype" w:cs="Arial"/>
          <w:spacing w:val="10"/>
        </w:rPr>
        <w:t>The other side of screening: predictors of treatment and follow-up for anal precancers in a large health system</w:t>
      </w:r>
      <w:r w:rsidRPr="00D96767">
        <w:rPr>
          <w:rFonts w:ascii="Palatino Linotype" w:hAnsi="Palatino Linotype" w:cs="Arial"/>
        </w:rPr>
        <w:t xml:space="preserve">. </w:t>
      </w:r>
      <w:r w:rsidRPr="00D96767">
        <w:rPr>
          <w:rFonts w:ascii="Palatino Linotype" w:hAnsi="Palatino Linotype" w:cs="Arial"/>
          <w:b/>
          <w:i/>
          <w:spacing w:val="10"/>
        </w:rPr>
        <w:t>AIDS</w:t>
      </w:r>
      <w:r w:rsidRPr="00D96767">
        <w:rPr>
          <w:rFonts w:ascii="Palatino Linotype" w:hAnsi="Palatino Linotype" w:cs="Arial"/>
          <w:spacing w:val="10"/>
        </w:rPr>
        <w:t xml:space="preserve">. 2021. 35 (13): 2157-2162 </w:t>
      </w:r>
    </w:p>
    <w:p w14:paraId="6550DBC4"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 xml:space="preserve">Nyitray AG, Schick VR, Swartz, PhD MD, Giuliano AR, Fernandez ME, </w:t>
      </w:r>
      <w:r w:rsidRPr="00D96767">
        <w:rPr>
          <w:rFonts w:ascii="Palatino Linotype" w:hAnsi="Palatino Linotype" w:cs="Arial"/>
          <w:b/>
          <w:spacing w:val="10"/>
        </w:rPr>
        <w:t>Deshmukh AA</w:t>
      </w:r>
      <w:r w:rsidRPr="00D96767">
        <w:rPr>
          <w:rFonts w:ascii="Palatino Linotype" w:hAnsi="Palatino Linotype" w:cs="Arial"/>
          <w:spacing w:val="10"/>
        </w:rPr>
        <w:t>, Ridolfi TJ, Ajala C, Brzezinski B, Sandoval M, Nedjai B, Smith JS, Chiao EY. Rationale and design of the Prevent Anal Cancer Self-Swab Study: a randomized clinical trial of home-based self-collection of cells for anal cancer screening</w:t>
      </w:r>
      <w:r w:rsidRPr="00D96767">
        <w:rPr>
          <w:rFonts w:ascii="Palatino Linotype" w:hAnsi="Palatino Linotype" w:cs="Arial"/>
        </w:rPr>
        <w:t xml:space="preserve">. </w:t>
      </w:r>
      <w:r w:rsidRPr="00D96767">
        <w:rPr>
          <w:rFonts w:ascii="Palatino Linotype" w:hAnsi="Palatino Linotype" w:cs="Arial"/>
          <w:b/>
          <w:i/>
        </w:rPr>
        <w:t>BMJ Open</w:t>
      </w:r>
      <w:r w:rsidRPr="00D96767">
        <w:rPr>
          <w:rFonts w:ascii="Palatino Linotype" w:hAnsi="Palatino Linotype" w:cs="Arial"/>
        </w:rPr>
        <w:t xml:space="preserve">. 2021. 11 (6): e051118  </w:t>
      </w:r>
    </w:p>
    <w:p w14:paraId="6A0BE304"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 xml:space="preserve">Escobar B, Amboree TL, </w:t>
      </w:r>
      <w:proofErr w:type="spellStart"/>
      <w:r w:rsidRPr="00D96767">
        <w:rPr>
          <w:rFonts w:ascii="Palatino Linotype" w:hAnsi="Palatino Linotype" w:cs="Arial"/>
          <w:spacing w:val="10"/>
        </w:rPr>
        <w:t>Sonowane</w:t>
      </w:r>
      <w:proofErr w:type="spellEnd"/>
      <w:r w:rsidRPr="00D96767">
        <w:rPr>
          <w:rFonts w:ascii="Palatino Linotype" w:hAnsi="Palatino Linotype" w:cs="Arial"/>
          <w:spacing w:val="10"/>
        </w:rPr>
        <w:t xml:space="preserve"> K, </w:t>
      </w:r>
      <w:r w:rsidRPr="00D96767">
        <w:rPr>
          <w:rFonts w:ascii="Palatino Linotype" w:hAnsi="Palatino Linotype" w:cs="Arial"/>
          <w:b/>
          <w:spacing w:val="10"/>
        </w:rPr>
        <w:t>Deshmukh, AA</w:t>
      </w:r>
      <w:r w:rsidRPr="00D96767">
        <w:rPr>
          <w:rFonts w:ascii="Palatino Linotype" w:hAnsi="Palatino Linotype" w:cs="Arial"/>
          <w:spacing w:val="10"/>
        </w:rPr>
        <w:t>; McGee L, Rodriguez A, Jibaja-Weiss ML, Montealegre JR. Human Papillomavirus Awareness among Foreign- and US-born Hispanics, United States, 2017-2018</w:t>
      </w:r>
      <w:r w:rsidRPr="00D96767">
        <w:rPr>
          <w:rFonts w:ascii="Palatino Linotype" w:hAnsi="Palatino Linotype" w:cs="Arial"/>
        </w:rPr>
        <w:t xml:space="preserve">. </w:t>
      </w:r>
      <w:r w:rsidRPr="00D96767">
        <w:rPr>
          <w:rFonts w:ascii="Palatino Linotype" w:hAnsi="Palatino Linotype" w:cs="Arial"/>
          <w:b/>
          <w:i/>
        </w:rPr>
        <w:t>Preventative Medicine Reports</w:t>
      </w:r>
      <w:r w:rsidRPr="00D96767">
        <w:rPr>
          <w:rFonts w:ascii="Palatino Linotype" w:hAnsi="Palatino Linotype" w:cs="Arial"/>
        </w:rPr>
        <w:t xml:space="preserve">. 2021. 101379 </w:t>
      </w:r>
    </w:p>
    <w:p w14:paraId="6510F11C" w14:textId="4D2C70D3"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 xml:space="preserve">Huang D, Frank SJ, Verma V, Thaker NG, Brooks ED, Palmer MB, Harrison RF, </w:t>
      </w:r>
      <w:r w:rsidRPr="00D96767">
        <w:rPr>
          <w:rFonts w:ascii="Palatino Linotype" w:hAnsi="Palatino Linotype" w:cs="Arial"/>
          <w:b/>
          <w:spacing w:val="10"/>
        </w:rPr>
        <w:t>Deshmukh AA</w:t>
      </w:r>
      <w:r w:rsidRPr="00D96767">
        <w:rPr>
          <w:rFonts w:ascii="Palatino Linotype" w:hAnsi="Palatino Linotype" w:cs="Arial"/>
          <w:spacing w:val="10"/>
        </w:rPr>
        <w:t xml:space="preserve">, Ning M. Cost-Effectiveness Models of Proton Therapy for Head and Neck: Evaluating Quality and Methods to Date. </w:t>
      </w:r>
      <w:r w:rsidRPr="00D96767">
        <w:rPr>
          <w:rFonts w:ascii="Palatino Linotype" w:hAnsi="Palatino Linotype" w:cs="Arial"/>
          <w:b/>
          <w:i/>
        </w:rPr>
        <w:t>International Journal of Particle Therapy</w:t>
      </w:r>
      <w:r w:rsidRPr="00D96767">
        <w:rPr>
          <w:rFonts w:ascii="Palatino Linotype" w:hAnsi="Palatino Linotype" w:cs="Arial"/>
        </w:rPr>
        <w:t xml:space="preserve">. </w:t>
      </w:r>
      <w:r w:rsidR="007812A0">
        <w:rPr>
          <w:rFonts w:ascii="Palatino Linotype" w:hAnsi="Palatino Linotype" w:cs="Arial"/>
        </w:rPr>
        <w:t xml:space="preserve">2021. </w:t>
      </w:r>
      <w:r w:rsidRPr="00D96767">
        <w:rPr>
          <w:rFonts w:ascii="Palatino Linotype" w:hAnsi="Palatino Linotype" w:cs="Arial"/>
        </w:rPr>
        <w:t>8 (1): 339-353</w:t>
      </w:r>
    </w:p>
    <w:p w14:paraId="55FEA526" w14:textId="361CEFD0"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spacing w:val="10"/>
        </w:rPr>
        <w:t xml:space="preserve">Kobayashi M, Kwak M, Aguilar D, Goyal P, Holmes HM, </w:t>
      </w:r>
      <w:r w:rsidRPr="00D96767">
        <w:rPr>
          <w:rFonts w:ascii="Palatino Linotype" w:hAnsi="Palatino Linotype" w:cs="Arial"/>
          <w:b/>
          <w:spacing w:val="10"/>
        </w:rPr>
        <w:t>Deshmukh AA</w:t>
      </w:r>
      <w:r w:rsidRPr="00D96767">
        <w:rPr>
          <w:rFonts w:ascii="Palatino Linotype" w:hAnsi="Palatino Linotype" w:cs="Arial"/>
          <w:spacing w:val="10"/>
        </w:rPr>
        <w:t>, Aparasu RP. Prescribing Trend of Inappropriate Medications in Outpatient Clinics for Older Adults with Heart Failure in the United States: NAMCS 2012-2016</w:t>
      </w:r>
      <w:r w:rsidRPr="00D96767">
        <w:rPr>
          <w:rFonts w:ascii="Palatino Linotype" w:hAnsi="Palatino Linotype" w:cs="Arial"/>
        </w:rPr>
        <w:t xml:space="preserve">. </w:t>
      </w:r>
      <w:r w:rsidRPr="00D96767">
        <w:rPr>
          <w:rFonts w:ascii="Palatino Linotype" w:hAnsi="Palatino Linotype" w:cs="Arial"/>
          <w:b/>
          <w:i/>
        </w:rPr>
        <w:t>American Journal of Cardiology</w:t>
      </w:r>
      <w:r w:rsidRPr="00D96767">
        <w:rPr>
          <w:rFonts w:ascii="Palatino Linotype" w:hAnsi="Palatino Linotype" w:cs="Arial"/>
          <w:b/>
        </w:rPr>
        <w:t>.</w:t>
      </w:r>
      <w:r w:rsidRPr="00D96767">
        <w:rPr>
          <w:rFonts w:ascii="Palatino Linotype" w:hAnsi="Palatino Linotype" w:cs="Arial"/>
        </w:rPr>
        <w:t xml:space="preserve"> </w:t>
      </w:r>
      <w:r w:rsidR="001E703B" w:rsidRPr="001E703B">
        <w:rPr>
          <w:rFonts w:ascii="Palatino Linotype" w:hAnsi="Palatino Linotype" w:cs="Arial"/>
        </w:rPr>
        <w:t>2021 Aug 1;152:168</w:t>
      </w:r>
      <w:r w:rsidRPr="00D96767">
        <w:rPr>
          <w:rFonts w:ascii="Palatino Linotype" w:hAnsi="Palatino Linotype" w:cs="Arial"/>
        </w:rPr>
        <w:t xml:space="preserve">. </w:t>
      </w:r>
    </w:p>
    <w:p w14:paraId="251284D0" w14:textId="5DF15029"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lang w:val="es-ES"/>
        </w:rPr>
        <w:t>Sonawane K, Zhu Y</w:t>
      </w:r>
      <w:r w:rsidR="00262692" w:rsidRPr="00262692">
        <w:rPr>
          <w:rFonts w:ascii="Palatino Linotype" w:hAnsi="Palatino Linotype" w:cs="Arial"/>
          <w:vertAlign w:val="superscript"/>
          <w:lang w:val="es-ES"/>
        </w:rPr>
        <w:t>‡</w:t>
      </w:r>
      <w:r w:rsidRPr="00D96767">
        <w:rPr>
          <w:rFonts w:ascii="Palatino Linotype" w:hAnsi="Palatino Linotype" w:cs="Arial"/>
          <w:lang w:val="es-ES"/>
        </w:rPr>
        <w:t>, Lin Y</w:t>
      </w:r>
      <w:r w:rsidR="00262692" w:rsidRPr="00262692">
        <w:rPr>
          <w:rFonts w:ascii="Palatino Linotype" w:hAnsi="Palatino Linotype" w:cs="Arial"/>
          <w:vertAlign w:val="superscript"/>
          <w:lang w:val="es-ES"/>
        </w:rPr>
        <w:t>‡</w:t>
      </w:r>
      <w:r w:rsidRPr="00D96767">
        <w:rPr>
          <w:rFonts w:ascii="Palatino Linotype" w:hAnsi="Palatino Linotype" w:cs="Arial"/>
          <w:lang w:val="es-ES"/>
        </w:rPr>
        <w:t>, Damgacioglu H</w:t>
      </w:r>
      <w:r w:rsidR="00262692" w:rsidRPr="00262692">
        <w:rPr>
          <w:rFonts w:ascii="Palatino Linotype" w:hAnsi="Palatino Linotype" w:cs="Arial"/>
          <w:vertAlign w:val="superscript"/>
          <w:lang w:val="es-ES"/>
        </w:rPr>
        <w:t>‡</w:t>
      </w:r>
      <w:r w:rsidRPr="00D96767">
        <w:rPr>
          <w:rFonts w:ascii="Palatino Linotype" w:hAnsi="Palatino Linotype" w:cs="Arial"/>
          <w:lang w:val="es-ES"/>
        </w:rPr>
        <w:t>, Montealegre JR,</w:t>
      </w:r>
      <w:r w:rsidRPr="00D96767">
        <w:rPr>
          <w:rFonts w:ascii="Palatino Linotype" w:hAnsi="Palatino Linotype" w:cs="Arial"/>
          <w:b/>
          <w:lang w:val="es-ES"/>
        </w:rPr>
        <w:t xml:space="preserve"> Deshmukh AA</w:t>
      </w:r>
      <w:r w:rsidRPr="00D96767">
        <w:rPr>
          <w:rFonts w:ascii="Palatino Linotype" w:hAnsi="Palatino Linotype" w:cs="Arial"/>
          <w:lang w:val="es-ES"/>
        </w:rPr>
        <w:t xml:space="preserve">. </w:t>
      </w:r>
      <w:r w:rsidRPr="00D96767">
        <w:rPr>
          <w:rFonts w:ascii="Palatino Linotype" w:hAnsi="Palatino Linotype" w:cs="Arial"/>
        </w:rPr>
        <w:t xml:space="preserve">HPV Vaccine Recommendations and Parental Intent. </w:t>
      </w:r>
      <w:r w:rsidRPr="00D96767">
        <w:rPr>
          <w:rFonts w:ascii="Palatino Linotype" w:hAnsi="Palatino Linotype" w:cs="Arial"/>
          <w:b/>
          <w:i/>
        </w:rPr>
        <w:t xml:space="preserve">Pediatrics. </w:t>
      </w:r>
      <w:r w:rsidRPr="00D96767">
        <w:rPr>
          <w:rFonts w:ascii="Palatino Linotype" w:hAnsi="Palatino Linotype" w:cs="Arial"/>
        </w:rPr>
        <w:t xml:space="preserve">2021.147 (3). e2020026286. </w:t>
      </w:r>
      <w:proofErr w:type="spellStart"/>
      <w:r w:rsidRPr="00D96767">
        <w:rPr>
          <w:rFonts w:ascii="Palatino Linotype" w:hAnsi="Palatino Linotype" w:cs="Arial"/>
        </w:rPr>
        <w:t>doi</w:t>
      </w:r>
      <w:proofErr w:type="spellEnd"/>
      <w:r w:rsidRPr="00D96767">
        <w:rPr>
          <w:rFonts w:ascii="Palatino Linotype" w:hAnsi="Palatino Linotype" w:cs="Arial"/>
        </w:rPr>
        <w:t xml:space="preserve">: 10.1542/peds.2020-026286. </w:t>
      </w:r>
    </w:p>
    <w:p w14:paraId="527DE984"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lang w:val="es-ES"/>
        </w:rPr>
        <w:t xml:space="preserve">Ortiz AP, Ortiz-Ortiz KJ, Colón-López V, Tortolero-Luna G, Torres-Cintrón CR, Wu C, </w:t>
      </w:r>
      <w:r w:rsidRPr="00D96767">
        <w:rPr>
          <w:rFonts w:ascii="Palatino Linotype" w:hAnsi="Palatino Linotype" w:cs="Arial"/>
          <w:b/>
          <w:lang w:val="es-ES"/>
        </w:rPr>
        <w:t>Deshmukh AA</w:t>
      </w:r>
      <w:r w:rsidRPr="00D96767">
        <w:rPr>
          <w:rFonts w:ascii="Palatino Linotype" w:hAnsi="Palatino Linotype" w:cs="Arial"/>
          <w:lang w:val="es-ES"/>
        </w:rPr>
        <w:t xml:space="preserve">. </w:t>
      </w:r>
      <w:r w:rsidRPr="00D96767">
        <w:rPr>
          <w:rFonts w:ascii="Palatino Linotype" w:hAnsi="Palatino Linotype" w:cs="Arial"/>
        </w:rPr>
        <w:t xml:space="preserve">Cervical cancer incidence in Puerto Rico, 2001-2017. </w:t>
      </w:r>
      <w:r w:rsidRPr="00D96767">
        <w:rPr>
          <w:rFonts w:ascii="Palatino Linotype" w:hAnsi="Palatino Linotype" w:cs="Arial"/>
          <w:b/>
          <w:i/>
        </w:rPr>
        <w:t>JAMA Oncology</w:t>
      </w:r>
      <w:r w:rsidRPr="00D96767">
        <w:rPr>
          <w:rFonts w:ascii="Palatino Linotype" w:hAnsi="Palatino Linotype" w:cs="Arial"/>
        </w:rPr>
        <w:t>. 2021. 7 (3):456-458</w:t>
      </w:r>
    </w:p>
    <w:p w14:paraId="43745182"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Gaisa MM, Sigel KM,</w:t>
      </w:r>
      <w:r w:rsidRPr="00D96767">
        <w:rPr>
          <w:rFonts w:ascii="Palatino Linotype" w:hAnsi="Palatino Linotype" w:cs="Arial"/>
          <w:b/>
        </w:rPr>
        <w:t xml:space="preserve"> Deshmukh AA</w:t>
      </w:r>
      <w:r w:rsidRPr="00D96767">
        <w:rPr>
          <w:rFonts w:ascii="Palatino Linotype" w:hAnsi="Palatino Linotype" w:cs="Arial"/>
        </w:rPr>
        <w:t xml:space="preserve">, </w:t>
      </w:r>
      <w:proofErr w:type="spellStart"/>
      <w:r w:rsidRPr="00D96767">
        <w:rPr>
          <w:rFonts w:ascii="Palatino Linotype" w:hAnsi="Palatino Linotype" w:cs="Arial"/>
        </w:rPr>
        <w:t>Lenskaya</w:t>
      </w:r>
      <w:proofErr w:type="spellEnd"/>
      <w:r w:rsidRPr="00D96767">
        <w:rPr>
          <w:rFonts w:ascii="Palatino Linotype" w:hAnsi="Palatino Linotype" w:cs="Arial"/>
        </w:rPr>
        <w:t xml:space="preserve"> V, Chan CA, Silvera R, Winters J, Liu Y. Comparing anal cancer screening algorithms using cytology and HPV DNA testing in three high-risk populations. </w:t>
      </w:r>
      <w:r w:rsidRPr="00D96767">
        <w:rPr>
          <w:rFonts w:ascii="Palatino Linotype" w:hAnsi="Palatino Linotype" w:cs="Arial"/>
          <w:b/>
          <w:i/>
        </w:rPr>
        <w:t>J Infect Dis</w:t>
      </w:r>
      <w:r w:rsidRPr="00D96767">
        <w:rPr>
          <w:rFonts w:ascii="Palatino Linotype" w:hAnsi="Palatino Linotype" w:cs="Arial"/>
        </w:rPr>
        <w:t>. 2021. Sep 1;224(5):881-888</w:t>
      </w:r>
    </w:p>
    <w:p w14:paraId="6067B8EC" w14:textId="3BDC36F1"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b/>
        </w:rPr>
        <w:lastRenderedPageBreak/>
        <w:t>Deshmukh AA</w:t>
      </w:r>
      <w:r w:rsidRPr="00D96767">
        <w:rPr>
          <w:rFonts w:ascii="Palatino Linotype" w:hAnsi="Palatino Linotype" w:cs="Arial"/>
        </w:rPr>
        <w:t>, Suk R</w:t>
      </w:r>
      <w:r w:rsidR="00262692" w:rsidRPr="00262692">
        <w:rPr>
          <w:rFonts w:ascii="Palatino Linotype" w:hAnsi="Palatino Linotype" w:cs="Arial"/>
          <w:vertAlign w:val="superscript"/>
        </w:rPr>
        <w:t>‡</w:t>
      </w:r>
      <w:r w:rsidRPr="00D96767">
        <w:rPr>
          <w:rFonts w:ascii="Palatino Linotype" w:hAnsi="Palatino Linotype" w:cs="Arial"/>
        </w:rPr>
        <w:t>, Shiels MS, Damgacioglu H</w:t>
      </w:r>
      <w:r w:rsidR="00262692" w:rsidRPr="00262692">
        <w:rPr>
          <w:rFonts w:ascii="Palatino Linotype" w:hAnsi="Palatino Linotype" w:cs="Arial"/>
          <w:vertAlign w:val="superscript"/>
        </w:rPr>
        <w:t>‡</w:t>
      </w:r>
      <w:r w:rsidRPr="00D96767">
        <w:rPr>
          <w:rFonts w:ascii="Palatino Linotype" w:hAnsi="Palatino Linotype" w:cs="Arial"/>
        </w:rPr>
        <w:t>, Lin Y</w:t>
      </w:r>
      <w:r w:rsidR="00262692" w:rsidRPr="00262692">
        <w:rPr>
          <w:rFonts w:ascii="Palatino Linotype" w:hAnsi="Palatino Linotype" w:cs="Arial"/>
          <w:vertAlign w:val="superscript"/>
        </w:rPr>
        <w:t>‡</w:t>
      </w:r>
      <w:r w:rsidRPr="00D96767">
        <w:rPr>
          <w:rFonts w:ascii="Palatino Linotype" w:hAnsi="Palatino Linotype" w:cs="Arial"/>
        </w:rPr>
        <w:t xml:space="preserve">, Stier EA, Nyitray AG, Chhatwal J, </w:t>
      </w:r>
      <w:proofErr w:type="spellStart"/>
      <w:r w:rsidRPr="00D96767">
        <w:rPr>
          <w:rFonts w:ascii="Palatino Linotype" w:hAnsi="Palatino Linotype" w:cs="Arial"/>
        </w:rPr>
        <w:t>Nemutlu</w:t>
      </w:r>
      <w:proofErr w:type="spellEnd"/>
      <w:r w:rsidRPr="00D96767">
        <w:rPr>
          <w:rFonts w:ascii="Palatino Linotype" w:hAnsi="Palatino Linotype" w:cs="Arial"/>
        </w:rPr>
        <w:t xml:space="preserve"> GS</w:t>
      </w:r>
      <w:r w:rsidR="00262692" w:rsidRPr="00262692">
        <w:rPr>
          <w:rFonts w:ascii="Palatino Linotype" w:hAnsi="Palatino Linotype" w:cs="Arial"/>
          <w:vertAlign w:val="superscript"/>
        </w:rPr>
        <w:t>‡</w:t>
      </w:r>
      <w:r w:rsidRPr="00D96767">
        <w:rPr>
          <w:rFonts w:ascii="Palatino Linotype" w:hAnsi="Palatino Linotype" w:cs="Arial"/>
        </w:rPr>
        <w:t xml:space="preserve">, Chiao EY, </w:t>
      </w:r>
      <w:proofErr w:type="spellStart"/>
      <w:r w:rsidRPr="00D96767">
        <w:rPr>
          <w:rFonts w:ascii="Palatino Linotype" w:hAnsi="Palatino Linotype" w:cs="Arial"/>
        </w:rPr>
        <w:t>Schmeler</w:t>
      </w:r>
      <w:proofErr w:type="spellEnd"/>
      <w:r w:rsidRPr="00D96767">
        <w:rPr>
          <w:rFonts w:ascii="Palatino Linotype" w:hAnsi="Palatino Linotype" w:cs="Arial"/>
        </w:rPr>
        <w:t xml:space="preserve"> K, Sigel K*, Sonawane K*. Incidence and burden of human papillomavirus-associated cancers by age and race/ethnicity among women in the United States, 2001-2017.  </w:t>
      </w:r>
      <w:r w:rsidRPr="00D96767">
        <w:rPr>
          <w:rFonts w:ascii="Palatino Linotype" w:hAnsi="Palatino Linotype" w:cs="Arial"/>
          <w:b/>
          <w:i/>
        </w:rPr>
        <w:t>J Natl Cancer Inst.</w:t>
      </w:r>
      <w:r w:rsidRPr="00D96767">
        <w:rPr>
          <w:rFonts w:ascii="Palatino Linotype" w:hAnsi="Palatino Linotype" w:cs="Arial"/>
        </w:rPr>
        <w:t xml:space="preserve"> 2021. Jun 1;113(6):792-796</w:t>
      </w:r>
    </w:p>
    <w:p w14:paraId="062E27A1" w14:textId="1B3A92B2" w:rsidR="00EC3093" w:rsidRPr="00D96767" w:rsidRDefault="00EC3093" w:rsidP="00EC3093">
      <w:pPr>
        <w:numPr>
          <w:ilvl w:val="0"/>
          <w:numId w:val="1"/>
        </w:numPr>
        <w:spacing w:after="60" w:line="240" w:lineRule="auto"/>
        <w:ind w:left="450" w:hanging="450"/>
        <w:rPr>
          <w:rFonts w:ascii="Palatino Linotype" w:hAnsi="Palatino Linotype" w:cs="Arial"/>
        </w:rPr>
      </w:pPr>
      <w:r w:rsidRPr="00D96767">
        <w:rPr>
          <w:rFonts w:ascii="Palatino Linotype" w:hAnsi="Palatino Linotype" w:cs="Arial"/>
        </w:rPr>
        <w:t>Sonawane K, Zhu Y</w:t>
      </w:r>
      <w:r w:rsidR="00262692" w:rsidRPr="00262692">
        <w:rPr>
          <w:rFonts w:ascii="Palatino Linotype" w:hAnsi="Palatino Linotype" w:cs="Arial"/>
          <w:vertAlign w:val="superscript"/>
        </w:rPr>
        <w:t>‡</w:t>
      </w:r>
      <w:r w:rsidRPr="00D96767">
        <w:rPr>
          <w:rFonts w:ascii="Palatino Linotype" w:hAnsi="Palatino Linotype" w:cs="Arial"/>
        </w:rPr>
        <w:t xml:space="preserve">, Montealegre JR, Lairson DR, Bauer C, McGee LU, Giuliano A, </w:t>
      </w:r>
      <w:r w:rsidRPr="00D96767">
        <w:rPr>
          <w:rFonts w:ascii="Palatino Linotype" w:hAnsi="Palatino Linotype" w:cs="Arial"/>
          <w:b/>
        </w:rPr>
        <w:t>Deshmukh AA</w:t>
      </w:r>
      <w:r w:rsidRPr="00D96767">
        <w:rPr>
          <w:rFonts w:ascii="Palatino Linotype" w:hAnsi="Palatino Linotype" w:cs="Arial"/>
        </w:rPr>
        <w:t xml:space="preserve">. Parental intent to initiate and complete the HPV vaccine series in the US: findings from a nationwide cross-sectional survey. </w:t>
      </w:r>
      <w:r w:rsidRPr="00D96767">
        <w:rPr>
          <w:rFonts w:ascii="Palatino Linotype" w:hAnsi="Palatino Linotype" w:cs="Arial"/>
          <w:b/>
          <w:i/>
        </w:rPr>
        <w:t>Lancet Public Health</w:t>
      </w:r>
      <w:r w:rsidRPr="00D96767">
        <w:rPr>
          <w:rFonts w:ascii="Palatino Linotype" w:hAnsi="Palatino Linotype" w:cs="Arial"/>
        </w:rPr>
        <w:t xml:space="preserve">. 2020. 5 (9):e484-e492. </w:t>
      </w:r>
    </w:p>
    <w:p w14:paraId="33B30290" w14:textId="77777777" w:rsidR="00EC3093" w:rsidRPr="00D96767" w:rsidRDefault="00EC3093" w:rsidP="00EC3093">
      <w:pPr>
        <w:spacing w:line="240" w:lineRule="auto"/>
        <w:ind w:left="450"/>
        <w:rPr>
          <w:rFonts w:ascii="Palatino Linotype" w:hAnsi="Palatino Linotype" w:cs="Arial"/>
        </w:rPr>
      </w:pPr>
      <w:r w:rsidRPr="00D96767">
        <w:rPr>
          <w:rFonts w:ascii="Palatino Linotype" w:hAnsi="Palatino Linotype" w:cs="Arial"/>
          <w:noProof/>
          <w:u w:val="single"/>
        </w:rPr>
        <w:t>Accompanying</w:t>
      </w:r>
      <w:r w:rsidRPr="00D96767">
        <w:rPr>
          <w:rFonts w:ascii="Palatino Linotype" w:hAnsi="Palatino Linotype" w:cs="Arial"/>
          <w:u w:val="single"/>
        </w:rPr>
        <w:t xml:space="preserve"> editorial</w:t>
      </w:r>
      <w:r w:rsidRPr="00D96767">
        <w:rPr>
          <w:rFonts w:ascii="Palatino Linotype" w:hAnsi="Palatino Linotype" w:cs="Arial"/>
        </w:rPr>
        <w:t xml:space="preserve">: Bednarczyk RA. Communications to improve intention to receive HPV vaccine. </w:t>
      </w:r>
      <w:r w:rsidRPr="00D96767">
        <w:rPr>
          <w:rFonts w:ascii="Palatino Linotype" w:hAnsi="Palatino Linotype" w:cs="Arial"/>
          <w:b/>
          <w:i/>
        </w:rPr>
        <w:t>Lancet Public Health.</w:t>
      </w:r>
      <w:r w:rsidRPr="00D96767">
        <w:rPr>
          <w:rFonts w:ascii="Palatino Linotype" w:hAnsi="Palatino Linotype" w:cs="Arial"/>
        </w:rPr>
        <w:t xml:space="preserve"> </w:t>
      </w:r>
    </w:p>
    <w:p w14:paraId="75761531"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Ortiz-Ortiz KJ, Ramos-Cartagena JM, </w:t>
      </w:r>
      <w:r w:rsidRPr="00D96767">
        <w:rPr>
          <w:rFonts w:ascii="Palatino Linotype" w:hAnsi="Palatino Linotype" w:cs="Arial"/>
          <w:b/>
        </w:rPr>
        <w:t>Deshmukh AA</w:t>
      </w:r>
      <w:r w:rsidRPr="00D96767">
        <w:rPr>
          <w:rFonts w:ascii="Palatino Linotype" w:hAnsi="Palatino Linotype" w:cs="Arial"/>
        </w:rPr>
        <w:t>, Torres-Cintrón CR, Colón-López V, Ortiz A. Squamous cell carcinoma of the anus incidence, mortality, and survival among persons living with HIV and the general population in Puerto Rico, 2001-</w:t>
      </w:r>
      <w:proofErr w:type="gramStart"/>
      <w:r w:rsidRPr="00D96767">
        <w:rPr>
          <w:rFonts w:ascii="Palatino Linotype" w:hAnsi="Palatino Linotype" w:cs="Arial"/>
        </w:rPr>
        <w:t>2016..</w:t>
      </w:r>
      <w:proofErr w:type="gramEnd"/>
      <w:r w:rsidRPr="00D96767">
        <w:rPr>
          <w:rFonts w:ascii="Palatino Linotype" w:hAnsi="Palatino Linotype" w:cs="Arial"/>
        </w:rPr>
        <w:t xml:space="preserve"> </w:t>
      </w:r>
      <w:r w:rsidRPr="00D96767">
        <w:rPr>
          <w:rFonts w:ascii="Palatino Linotype" w:hAnsi="Palatino Linotype" w:cs="Arial"/>
          <w:b/>
          <w:i/>
        </w:rPr>
        <w:t>JCO Global Oncology.</w:t>
      </w:r>
      <w:r w:rsidRPr="00D96767">
        <w:rPr>
          <w:rFonts w:ascii="Palatino Linotype" w:hAnsi="Palatino Linotype" w:cs="Arial"/>
        </w:rPr>
        <w:t xml:space="preserve"> 2020. </w:t>
      </w:r>
      <w:proofErr w:type="spellStart"/>
      <w:r w:rsidRPr="00D96767">
        <w:rPr>
          <w:rFonts w:ascii="Palatino Linotype" w:hAnsi="Palatino Linotype" w:cs="Arial"/>
        </w:rPr>
        <w:t>doi</w:t>
      </w:r>
      <w:proofErr w:type="spellEnd"/>
      <w:r w:rsidRPr="00D96767">
        <w:rPr>
          <w:rFonts w:ascii="Palatino Linotype" w:hAnsi="Palatino Linotype" w:cs="Arial"/>
        </w:rPr>
        <w:t>: 10.1200/GO.20.00299.</w:t>
      </w:r>
    </w:p>
    <w:p w14:paraId="4E17F28F"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Montealegre JR, Anderson ML, Hilsenbeck SG, Chiao EY, Cantor SB, Parker SL, </w:t>
      </w:r>
      <w:proofErr w:type="spellStart"/>
      <w:r w:rsidRPr="00D96767">
        <w:rPr>
          <w:rFonts w:ascii="Palatino Linotype" w:hAnsi="Palatino Linotype" w:cs="Arial"/>
        </w:rPr>
        <w:t>Daheri</w:t>
      </w:r>
      <w:proofErr w:type="spellEnd"/>
      <w:r w:rsidRPr="00D96767">
        <w:rPr>
          <w:rFonts w:ascii="Palatino Linotype" w:hAnsi="Palatino Linotype" w:cs="Arial"/>
        </w:rPr>
        <w:t xml:space="preserve"> M, Bulsara S, </w:t>
      </w:r>
      <w:r w:rsidRPr="00D96767">
        <w:rPr>
          <w:rFonts w:ascii="Palatino Linotype" w:hAnsi="Palatino Linotype" w:cs="Arial"/>
          <w:b/>
        </w:rPr>
        <w:t>Deshmukh AA</w:t>
      </w:r>
      <w:r w:rsidRPr="00D96767">
        <w:rPr>
          <w:rFonts w:ascii="Palatino Linotype" w:hAnsi="Palatino Linotype" w:cs="Arial"/>
        </w:rPr>
        <w:t>, Jibaja-Weiss ML, Zare M, Scheurer ME. Mailed Self-Sample HPV Testing Kits to Improve Cervical Cancer Screening in a Safety Net Health System: Protocol for a Hybrid Type 2 Randomized Effectiveness-Implementation Trial. 2020.</w:t>
      </w:r>
      <w:r w:rsidRPr="00D96767">
        <w:rPr>
          <w:rFonts w:ascii="Palatino Linotype" w:hAnsi="Palatino Linotype" w:cs="Arial"/>
          <w:b/>
          <w:i/>
        </w:rPr>
        <w:t>Trials</w:t>
      </w:r>
      <w:r w:rsidRPr="00D96767">
        <w:rPr>
          <w:rFonts w:ascii="Palatino Linotype" w:hAnsi="Palatino Linotype" w:cs="Arial"/>
          <w:b/>
        </w:rPr>
        <w:t xml:space="preserve">. </w:t>
      </w:r>
      <w:r w:rsidRPr="00D96767">
        <w:rPr>
          <w:rFonts w:ascii="Palatino Linotype" w:hAnsi="Palatino Linotype" w:cs="Arial"/>
        </w:rPr>
        <w:t xml:space="preserve"> </w:t>
      </w:r>
      <w:proofErr w:type="spellStart"/>
      <w:r w:rsidRPr="00D96767">
        <w:rPr>
          <w:rFonts w:ascii="Palatino Linotype" w:hAnsi="Palatino Linotype" w:cs="Arial"/>
        </w:rPr>
        <w:t>doi</w:t>
      </w:r>
      <w:proofErr w:type="spellEnd"/>
      <w:r w:rsidRPr="00D96767">
        <w:rPr>
          <w:rFonts w:ascii="Palatino Linotype" w:hAnsi="Palatino Linotype" w:cs="Arial"/>
        </w:rPr>
        <w:t>: 10.1186/s13063-020-04790-5.</w:t>
      </w:r>
    </w:p>
    <w:p w14:paraId="07C1383C" w14:textId="77777777" w:rsidR="00EC3093" w:rsidRPr="00D96767" w:rsidRDefault="00EC3093" w:rsidP="00EC3093">
      <w:pPr>
        <w:pStyle w:val="ListParagraph"/>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Chiao E, Lensing SY, Wiley DJ, </w:t>
      </w:r>
      <w:r w:rsidRPr="00D96767">
        <w:rPr>
          <w:rFonts w:ascii="Palatino Linotype" w:hAnsi="Palatino Linotype" w:cs="Arial"/>
          <w:b/>
        </w:rPr>
        <w:t>Deshmukh AA</w:t>
      </w:r>
      <w:r w:rsidRPr="00D96767">
        <w:rPr>
          <w:rFonts w:ascii="Palatino Linotype" w:hAnsi="Palatino Linotype" w:cs="Arial"/>
        </w:rPr>
        <w:t xml:space="preserve">, Lee J, Darragh TM, Einstein MH, Jay N, Berry-Lawhorn M, Palefsky JM, Wilkin T, Barroso LF, Cranston RD, Levine R, Guiot HM, French AL, Citron D, Rezaei MK, Goldstone SE, Stier EA. Screening Strategies for the Detection of Anal High-Grade Squamous Intraepithelial Lesions in Women Living with HIV. </w:t>
      </w:r>
      <w:r w:rsidRPr="00D96767">
        <w:rPr>
          <w:rFonts w:ascii="Palatino Linotype" w:hAnsi="Palatino Linotype" w:cs="Arial"/>
          <w:b/>
          <w:i/>
        </w:rPr>
        <w:t>AIDS</w:t>
      </w:r>
      <w:r w:rsidRPr="00D96767">
        <w:rPr>
          <w:rFonts w:ascii="Palatino Linotype" w:hAnsi="Palatino Linotype" w:cs="Arial"/>
        </w:rPr>
        <w:t>. 2020. 34 (15): 2249-2258</w:t>
      </w:r>
    </w:p>
    <w:p w14:paraId="1A9718EF"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Wheldon CW, Maness SB, Islam JY, </w:t>
      </w:r>
      <w:r w:rsidRPr="00D96767">
        <w:rPr>
          <w:rFonts w:ascii="Palatino Linotype" w:hAnsi="Palatino Linotype" w:cs="Arial"/>
          <w:b/>
        </w:rPr>
        <w:t>Deshmukh AA</w:t>
      </w:r>
      <w:r w:rsidRPr="00D96767">
        <w:rPr>
          <w:rFonts w:ascii="Palatino Linotype" w:hAnsi="Palatino Linotype" w:cs="Arial"/>
        </w:rPr>
        <w:t xml:space="preserve">, Nyitray AG.  Gay and bisexual men in the U.S. lack basic information about anal cancer. </w:t>
      </w:r>
      <w:r w:rsidRPr="00D96767">
        <w:rPr>
          <w:rFonts w:ascii="Palatino Linotype" w:hAnsi="Palatino Linotype" w:cs="Arial"/>
          <w:b/>
          <w:i/>
        </w:rPr>
        <w:t xml:space="preserve">J Low </w:t>
      </w:r>
      <w:proofErr w:type="spellStart"/>
      <w:r w:rsidRPr="00D96767">
        <w:rPr>
          <w:rFonts w:ascii="Palatino Linotype" w:hAnsi="Palatino Linotype" w:cs="Arial"/>
          <w:b/>
          <w:i/>
        </w:rPr>
        <w:t>Genit</w:t>
      </w:r>
      <w:proofErr w:type="spellEnd"/>
      <w:r w:rsidRPr="00D96767">
        <w:rPr>
          <w:rFonts w:ascii="Palatino Linotype" w:hAnsi="Palatino Linotype" w:cs="Arial"/>
          <w:b/>
          <w:i/>
        </w:rPr>
        <w:t xml:space="preserve"> Tract Dis</w:t>
      </w:r>
      <w:r w:rsidRPr="00D96767">
        <w:rPr>
          <w:rFonts w:ascii="Palatino Linotype" w:hAnsi="Palatino Linotype" w:cs="Arial"/>
        </w:rPr>
        <w:t>. 2020. 25 (1):48-52</w:t>
      </w:r>
    </w:p>
    <w:p w14:paraId="31A45913" w14:textId="020E9C89"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Liu Y, Hayes M, Ganz EM, Poggio JL, </w:t>
      </w:r>
      <w:proofErr w:type="spellStart"/>
      <w:r w:rsidRPr="00D96767">
        <w:rPr>
          <w:rFonts w:ascii="Palatino Linotype" w:hAnsi="Palatino Linotype" w:cs="Arial"/>
        </w:rPr>
        <w:t>Lenskaya</w:t>
      </w:r>
      <w:proofErr w:type="spellEnd"/>
      <w:r w:rsidRPr="00D96767">
        <w:rPr>
          <w:rFonts w:ascii="Palatino Linotype" w:hAnsi="Palatino Linotype" w:cs="Arial"/>
        </w:rPr>
        <w:t xml:space="preserve"> V, Malcom T, </w:t>
      </w:r>
      <w:r w:rsidRPr="00D96767">
        <w:rPr>
          <w:rFonts w:ascii="Palatino Linotype" w:hAnsi="Palatino Linotype" w:cs="Arial"/>
          <w:b/>
        </w:rPr>
        <w:t>Deshmukh AA</w:t>
      </w:r>
      <w:r w:rsidRPr="00D96767">
        <w:rPr>
          <w:rFonts w:ascii="Palatino Linotype" w:hAnsi="Palatino Linotype" w:cs="Arial"/>
        </w:rPr>
        <w:t xml:space="preserve">, Zheng W, Sigel K, Gaisa M. HIV-positive women with anal high-grade squamous intraepithelial lesions: A study of 197 cases with long-term anogenital surveillance. </w:t>
      </w:r>
      <w:r w:rsidRPr="00D96767">
        <w:rPr>
          <w:rFonts w:ascii="Palatino Linotype" w:hAnsi="Palatino Linotype" w:cs="Arial"/>
          <w:b/>
          <w:i/>
        </w:rPr>
        <w:t>Modern Pathology</w:t>
      </w:r>
      <w:r w:rsidRPr="00D96767">
        <w:rPr>
          <w:rFonts w:ascii="Palatino Linotype" w:hAnsi="Palatino Linotype" w:cs="Arial"/>
        </w:rPr>
        <w:t xml:space="preserve">. 2020. </w:t>
      </w:r>
      <w:r w:rsidR="00C12031" w:rsidRPr="00C12031">
        <w:rPr>
          <w:rFonts w:ascii="Palatino Linotype" w:hAnsi="Palatino Linotype" w:cs="Arial"/>
        </w:rPr>
        <w:t>33(8):1589-1594</w:t>
      </w:r>
    </w:p>
    <w:p w14:paraId="08F9F5FD" w14:textId="002B4593"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lang w:val="es-ES"/>
        </w:rPr>
        <w:t xml:space="preserve">Stier E, </w:t>
      </w:r>
      <w:proofErr w:type="spellStart"/>
      <w:r w:rsidRPr="00D96767">
        <w:rPr>
          <w:rFonts w:ascii="Palatino Linotype" w:hAnsi="Palatino Linotype" w:cs="Arial"/>
          <w:lang w:val="es-ES"/>
        </w:rPr>
        <w:t>Abbasi</w:t>
      </w:r>
      <w:proofErr w:type="spellEnd"/>
      <w:r w:rsidRPr="00D96767">
        <w:rPr>
          <w:rFonts w:ascii="Palatino Linotype" w:hAnsi="Palatino Linotype" w:cs="Arial"/>
          <w:lang w:val="es-ES"/>
        </w:rPr>
        <w:t xml:space="preserve"> W, Valle Álvarez, Chiao EY, </w:t>
      </w:r>
      <w:r w:rsidRPr="00D96767">
        <w:rPr>
          <w:rFonts w:ascii="Palatino Linotype" w:hAnsi="Palatino Linotype" w:cs="Arial"/>
          <w:b/>
          <w:lang w:val="es-ES"/>
        </w:rPr>
        <w:t>Deshmukh AA</w:t>
      </w:r>
      <w:r w:rsidRPr="00D96767">
        <w:rPr>
          <w:rFonts w:ascii="Palatino Linotype" w:hAnsi="Palatino Linotype" w:cs="Arial"/>
          <w:lang w:val="es-ES"/>
        </w:rPr>
        <w:t xml:space="preserve">. </w:t>
      </w:r>
      <w:r w:rsidRPr="00D96767">
        <w:rPr>
          <w:rFonts w:ascii="Palatino Linotype" w:hAnsi="Palatino Linotype" w:cs="Arial"/>
        </w:rPr>
        <w:t xml:space="preserve">Recurrence of anal high-grade squamous intraepithelial lesions among women </w:t>
      </w:r>
      <w:proofErr w:type="gramStart"/>
      <w:r w:rsidRPr="00D96767">
        <w:rPr>
          <w:rFonts w:ascii="Palatino Linotype" w:hAnsi="Palatino Linotype" w:cs="Arial"/>
        </w:rPr>
        <w:t>living</w:t>
      </w:r>
      <w:proofErr w:type="gramEnd"/>
      <w:r w:rsidRPr="00D96767">
        <w:rPr>
          <w:rFonts w:ascii="Palatino Linotype" w:hAnsi="Palatino Linotype" w:cs="Arial"/>
        </w:rPr>
        <w:t xml:space="preserve"> with HIV. </w:t>
      </w:r>
      <w:r w:rsidRPr="00D96767">
        <w:rPr>
          <w:rFonts w:ascii="Palatino Linotype" w:hAnsi="Palatino Linotype" w:cs="Arial"/>
          <w:b/>
          <w:i/>
        </w:rPr>
        <w:t>JAIDS</w:t>
      </w:r>
      <w:r w:rsidRPr="00D96767">
        <w:rPr>
          <w:rFonts w:ascii="Palatino Linotype" w:hAnsi="Palatino Linotype" w:cs="Arial"/>
          <w:b/>
        </w:rPr>
        <w:t xml:space="preserve">. </w:t>
      </w:r>
      <w:r w:rsidRPr="00D96767">
        <w:rPr>
          <w:rFonts w:ascii="Palatino Linotype" w:hAnsi="Palatino Linotype" w:cs="Arial"/>
        </w:rPr>
        <w:t xml:space="preserve">2020. </w:t>
      </w:r>
      <w:r w:rsidR="00C12031" w:rsidRPr="00C12031">
        <w:rPr>
          <w:rFonts w:ascii="Palatino Linotype" w:hAnsi="Palatino Linotype" w:cs="Arial"/>
        </w:rPr>
        <w:t>1;84(1):66-69.</w:t>
      </w:r>
    </w:p>
    <w:p w14:paraId="785E9458"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Sonawane K, Zhu Y, Chan W, Aguilar D, </w:t>
      </w:r>
      <w:r w:rsidRPr="00D96767">
        <w:rPr>
          <w:rFonts w:ascii="Palatino Linotype" w:hAnsi="Palatino Linotype" w:cs="Arial"/>
          <w:b/>
        </w:rPr>
        <w:t>Deshmukh AA</w:t>
      </w:r>
      <w:r w:rsidRPr="00D96767">
        <w:rPr>
          <w:rFonts w:ascii="Palatino Linotype" w:hAnsi="Palatino Linotype" w:cs="Arial"/>
        </w:rPr>
        <w:t>, Suarez-</w:t>
      </w:r>
      <w:proofErr w:type="spellStart"/>
      <w:r w:rsidRPr="00D96767">
        <w:rPr>
          <w:rFonts w:ascii="Palatino Linotype" w:hAnsi="Palatino Linotype" w:cs="Arial"/>
        </w:rPr>
        <w:t>Almazor</w:t>
      </w:r>
      <w:proofErr w:type="spellEnd"/>
      <w:r w:rsidRPr="00D96767">
        <w:rPr>
          <w:rFonts w:ascii="Palatino Linotype" w:hAnsi="Palatino Linotype" w:cs="Arial"/>
        </w:rPr>
        <w:t xml:space="preserve"> M. Association of serum folate and cardiovascular mortality in adults with rheumatoid arthritis.</w:t>
      </w:r>
      <w:r w:rsidRPr="00D96767">
        <w:rPr>
          <w:rFonts w:ascii="Palatino Linotype" w:hAnsi="Palatino Linotype" w:cs="Arial"/>
          <w:b/>
          <w:i/>
        </w:rPr>
        <w:t xml:space="preserve"> JAMA Network Open.</w:t>
      </w:r>
      <w:r w:rsidRPr="00D96767">
        <w:rPr>
          <w:rFonts w:ascii="Palatino Linotype" w:hAnsi="Palatino Linotype" w:cs="Arial"/>
        </w:rPr>
        <w:t xml:space="preserve"> 2020. </w:t>
      </w:r>
      <w:proofErr w:type="spellStart"/>
      <w:r w:rsidRPr="00D96767">
        <w:rPr>
          <w:rFonts w:ascii="Palatino Linotype" w:hAnsi="Palatino Linotype" w:cs="Arial"/>
        </w:rPr>
        <w:t>doi</w:t>
      </w:r>
      <w:proofErr w:type="spellEnd"/>
      <w:r w:rsidRPr="00D96767">
        <w:rPr>
          <w:rFonts w:ascii="Palatino Linotype" w:hAnsi="Palatino Linotype" w:cs="Arial"/>
        </w:rPr>
        <w:t>: 10.1001/jamanetworkopen.2020.0100.</w:t>
      </w:r>
    </w:p>
    <w:p w14:paraId="5F6DDEF7" w14:textId="65C3B149" w:rsidR="00EC3093" w:rsidRPr="00D96767" w:rsidRDefault="00EC3093" w:rsidP="00EC3093">
      <w:pPr>
        <w:numPr>
          <w:ilvl w:val="0"/>
          <w:numId w:val="1"/>
        </w:numPr>
        <w:spacing w:after="60" w:line="240" w:lineRule="auto"/>
        <w:ind w:left="450" w:hanging="450"/>
        <w:rPr>
          <w:rFonts w:ascii="Palatino Linotype" w:hAnsi="Palatino Linotype" w:cs="Arial"/>
        </w:rPr>
      </w:pPr>
      <w:r w:rsidRPr="00D96767">
        <w:rPr>
          <w:rFonts w:ascii="Palatino Linotype" w:hAnsi="Palatino Linotype" w:cs="Arial"/>
        </w:rPr>
        <w:t xml:space="preserve">Gaisa M, Liu Y, </w:t>
      </w:r>
      <w:r w:rsidRPr="00D96767">
        <w:rPr>
          <w:rFonts w:ascii="Palatino Linotype" w:hAnsi="Palatino Linotype" w:cs="Arial"/>
          <w:b/>
        </w:rPr>
        <w:t>Deshmukh AA</w:t>
      </w:r>
      <w:r w:rsidRPr="00D96767">
        <w:rPr>
          <w:rFonts w:ascii="Palatino Linotype" w:hAnsi="Palatino Linotype" w:cs="Arial"/>
        </w:rPr>
        <w:t xml:space="preserve">, Stone K, Sigel K. Electrocautery ablation of anal high-grade squamous intraepithelial lesions: Effectiveness and key factors associated with outcomes. </w:t>
      </w:r>
      <w:r w:rsidRPr="00D96767">
        <w:rPr>
          <w:rFonts w:ascii="Palatino Linotype" w:hAnsi="Palatino Linotype" w:cs="Arial"/>
          <w:b/>
          <w:i/>
        </w:rPr>
        <w:t>Cancer</w:t>
      </w:r>
      <w:r w:rsidRPr="00D96767">
        <w:rPr>
          <w:rFonts w:ascii="Palatino Linotype" w:hAnsi="Palatino Linotype" w:cs="Arial"/>
          <w:b/>
        </w:rPr>
        <w:t>.</w:t>
      </w:r>
      <w:r w:rsidRPr="00D96767">
        <w:rPr>
          <w:rFonts w:ascii="Palatino Linotype" w:hAnsi="Palatino Linotype" w:cs="Arial"/>
        </w:rPr>
        <w:t xml:space="preserve"> 2020. </w:t>
      </w:r>
      <w:r w:rsidR="00B04FDD" w:rsidRPr="00B04FDD">
        <w:rPr>
          <w:rFonts w:ascii="Palatino Linotype" w:hAnsi="Palatino Linotype" w:cs="Arial"/>
        </w:rPr>
        <w:t>126(7):1470-1479</w:t>
      </w:r>
    </w:p>
    <w:p w14:paraId="150F9242" w14:textId="77777777" w:rsidR="00EC3093" w:rsidRPr="00D96767" w:rsidRDefault="00EC3093" w:rsidP="00EC3093">
      <w:pPr>
        <w:spacing w:line="240" w:lineRule="auto"/>
        <w:ind w:left="450"/>
        <w:rPr>
          <w:rFonts w:ascii="Palatino Linotype" w:hAnsi="Palatino Linotype" w:cs="Arial"/>
        </w:rPr>
      </w:pPr>
      <w:r w:rsidRPr="00D96767">
        <w:rPr>
          <w:rFonts w:ascii="Palatino Linotype" w:hAnsi="Palatino Linotype" w:cs="Arial"/>
          <w:u w:val="single"/>
        </w:rPr>
        <w:t>Accompanying editorial</w:t>
      </w:r>
      <w:r w:rsidRPr="00D96767">
        <w:rPr>
          <w:rFonts w:ascii="Palatino Linotype" w:hAnsi="Palatino Linotype" w:cs="Arial"/>
        </w:rPr>
        <w:t xml:space="preserve">: Goldstone S. Anal cancer prevention: Solving the puzzle piece by piece </w:t>
      </w:r>
      <w:r w:rsidRPr="00D96767">
        <w:rPr>
          <w:rFonts w:ascii="Palatino Linotype" w:hAnsi="Palatino Linotype" w:cs="Arial"/>
          <w:b/>
          <w:i/>
        </w:rPr>
        <w:t>Cancer</w:t>
      </w:r>
      <w:r w:rsidRPr="00D96767">
        <w:rPr>
          <w:rFonts w:ascii="Palatino Linotype" w:hAnsi="Palatino Linotype" w:cs="Arial"/>
        </w:rPr>
        <w:t xml:space="preserve">.  </w:t>
      </w:r>
    </w:p>
    <w:p w14:paraId="116AB05E" w14:textId="610FCE9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b/>
        </w:rPr>
        <w:t>Deshmukh AA</w:t>
      </w:r>
      <w:r w:rsidRPr="00D96767">
        <w:rPr>
          <w:rFonts w:ascii="Palatino Linotype" w:hAnsi="Palatino Linotype" w:cs="Arial"/>
        </w:rPr>
        <w:t>*, Suk R</w:t>
      </w:r>
      <w:r w:rsidR="00262692" w:rsidRPr="00262692">
        <w:rPr>
          <w:rFonts w:ascii="Palatino Linotype" w:hAnsi="Palatino Linotype" w:cs="Arial"/>
          <w:vertAlign w:val="superscript"/>
        </w:rPr>
        <w:t>‡</w:t>
      </w:r>
      <w:r w:rsidRPr="00D96767">
        <w:rPr>
          <w:rFonts w:ascii="Palatino Linotype" w:hAnsi="Palatino Linotype" w:cs="Arial"/>
        </w:rPr>
        <w:t xml:space="preserve">*, Shiels MS, Sonawane K, Nyitray AG, Liu Y, Gaisa MM, Palefsky J, Sigel K. Recent trends in squamous cell carcinoma of the anus incidence and mortality in the United States, 2001-2015. </w:t>
      </w:r>
      <w:r w:rsidRPr="00D96767">
        <w:rPr>
          <w:rFonts w:ascii="Palatino Linotype" w:hAnsi="Palatino Linotype" w:cs="Arial"/>
          <w:b/>
          <w:i/>
        </w:rPr>
        <w:t xml:space="preserve">J Natl Cancer Inst. </w:t>
      </w:r>
      <w:r w:rsidRPr="00D96767">
        <w:rPr>
          <w:rFonts w:ascii="Palatino Linotype" w:hAnsi="Palatino Linotype" w:cs="Arial"/>
        </w:rPr>
        <w:t>2020. 112 (8):829-838.</w:t>
      </w:r>
    </w:p>
    <w:p w14:paraId="44FCB714"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lastRenderedPageBreak/>
        <w:t xml:space="preserve">Sonawane K, Nyitray AG, </w:t>
      </w:r>
      <w:proofErr w:type="spellStart"/>
      <w:r w:rsidRPr="00D96767">
        <w:rPr>
          <w:rFonts w:ascii="Palatino Linotype" w:hAnsi="Palatino Linotype" w:cs="Arial"/>
        </w:rPr>
        <w:t>Nemutlu</w:t>
      </w:r>
      <w:proofErr w:type="spellEnd"/>
      <w:r w:rsidRPr="00D96767">
        <w:rPr>
          <w:rFonts w:ascii="Palatino Linotype" w:hAnsi="Palatino Linotype" w:cs="Arial"/>
        </w:rPr>
        <w:t xml:space="preserve"> GS, Swartz M, Chhatwal J,</w:t>
      </w:r>
      <w:r w:rsidRPr="00D96767">
        <w:rPr>
          <w:rFonts w:ascii="Palatino Linotype" w:hAnsi="Palatino Linotype" w:cs="Arial"/>
          <w:b/>
        </w:rPr>
        <w:t xml:space="preserve"> Deshmukh AA. </w:t>
      </w:r>
      <w:r w:rsidRPr="00D96767">
        <w:rPr>
          <w:rFonts w:ascii="Palatino Linotype" w:hAnsi="Palatino Linotype" w:cs="Arial"/>
        </w:rPr>
        <w:t xml:space="preserve">Prevalence of human papillomavirus infection by number of vaccine doses among US women. </w:t>
      </w:r>
      <w:r w:rsidRPr="00D96767">
        <w:rPr>
          <w:rFonts w:ascii="Palatino Linotype" w:hAnsi="Palatino Linotype" w:cs="Arial"/>
          <w:b/>
          <w:i/>
        </w:rPr>
        <w:t>JAMA Network Open</w:t>
      </w:r>
      <w:r w:rsidRPr="00D96767">
        <w:rPr>
          <w:rFonts w:ascii="Palatino Linotype" w:hAnsi="Palatino Linotype" w:cs="Arial"/>
          <w:b/>
        </w:rPr>
        <w:t>.</w:t>
      </w:r>
      <w:r w:rsidRPr="00D96767">
        <w:rPr>
          <w:rFonts w:ascii="Palatino Linotype" w:hAnsi="Palatino Linotype" w:cs="Arial"/>
        </w:rPr>
        <w:t xml:space="preserve"> 2019. </w:t>
      </w:r>
      <w:proofErr w:type="spellStart"/>
      <w:r w:rsidRPr="00D96767">
        <w:rPr>
          <w:rFonts w:ascii="Palatino Linotype" w:hAnsi="Palatino Linotype" w:cs="Arial"/>
        </w:rPr>
        <w:t>doi</w:t>
      </w:r>
      <w:proofErr w:type="spellEnd"/>
      <w:r w:rsidRPr="00D96767">
        <w:rPr>
          <w:rFonts w:ascii="Palatino Linotype" w:hAnsi="Palatino Linotype" w:cs="Arial"/>
        </w:rPr>
        <w:t>: 10.1001/jamanetworkopen.2019.18571.</w:t>
      </w:r>
    </w:p>
    <w:p w14:paraId="2E084532" w14:textId="4D779068"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Suk R</w:t>
      </w:r>
      <w:r w:rsidR="00262692" w:rsidRPr="00262692">
        <w:rPr>
          <w:rFonts w:ascii="Palatino Linotype" w:hAnsi="Palatino Linotype" w:cs="Arial"/>
          <w:vertAlign w:val="superscript"/>
        </w:rPr>
        <w:t>‡</w:t>
      </w:r>
      <w:r w:rsidRPr="00D96767">
        <w:rPr>
          <w:rFonts w:ascii="Palatino Linotype" w:hAnsi="Palatino Linotype" w:cs="Arial"/>
        </w:rPr>
        <w:t xml:space="preserve">, Montealegre JR, </w:t>
      </w:r>
      <w:proofErr w:type="spellStart"/>
      <w:r w:rsidRPr="00D96767">
        <w:rPr>
          <w:rFonts w:ascii="Palatino Linotype" w:hAnsi="Palatino Linotype" w:cs="Arial"/>
        </w:rPr>
        <w:t>Nemutlu</w:t>
      </w:r>
      <w:proofErr w:type="spellEnd"/>
      <w:r w:rsidRPr="00D96767">
        <w:rPr>
          <w:rFonts w:ascii="Palatino Linotype" w:hAnsi="Palatino Linotype" w:cs="Arial"/>
        </w:rPr>
        <w:t xml:space="preserve"> GS, Nyitray AG, </w:t>
      </w:r>
      <w:proofErr w:type="spellStart"/>
      <w:r w:rsidRPr="00D96767">
        <w:rPr>
          <w:rFonts w:ascii="Palatino Linotype" w:hAnsi="Palatino Linotype" w:cs="Arial"/>
        </w:rPr>
        <w:t>Schmeler</w:t>
      </w:r>
      <w:proofErr w:type="spellEnd"/>
      <w:r w:rsidRPr="00D96767">
        <w:rPr>
          <w:rFonts w:ascii="Palatino Linotype" w:hAnsi="Palatino Linotype" w:cs="Arial"/>
        </w:rPr>
        <w:t xml:space="preserve"> K, Sonawane K*, </w:t>
      </w:r>
      <w:r w:rsidRPr="00D96767">
        <w:rPr>
          <w:rFonts w:ascii="Palatino Linotype" w:hAnsi="Palatino Linotype" w:cs="Arial"/>
          <w:b/>
        </w:rPr>
        <w:t>Deshmukh AA</w:t>
      </w:r>
      <w:r w:rsidRPr="00D96767">
        <w:rPr>
          <w:rFonts w:ascii="Palatino Linotype" w:hAnsi="Palatino Linotype" w:cs="Arial"/>
        </w:rPr>
        <w:t xml:space="preserve">*. Public knowledge of human papillomavirus and receipt of vaccination recommendations. </w:t>
      </w:r>
      <w:r w:rsidRPr="00D96767">
        <w:rPr>
          <w:rFonts w:ascii="Palatino Linotype" w:hAnsi="Palatino Linotype" w:cs="Arial"/>
          <w:b/>
          <w:i/>
        </w:rPr>
        <w:t>JAMA Pediatrics.</w:t>
      </w:r>
      <w:r w:rsidRPr="00D96767">
        <w:rPr>
          <w:rFonts w:ascii="Palatino Linotype" w:hAnsi="Palatino Linotype" w:cs="Arial"/>
        </w:rPr>
        <w:t xml:space="preserve"> 2019. </w:t>
      </w:r>
      <w:proofErr w:type="spellStart"/>
      <w:r w:rsidRPr="00D96767">
        <w:rPr>
          <w:rFonts w:ascii="Palatino Linotype" w:hAnsi="Palatino Linotype" w:cs="Arial"/>
        </w:rPr>
        <w:t>doi</w:t>
      </w:r>
      <w:proofErr w:type="spellEnd"/>
      <w:r w:rsidRPr="00D96767">
        <w:rPr>
          <w:rFonts w:ascii="Palatino Linotype" w:hAnsi="Palatino Linotype" w:cs="Arial"/>
        </w:rPr>
        <w:t>: 10.1001/jamapediatrics.2019.3105. 173 (11):1099-1102</w:t>
      </w:r>
    </w:p>
    <w:p w14:paraId="0E535B38" w14:textId="3373DBD5"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Hong YR</w:t>
      </w:r>
      <w:r w:rsidR="00262692" w:rsidRPr="00262692">
        <w:rPr>
          <w:rFonts w:ascii="Palatino Linotype" w:hAnsi="Palatino Linotype" w:cs="Arial"/>
          <w:vertAlign w:val="superscript"/>
        </w:rPr>
        <w:t>‡</w:t>
      </w:r>
      <w:r w:rsidRPr="00D96767">
        <w:rPr>
          <w:rFonts w:ascii="Palatino Linotype" w:hAnsi="Palatino Linotype" w:cs="Arial"/>
        </w:rPr>
        <w:t xml:space="preserve">, Huo J, Desai R, Cardel M, </w:t>
      </w:r>
      <w:r w:rsidRPr="00D96767">
        <w:rPr>
          <w:rFonts w:ascii="Palatino Linotype" w:hAnsi="Palatino Linotype" w:cs="Arial"/>
          <w:b/>
        </w:rPr>
        <w:t>Deshmukh AA</w:t>
      </w:r>
      <w:r w:rsidRPr="00D96767">
        <w:rPr>
          <w:rFonts w:ascii="Palatino Linotype" w:hAnsi="Palatino Linotype" w:cs="Arial"/>
        </w:rPr>
        <w:t xml:space="preserve">.  Excess Costs and Economic Burden of Obesity-Associated Cancers in the United States. </w:t>
      </w:r>
      <w:r w:rsidRPr="00D96767">
        <w:rPr>
          <w:rFonts w:ascii="Palatino Linotype" w:hAnsi="Palatino Linotype" w:cs="Arial"/>
          <w:b/>
          <w:i/>
        </w:rPr>
        <w:t xml:space="preserve">Value in Health. </w:t>
      </w:r>
      <w:r w:rsidRPr="00D96767">
        <w:rPr>
          <w:rFonts w:ascii="Palatino Linotype" w:hAnsi="Palatino Linotype" w:cs="Arial"/>
        </w:rPr>
        <w:t>2019.</w:t>
      </w:r>
      <w:r w:rsidRPr="00D96767">
        <w:rPr>
          <w:rFonts w:ascii="Palatino Linotype" w:hAnsi="Palatino Linotype" w:cs="Arial"/>
          <w:b/>
          <w:i/>
        </w:rPr>
        <w:t xml:space="preserve"> </w:t>
      </w:r>
      <w:r w:rsidRPr="00D96767">
        <w:rPr>
          <w:rFonts w:ascii="Palatino Linotype" w:hAnsi="Palatino Linotype" w:cs="Arial"/>
        </w:rPr>
        <w:t xml:space="preserve">22 (12): 1378-1386. </w:t>
      </w:r>
    </w:p>
    <w:p w14:paraId="2EDF34D5"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Stier EA, Lensing SY, Darragh TM, </w:t>
      </w:r>
      <w:r w:rsidRPr="00D96767">
        <w:rPr>
          <w:rFonts w:ascii="Palatino Linotype" w:hAnsi="Palatino Linotype" w:cs="Arial"/>
          <w:b/>
        </w:rPr>
        <w:t>Deshmukh AA</w:t>
      </w:r>
      <w:r w:rsidRPr="00D96767">
        <w:rPr>
          <w:rFonts w:ascii="Palatino Linotype" w:hAnsi="Palatino Linotype" w:cs="Arial"/>
        </w:rPr>
        <w:t xml:space="preserve">, Einstein ME, Palefsky JM, Jay N, Berry-Lawhorn JM, Wilkin T, Wiley DJ, Barroso LF, Cranston RD, Levine R, Guiot HM, French AL, Goldstone SE, Chiao E. Prevalence of and risk factors for anal high-grade squamous intraepithelial lesions in women living with HIV. </w:t>
      </w:r>
      <w:r w:rsidRPr="00D96767">
        <w:rPr>
          <w:rFonts w:ascii="Palatino Linotype" w:hAnsi="Palatino Linotype" w:cs="Arial"/>
          <w:b/>
          <w:i/>
        </w:rPr>
        <w:t>Clin Infect Dis</w:t>
      </w:r>
      <w:r w:rsidRPr="00D96767">
        <w:rPr>
          <w:rFonts w:ascii="Palatino Linotype" w:hAnsi="Palatino Linotype" w:cs="Arial"/>
          <w:b/>
        </w:rPr>
        <w:t xml:space="preserve">. </w:t>
      </w:r>
      <w:r w:rsidRPr="00D96767">
        <w:rPr>
          <w:rFonts w:ascii="Palatino Linotype" w:hAnsi="Palatino Linotype" w:cs="Arial"/>
        </w:rPr>
        <w:t xml:space="preserve">2019. </w:t>
      </w:r>
      <w:proofErr w:type="spellStart"/>
      <w:r w:rsidRPr="00D96767">
        <w:rPr>
          <w:rFonts w:ascii="Palatino Linotype" w:hAnsi="Palatino Linotype" w:cs="Arial"/>
        </w:rPr>
        <w:t>pii</w:t>
      </w:r>
      <w:proofErr w:type="spellEnd"/>
      <w:r w:rsidRPr="00D96767">
        <w:rPr>
          <w:rFonts w:ascii="Palatino Linotype" w:hAnsi="Palatino Linotype" w:cs="Arial"/>
        </w:rPr>
        <w:t xml:space="preserve">: ciz408. </w:t>
      </w:r>
      <w:proofErr w:type="spellStart"/>
      <w:r w:rsidRPr="00D96767">
        <w:rPr>
          <w:rFonts w:ascii="Palatino Linotype" w:hAnsi="Palatino Linotype" w:cs="Arial"/>
        </w:rPr>
        <w:t>doi</w:t>
      </w:r>
      <w:proofErr w:type="spellEnd"/>
      <w:r w:rsidRPr="00D96767">
        <w:rPr>
          <w:rFonts w:ascii="Palatino Linotype" w:hAnsi="Palatino Linotype" w:cs="Arial"/>
        </w:rPr>
        <w:t>: 10.1093/</w:t>
      </w:r>
      <w:proofErr w:type="spellStart"/>
      <w:r w:rsidRPr="00D96767">
        <w:rPr>
          <w:rFonts w:ascii="Palatino Linotype" w:hAnsi="Palatino Linotype" w:cs="Arial"/>
        </w:rPr>
        <w:t>cid</w:t>
      </w:r>
      <w:proofErr w:type="spellEnd"/>
      <w:r w:rsidRPr="00D96767">
        <w:rPr>
          <w:rFonts w:ascii="Palatino Linotype" w:hAnsi="Palatino Linotype" w:cs="Arial"/>
        </w:rPr>
        <w:t>/ciz408. 70 (8):1701-1707</w:t>
      </w:r>
    </w:p>
    <w:p w14:paraId="43FA9FC7" w14:textId="492A906C"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Huo JH, Chung TH, Kim BY, </w:t>
      </w:r>
      <w:r w:rsidRPr="00D96767">
        <w:rPr>
          <w:rFonts w:ascii="Palatino Linotype" w:hAnsi="Palatino Linotype" w:cs="Arial"/>
          <w:b/>
        </w:rPr>
        <w:t>Deshmukh AA</w:t>
      </w:r>
      <w:r w:rsidRPr="00D96767">
        <w:rPr>
          <w:rFonts w:ascii="Palatino Linotype" w:hAnsi="Palatino Linotype" w:cs="Arial"/>
        </w:rPr>
        <w:t xml:space="preserve">, Salloum RG, Bian J. Physician-Patient Discussions about Smoking and the Impact of Lung Cancer Screening Guidelines: Findings from the National Health Interview Survey 2011-2015. </w:t>
      </w:r>
      <w:r w:rsidRPr="00D96767">
        <w:rPr>
          <w:rFonts w:ascii="Palatino Linotype" w:hAnsi="Palatino Linotype" w:cs="Arial"/>
          <w:b/>
          <w:i/>
        </w:rPr>
        <w:t>J Gen Intern Med.</w:t>
      </w:r>
      <w:r w:rsidRPr="00D96767">
        <w:rPr>
          <w:rFonts w:ascii="Palatino Linotype" w:hAnsi="Palatino Linotype" w:cs="Arial"/>
        </w:rPr>
        <w:t xml:space="preserve"> 2019. </w:t>
      </w:r>
      <w:proofErr w:type="spellStart"/>
      <w:r w:rsidRPr="00D96767">
        <w:rPr>
          <w:rFonts w:ascii="Palatino Linotype" w:hAnsi="Palatino Linotype" w:cs="Arial"/>
        </w:rPr>
        <w:t>doi</w:t>
      </w:r>
      <w:proofErr w:type="spellEnd"/>
      <w:r w:rsidRPr="00D96767">
        <w:rPr>
          <w:rFonts w:ascii="Palatino Linotype" w:hAnsi="Palatino Linotype" w:cs="Arial"/>
        </w:rPr>
        <w:t xml:space="preserve">: 10.1007/s11606-019-05111-6. </w:t>
      </w:r>
    </w:p>
    <w:p w14:paraId="00D06B51" w14:textId="00F36704"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Hong YR</w:t>
      </w:r>
      <w:r w:rsidR="00262692" w:rsidRPr="00262692">
        <w:rPr>
          <w:rFonts w:ascii="Palatino Linotype" w:hAnsi="Palatino Linotype" w:cs="Arial"/>
          <w:vertAlign w:val="superscript"/>
        </w:rPr>
        <w:t>‡</w:t>
      </w:r>
      <w:r w:rsidRPr="00D96767">
        <w:rPr>
          <w:rFonts w:ascii="Palatino Linotype" w:hAnsi="Palatino Linotype" w:cs="Arial"/>
        </w:rPr>
        <w:t xml:space="preserve">, Cardel M, Suk R, Vaughn I, </w:t>
      </w:r>
      <w:r w:rsidRPr="00D96767">
        <w:rPr>
          <w:rFonts w:ascii="Palatino Linotype" w:hAnsi="Palatino Linotype" w:cs="Arial"/>
          <w:b/>
        </w:rPr>
        <w:t>Deshmukh AA</w:t>
      </w:r>
      <w:r w:rsidRPr="00D96767">
        <w:rPr>
          <w:rFonts w:ascii="Palatino Linotype" w:hAnsi="Palatino Linotype" w:cs="Arial"/>
        </w:rPr>
        <w:t xml:space="preserve">, Fisher C, Pavela G, Sonawane L. Teach-Back Experience and Hospitalization Risk among Patients with Ambulatory Care Sensitive Conditions: A Matched Cohort Study.  </w:t>
      </w:r>
      <w:r w:rsidRPr="00D96767">
        <w:rPr>
          <w:rFonts w:ascii="Palatino Linotype" w:hAnsi="Palatino Linotype" w:cs="Arial"/>
          <w:b/>
          <w:i/>
        </w:rPr>
        <w:t>J Gen Intern Med.</w:t>
      </w:r>
      <w:r w:rsidRPr="00D96767">
        <w:rPr>
          <w:rFonts w:ascii="Palatino Linotype" w:hAnsi="Palatino Linotype" w:cs="Arial"/>
        </w:rPr>
        <w:t xml:space="preserve"> 2019. </w:t>
      </w:r>
      <w:proofErr w:type="spellStart"/>
      <w:r w:rsidRPr="00D96767">
        <w:rPr>
          <w:rFonts w:ascii="Palatino Linotype" w:hAnsi="Palatino Linotype" w:cs="Arial"/>
        </w:rPr>
        <w:t>doi</w:t>
      </w:r>
      <w:proofErr w:type="spellEnd"/>
      <w:r w:rsidRPr="00D96767">
        <w:rPr>
          <w:rFonts w:ascii="Palatino Linotype" w:hAnsi="Palatino Linotype" w:cs="Arial"/>
        </w:rPr>
        <w:t xml:space="preserve">: 10.1007/s11606-019-05135-y. </w:t>
      </w:r>
    </w:p>
    <w:p w14:paraId="56B1A39E"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Sonawane K, Zhu Y, </w:t>
      </w:r>
      <w:r w:rsidRPr="00D96767">
        <w:rPr>
          <w:rFonts w:ascii="Palatino Linotype" w:hAnsi="Palatino Linotype" w:cs="Arial"/>
          <w:noProof/>
        </w:rPr>
        <w:t>Balakrishnan</w:t>
      </w:r>
      <w:r w:rsidRPr="00D96767">
        <w:rPr>
          <w:rFonts w:ascii="Palatino Linotype" w:hAnsi="Palatino Linotype" w:cs="Arial"/>
        </w:rPr>
        <w:t xml:space="preserve"> R, Suk R, </w:t>
      </w:r>
      <w:r w:rsidRPr="00D96767">
        <w:rPr>
          <w:rFonts w:ascii="Palatino Linotype" w:hAnsi="Palatino Linotype" w:cs="Arial"/>
          <w:b/>
        </w:rPr>
        <w:t>Deshmukh AA</w:t>
      </w:r>
      <w:r w:rsidRPr="00D96767">
        <w:rPr>
          <w:rFonts w:ascii="Palatino Linotype" w:hAnsi="Palatino Linotype" w:cs="Arial"/>
        </w:rPr>
        <w:t>,</w:t>
      </w:r>
      <w:r w:rsidRPr="00D96767">
        <w:rPr>
          <w:rFonts w:ascii="Palatino Linotype" w:hAnsi="Palatino Linotype" w:cs="Arial"/>
          <w:b/>
        </w:rPr>
        <w:t xml:space="preserve"> </w:t>
      </w:r>
      <w:r w:rsidRPr="00D96767">
        <w:rPr>
          <w:rFonts w:ascii="Palatino Linotype" w:hAnsi="Palatino Linotype" w:cs="Arial"/>
        </w:rPr>
        <w:t xml:space="preserve">Aguilar D. Antihypertensive Drug Use and Blood Pressure Control Among Stroke Survivors in the US: NHANES 2003-2014. </w:t>
      </w:r>
      <w:r w:rsidRPr="00D96767">
        <w:rPr>
          <w:rFonts w:ascii="Palatino Linotype" w:hAnsi="Palatino Linotype" w:cs="Arial"/>
          <w:b/>
          <w:i/>
        </w:rPr>
        <w:t>Journal of Clinical Hypertension.</w:t>
      </w:r>
      <w:r w:rsidRPr="00D96767">
        <w:rPr>
          <w:rFonts w:ascii="Palatino Linotype" w:hAnsi="Palatino Linotype" w:cs="Arial"/>
        </w:rPr>
        <w:t xml:space="preserve"> 2019. 21: 766-773 </w:t>
      </w:r>
    </w:p>
    <w:p w14:paraId="77DED025"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noProof/>
        </w:rPr>
        <w:t>Domguea</w:t>
      </w:r>
      <w:r w:rsidRPr="00D96767">
        <w:rPr>
          <w:rFonts w:ascii="Palatino Linotype" w:hAnsi="Palatino Linotype" w:cs="Arial"/>
        </w:rPr>
        <w:t xml:space="preserve"> JF, Messick C, Milbourne A, Guo M, Salcedo MP, Dahlstrom KR, Chiao EY, </w:t>
      </w:r>
      <w:r w:rsidRPr="00D96767">
        <w:rPr>
          <w:rFonts w:ascii="Palatino Linotype" w:hAnsi="Palatino Linotype" w:cs="Arial"/>
          <w:b/>
        </w:rPr>
        <w:t>Deshmukh AA</w:t>
      </w:r>
      <w:r w:rsidRPr="00D96767">
        <w:rPr>
          <w:rFonts w:ascii="Palatino Linotype" w:hAnsi="Palatino Linotype" w:cs="Arial"/>
        </w:rPr>
        <w:t xml:space="preserve">, Sturgis E, </w:t>
      </w:r>
      <w:proofErr w:type="spellStart"/>
      <w:r w:rsidRPr="00D96767">
        <w:rPr>
          <w:rFonts w:ascii="Palatino Linotype" w:hAnsi="Palatino Linotype" w:cs="Arial"/>
        </w:rPr>
        <w:t>Schmeler</w:t>
      </w:r>
      <w:proofErr w:type="spellEnd"/>
      <w:r w:rsidRPr="00D96767">
        <w:rPr>
          <w:rFonts w:ascii="Palatino Linotype" w:hAnsi="Palatino Linotype" w:cs="Arial"/>
        </w:rPr>
        <w:t xml:space="preserve"> K.  Prevalence of anal dysplasia among women with lower genital tract dysplasia or cancer: Results of a pilot study. </w:t>
      </w:r>
      <w:r w:rsidRPr="00D96767">
        <w:rPr>
          <w:rFonts w:ascii="Palatino Linotype" w:hAnsi="Palatino Linotype" w:cs="Arial"/>
          <w:b/>
          <w:i/>
        </w:rPr>
        <w:t>Gynecologic Oncology</w:t>
      </w:r>
      <w:r w:rsidRPr="00D96767">
        <w:rPr>
          <w:rFonts w:ascii="Palatino Linotype" w:hAnsi="Palatino Linotype" w:cs="Arial"/>
          <w:b/>
        </w:rPr>
        <w:t>.</w:t>
      </w:r>
      <w:r w:rsidRPr="00D96767">
        <w:rPr>
          <w:rFonts w:ascii="Palatino Linotype" w:hAnsi="Palatino Linotype" w:cs="Arial"/>
        </w:rPr>
        <w:t xml:space="preserve">  2019. 153(2): 266-270. </w:t>
      </w:r>
    </w:p>
    <w:p w14:paraId="39E40863"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Daly AT, </w:t>
      </w:r>
      <w:r w:rsidRPr="00D96767">
        <w:rPr>
          <w:rFonts w:ascii="Palatino Linotype" w:hAnsi="Palatino Linotype" w:cs="Arial"/>
          <w:b/>
        </w:rPr>
        <w:t>Deshmukh AA</w:t>
      </w:r>
      <w:r w:rsidRPr="00D96767">
        <w:rPr>
          <w:rFonts w:ascii="Palatino Linotype" w:hAnsi="Palatino Linotype" w:cs="Arial"/>
        </w:rPr>
        <w:t xml:space="preserve">, Vidrine DJ, Prokhorov AV, Frank SG, Tahay, PD, Houchen ME, Cantor SB. Cost-effectiveness analysis of smoking cessation interventions using cell phones in a low-income population. </w:t>
      </w:r>
      <w:r w:rsidRPr="00D96767">
        <w:rPr>
          <w:rFonts w:ascii="Palatino Linotype" w:hAnsi="Palatino Linotype" w:cs="Arial"/>
          <w:b/>
          <w:i/>
        </w:rPr>
        <w:t>Tobacco Control</w:t>
      </w:r>
      <w:r w:rsidRPr="00D96767">
        <w:rPr>
          <w:rFonts w:ascii="Palatino Linotype" w:hAnsi="Palatino Linotype" w:cs="Arial"/>
        </w:rPr>
        <w:t xml:space="preserve">. 2019. 28(1):88-94. </w:t>
      </w:r>
    </w:p>
    <w:p w14:paraId="7C229BFF" w14:textId="77777777" w:rsidR="00EC3093" w:rsidRPr="00D96767" w:rsidRDefault="00EC3093" w:rsidP="00EC3093">
      <w:pPr>
        <w:pStyle w:val="ListParagraph"/>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Sonawane K, Chhatwal J, </w:t>
      </w:r>
      <w:r w:rsidRPr="00D96767">
        <w:rPr>
          <w:rFonts w:ascii="Palatino Linotype" w:hAnsi="Palatino Linotype" w:cs="Arial"/>
          <w:b/>
        </w:rPr>
        <w:t>Deshmukh AA</w:t>
      </w:r>
      <w:r w:rsidRPr="00D96767">
        <w:rPr>
          <w:rFonts w:ascii="Palatino Linotype" w:hAnsi="Palatino Linotype" w:cs="Arial"/>
        </w:rPr>
        <w:t xml:space="preserve">. Folic Acid-Containing Dietary Supplement Consumption and Risk of Cardiovascular Diseases in Rheumatoid Arthritis Patients: NHANES 1999-2014. </w:t>
      </w:r>
      <w:r w:rsidRPr="00D96767">
        <w:rPr>
          <w:rFonts w:ascii="Palatino Linotype" w:hAnsi="Palatino Linotype" w:cs="Arial"/>
          <w:b/>
          <w:i/>
        </w:rPr>
        <w:t>J Gen Intern Med.</w:t>
      </w:r>
      <w:r w:rsidRPr="00D96767">
        <w:rPr>
          <w:rFonts w:ascii="Palatino Linotype" w:hAnsi="Palatino Linotype" w:cs="Arial"/>
        </w:rPr>
        <w:t xml:space="preserve">  2019. 34(1):15-16. </w:t>
      </w:r>
    </w:p>
    <w:p w14:paraId="56C78444" w14:textId="2F81AB0E"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Suk R</w:t>
      </w:r>
      <w:r w:rsidR="00262692" w:rsidRPr="00262692">
        <w:rPr>
          <w:rFonts w:ascii="Palatino Linotype" w:hAnsi="Palatino Linotype" w:cs="Arial"/>
          <w:vertAlign w:val="superscript"/>
        </w:rPr>
        <w:t>‡</w:t>
      </w:r>
      <w:r w:rsidRPr="00D96767">
        <w:rPr>
          <w:rFonts w:ascii="Palatino Linotype" w:hAnsi="Palatino Linotype" w:cs="Arial"/>
        </w:rPr>
        <w:t xml:space="preserve">, Mahale P, Sonawane K, Sikora A, Chhatwal J, </w:t>
      </w:r>
      <w:proofErr w:type="spellStart"/>
      <w:r w:rsidRPr="00D96767">
        <w:rPr>
          <w:rFonts w:ascii="Palatino Linotype" w:hAnsi="Palatino Linotype" w:cs="Arial"/>
        </w:rPr>
        <w:t>Schmeler</w:t>
      </w:r>
      <w:proofErr w:type="spellEnd"/>
      <w:r w:rsidRPr="00D96767">
        <w:rPr>
          <w:rFonts w:ascii="Palatino Linotype" w:hAnsi="Palatino Linotype" w:cs="Arial"/>
        </w:rPr>
        <w:t xml:space="preserve"> K, Sigel K, Cantor SB, Chiao EY*, </w:t>
      </w:r>
      <w:r w:rsidRPr="00D96767">
        <w:rPr>
          <w:rFonts w:ascii="Palatino Linotype" w:hAnsi="Palatino Linotype" w:cs="Arial"/>
          <w:b/>
        </w:rPr>
        <w:t>Deshmukh AA</w:t>
      </w:r>
      <w:r w:rsidRPr="00D96767">
        <w:rPr>
          <w:rFonts w:ascii="Palatino Linotype" w:hAnsi="Palatino Linotype" w:cs="Arial"/>
        </w:rPr>
        <w:t>*</w:t>
      </w:r>
      <w:r w:rsidRPr="00D96767">
        <w:rPr>
          <w:rFonts w:ascii="Palatino Linotype" w:hAnsi="Palatino Linotype" w:cs="Arial"/>
          <w:b/>
        </w:rPr>
        <w:t xml:space="preserve">. </w:t>
      </w:r>
      <w:r w:rsidRPr="00D96767">
        <w:rPr>
          <w:rFonts w:ascii="Palatino Linotype" w:hAnsi="Palatino Linotype" w:cs="Arial"/>
        </w:rPr>
        <w:t xml:space="preserve"> Trends in Risks for Second Primary Cancers Associated </w:t>
      </w:r>
      <w:proofErr w:type="gramStart"/>
      <w:r w:rsidRPr="00D96767">
        <w:rPr>
          <w:rFonts w:ascii="Palatino Linotype" w:hAnsi="Palatino Linotype" w:cs="Arial"/>
        </w:rPr>
        <w:t>With</w:t>
      </w:r>
      <w:proofErr w:type="gramEnd"/>
      <w:r w:rsidRPr="00D96767">
        <w:rPr>
          <w:rFonts w:ascii="Palatino Linotype" w:hAnsi="Palatino Linotype" w:cs="Arial"/>
        </w:rPr>
        <w:t xml:space="preserve"> Index Human </w:t>
      </w:r>
      <w:r w:rsidRPr="00D96767">
        <w:rPr>
          <w:rFonts w:ascii="Palatino Linotype" w:hAnsi="Palatino Linotype" w:cs="Arial"/>
          <w:noProof/>
        </w:rPr>
        <w:t>Papillomavirus Associated</w:t>
      </w:r>
      <w:r w:rsidRPr="00D96767">
        <w:rPr>
          <w:rFonts w:ascii="Palatino Linotype" w:hAnsi="Palatino Linotype" w:cs="Arial"/>
        </w:rPr>
        <w:t xml:space="preserve"> Cancers. </w:t>
      </w:r>
      <w:r w:rsidRPr="00D96767">
        <w:rPr>
          <w:rFonts w:ascii="Palatino Linotype" w:hAnsi="Palatino Linotype" w:cs="Arial"/>
          <w:b/>
          <w:i/>
        </w:rPr>
        <w:t>JAMA Network Open</w:t>
      </w:r>
      <w:r w:rsidRPr="00D96767">
        <w:rPr>
          <w:rFonts w:ascii="Palatino Linotype" w:hAnsi="Palatino Linotype" w:cs="Arial"/>
          <w:i/>
        </w:rPr>
        <w:t>.</w:t>
      </w:r>
      <w:r w:rsidRPr="00D96767">
        <w:rPr>
          <w:rFonts w:ascii="Palatino Linotype" w:hAnsi="Palatino Linotype" w:cs="Arial"/>
        </w:rPr>
        <w:t xml:space="preserve"> 2018. </w:t>
      </w:r>
      <w:r w:rsidRPr="00D96767">
        <w:rPr>
          <w:rFonts w:ascii="Palatino Linotype" w:hAnsi="Palatino Linotype" w:cs="Arial"/>
          <w:noProof/>
        </w:rPr>
        <w:t xml:space="preserve">1(5): </w:t>
      </w:r>
      <w:r w:rsidRPr="00D96767">
        <w:rPr>
          <w:rFonts w:ascii="Palatino Linotype" w:hAnsi="Palatino Linotype" w:cs="Arial"/>
        </w:rPr>
        <w:t xml:space="preserve">e181999-e181999. </w:t>
      </w:r>
    </w:p>
    <w:p w14:paraId="3F29FDA5"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b/>
        </w:rPr>
        <w:t>Deshmukh AA,</w:t>
      </w:r>
      <w:r w:rsidRPr="00D96767">
        <w:rPr>
          <w:rFonts w:ascii="Palatino Linotype" w:hAnsi="Palatino Linotype" w:cs="Arial"/>
        </w:rPr>
        <w:t xml:space="preserve"> Shirvani SM, Likhacheva A, Chhatwal J, Chiao EY, Sonawane K</w:t>
      </w:r>
      <w:r w:rsidRPr="00D96767">
        <w:rPr>
          <w:rFonts w:ascii="Palatino Linotype" w:hAnsi="Palatino Linotype" w:cs="Arial"/>
          <w:b/>
        </w:rPr>
        <w:t xml:space="preserve">. </w:t>
      </w:r>
      <w:r w:rsidRPr="00D96767">
        <w:rPr>
          <w:rFonts w:ascii="Palatino Linotype" w:hAnsi="Palatino Linotype" w:cs="Arial"/>
        </w:rPr>
        <w:t xml:space="preserve">The association between dietary quality and overall and cancer-specific mortality among cancer survivors, NHANES III.  </w:t>
      </w:r>
      <w:r w:rsidRPr="00D96767">
        <w:rPr>
          <w:rFonts w:ascii="Palatino Linotype" w:hAnsi="Palatino Linotype" w:cs="Arial"/>
          <w:b/>
          <w:i/>
        </w:rPr>
        <w:t>JNCI Cancer Spectrum</w:t>
      </w:r>
      <w:r w:rsidRPr="00D96767">
        <w:rPr>
          <w:rFonts w:ascii="Palatino Linotype" w:hAnsi="Palatino Linotype" w:cs="Arial"/>
        </w:rPr>
        <w:t xml:space="preserve">. 2018. 2(2):pky022. </w:t>
      </w:r>
      <w:r w:rsidRPr="00D96767">
        <w:rPr>
          <w:rFonts w:ascii="Palatino Linotype" w:hAnsi="Palatino Linotype" w:cs="Arial"/>
          <w:noProof/>
        </w:rPr>
        <w:t>doi</w:t>
      </w:r>
      <w:r w:rsidRPr="00D96767">
        <w:rPr>
          <w:rFonts w:ascii="Palatino Linotype" w:hAnsi="Palatino Linotype" w:cs="Arial"/>
        </w:rPr>
        <w:t>: 10.1093/</w:t>
      </w:r>
      <w:proofErr w:type="spellStart"/>
      <w:r w:rsidRPr="00D96767">
        <w:rPr>
          <w:rFonts w:ascii="Palatino Linotype" w:hAnsi="Palatino Linotype" w:cs="Arial"/>
        </w:rPr>
        <w:t>jncics</w:t>
      </w:r>
      <w:proofErr w:type="spellEnd"/>
      <w:r w:rsidRPr="00D96767">
        <w:rPr>
          <w:rFonts w:ascii="Palatino Linotype" w:hAnsi="Palatino Linotype" w:cs="Arial"/>
        </w:rPr>
        <w:t xml:space="preserve">/pky022. </w:t>
      </w:r>
    </w:p>
    <w:p w14:paraId="48F46DB8" w14:textId="4398AE48"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lastRenderedPageBreak/>
        <w:t>Hong YR</w:t>
      </w:r>
      <w:r w:rsidR="00262692" w:rsidRPr="00262692">
        <w:rPr>
          <w:rFonts w:ascii="Palatino Linotype" w:hAnsi="Palatino Linotype" w:cs="Arial"/>
          <w:vertAlign w:val="superscript"/>
        </w:rPr>
        <w:t>‡</w:t>
      </w:r>
      <w:r w:rsidRPr="00D96767">
        <w:rPr>
          <w:rFonts w:ascii="Palatino Linotype" w:hAnsi="Palatino Linotype" w:cs="Arial"/>
        </w:rPr>
        <w:t xml:space="preserve">, Sonawane Deshmukh K, Holcombe D, Chen G, </w:t>
      </w:r>
      <w:r w:rsidRPr="00D96767">
        <w:rPr>
          <w:rFonts w:ascii="Palatino Linotype" w:hAnsi="Palatino Linotype" w:cs="Arial"/>
          <w:b/>
        </w:rPr>
        <w:t>Deshmukh AA.</w:t>
      </w:r>
      <w:r w:rsidRPr="00D96767">
        <w:rPr>
          <w:rFonts w:ascii="Palatino Linotype" w:hAnsi="Palatino Linotype" w:cs="Arial"/>
        </w:rPr>
        <w:t xml:space="preserve"> Impact of Multimodal Educational Information Delivery for Diabetes Care on Colorectal Cancer Screening Uptake among Individuals with Type 2 Diabetes. </w:t>
      </w:r>
      <w:r w:rsidRPr="00D96767">
        <w:rPr>
          <w:rFonts w:ascii="Palatino Linotype" w:hAnsi="Palatino Linotype" w:cs="Arial"/>
          <w:b/>
          <w:i/>
        </w:rPr>
        <w:t>Preventive Medicine Reports</w:t>
      </w:r>
      <w:r w:rsidRPr="00D96767">
        <w:rPr>
          <w:rFonts w:ascii="Palatino Linotype" w:hAnsi="Palatino Linotype" w:cs="Arial"/>
          <w:i/>
        </w:rPr>
        <w:t xml:space="preserve">. </w:t>
      </w:r>
      <w:r w:rsidRPr="00D96767">
        <w:rPr>
          <w:rFonts w:ascii="Palatino Linotype" w:hAnsi="Palatino Linotype" w:cs="Arial"/>
        </w:rPr>
        <w:t xml:space="preserve">2018. 11, 89-92. </w:t>
      </w:r>
    </w:p>
    <w:p w14:paraId="64221052" w14:textId="77777777"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Sonawane K, </w:t>
      </w:r>
      <w:r w:rsidRPr="00D96767">
        <w:rPr>
          <w:rFonts w:ascii="Palatino Linotype" w:hAnsi="Palatino Linotype" w:cs="Arial"/>
          <w:b/>
        </w:rPr>
        <w:t>Deshmukh AA</w:t>
      </w:r>
      <w:r w:rsidRPr="00D96767">
        <w:rPr>
          <w:rFonts w:ascii="Palatino Linotype" w:hAnsi="Palatino Linotype" w:cs="Arial"/>
        </w:rPr>
        <w:t xml:space="preserve">, Segal MS. Antihypertensive Therapy, Pulse Pressure, and Stroke: Analysis of the SPRINT-POP Data. </w:t>
      </w:r>
      <w:r w:rsidRPr="00D96767">
        <w:rPr>
          <w:rFonts w:ascii="Palatino Linotype" w:hAnsi="Palatino Linotype" w:cs="Arial"/>
          <w:b/>
          <w:i/>
        </w:rPr>
        <w:t>Journal of Human Hypertension</w:t>
      </w:r>
      <w:r w:rsidRPr="00D96767">
        <w:rPr>
          <w:rFonts w:ascii="Palatino Linotype" w:hAnsi="Palatino Linotype" w:cs="Arial"/>
        </w:rPr>
        <w:t xml:space="preserve">. 2018. 32(2) – 165. </w:t>
      </w:r>
    </w:p>
    <w:p w14:paraId="09D909E3" w14:textId="0FB9DB30" w:rsidR="00EC3093" w:rsidRPr="00D96767" w:rsidRDefault="00EC3093" w:rsidP="00EC3093">
      <w:pPr>
        <w:numPr>
          <w:ilvl w:val="0"/>
          <w:numId w:val="1"/>
        </w:numPr>
        <w:spacing w:after="60" w:line="240" w:lineRule="auto"/>
        <w:ind w:left="450" w:hanging="450"/>
        <w:rPr>
          <w:rFonts w:ascii="Palatino Linotype" w:hAnsi="Palatino Linotype" w:cs="Arial"/>
          <w:color w:val="000000"/>
        </w:rPr>
      </w:pPr>
      <w:r w:rsidRPr="00D96767">
        <w:rPr>
          <w:rFonts w:ascii="Palatino Linotype" w:hAnsi="Palatino Linotype" w:cs="Arial"/>
          <w:color w:val="000000"/>
        </w:rPr>
        <w:t>Sonawane K, Suk R</w:t>
      </w:r>
      <w:r w:rsidR="00262692" w:rsidRPr="00262692">
        <w:rPr>
          <w:rFonts w:ascii="Palatino Linotype" w:hAnsi="Palatino Linotype" w:cs="Arial"/>
          <w:vertAlign w:val="superscript"/>
        </w:rPr>
        <w:t>‡</w:t>
      </w:r>
      <w:r w:rsidRPr="00D96767">
        <w:rPr>
          <w:rFonts w:ascii="Palatino Linotype" w:hAnsi="Palatino Linotype" w:cs="Arial"/>
          <w:color w:val="000000"/>
        </w:rPr>
        <w:t xml:space="preserve">, Chiao EY, Chhatwal J, Qiu P, Wilkin T, Nyitray AG, Sikora A, </w:t>
      </w:r>
      <w:r w:rsidRPr="00D96767">
        <w:rPr>
          <w:rFonts w:ascii="Palatino Linotype" w:hAnsi="Palatino Linotype" w:cs="Arial"/>
          <w:b/>
          <w:color w:val="000000"/>
        </w:rPr>
        <w:t>Deshmukh AA</w:t>
      </w:r>
      <w:r w:rsidRPr="00D96767">
        <w:rPr>
          <w:rFonts w:ascii="Palatino Linotype" w:hAnsi="Palatino Linotype" w:cs="Arial"/>
          <w:color w:val="000000"/>
        </w:rPr>
        <w:t xml:space="preserve">. Oral human papillomavirus infection: Differences in prevalence between sexes and concordance with genital human papillomavirus infection, NHANES 2011 to 2014. </w:t>
      </w:r>
      <w:r w:rsidRPr="00D96767">
        <w:rPr>
          <w:rFonts w:ascii="Palatino Linotype" w:hAnsi="Palatino Linotype" w:cs="Arial"/>
          <w:b/>
          <w:i/>
          <w:color w:val="000000"/>
        </w:rPr>
        <w:t>Ann Intern Med</w:t>
      </w:r>
      <w:r w:rsidRPr="00D96767">
        <w:rPr>
          <w:rFonts w:ascii="Palatino Linotype" w:hAnsi="Palatino Linotype" w:cs="Arial"/>
          <w:color w:val="000000"/>
        </w:rPr>
        <w:t xml:space="preserve">. 2017; </w:t>
      </w:r>
      <w:r w:rsidRPr="00D96767">
        <w:rPr>
          <w:rFonts w:ascii="Palatino Linotype" w:hAnsi="Palatino Linotype" w:cs="Arial"/>
          <w:color w:val="000000"/>
          <w:shd w:val="clear" w:color="auto" w:fill="FFFFFF"/>
        </w:rPr>
        <w:t>167(10):714-724</w:t>
      </w:r>
      <w:r w:rsidRPr="00D96767">
        <w:rPr>
          <w:rFonts w:ascii="Palatino Linotype" w:hAnsi="Palatino Linotype" w:cs="Arial"/>
          <w:color w:val="000000"/>
        </w:rPr>
        <w:t xml:space="preserve">. </w:t>
      </w:r>
    </w:p>
    <w:p w14:paraId="665CF2C0" w14:textId="77777777" w:rsidR="00EC3093" w:rsidRPr="00D96767" w:rsidRDefault="00EC3093" w:rsidP="00EC3093">
      <w:pPr>
        <w:spacing w:line="240" w:lineRule="auto"/>
        <w:ind w:left="450"/>
        <w:rPr>
          <w:rFonts w:ascii="Palatino Linotype" w:hAnsi="Palatino Linotype" w:cs="Arial"/>
          <w:bCs/>
          <w:color w:val="000000"/>
          <w:kern w:val="36"/>
        </w:rPr>
      </w:pPr>
      <w:r w:rsidRPr="00D96767">
        <w:rPr>
          <w:rFonts w:ascii="Palatino Linotype" w:hAnsi="Palatino Linotype" w:cs="Arial"/>
          <w:noProof/>
          <w:u w:val="single"/>
        </w:rPr>
        <w:t>Accompanying</w:t>
      </w:r>
      <w:r w:rsidRPr="00D96767">
        <w:rPr>
          <w:rFonts w:ascii="Palatino Linotype" w:hAnsi="Palatino Linotype" w:cs="Arial"/>
          <w:u w:val="single"/>
        </w:rPr>
        <w:t xml:space="preserve"> editorial</w:t>
      </w:r>
      <w:r w:rsidRPr="00D96767">
        <w:rPr>
          <w:rFonts w:ascii="Palatino Linotype" w:hAnsi="Palatino Linotype" w:cs="Arial"/>
        </w:rPr>
        <w:t xml:space="preserve">: Gravitt PE. </w:t>
      </w:r>
      <w:r w:rsidRPr="00D96767">
        <w:rPr>
          <w:rFonts w:ascii="Palatino Linotype" w:hAnsi="Palatino Linotype" w:cs="Arial"/>
          <w:bCs/>
          <w:color w:val="000000"/>
          <w:kern w:val="36"/>
        </w:rPr>
        <w:t xml:space="preserve">Unraveling the Epidemiology of Oral Human Papillomavirus Infection. </w:t>
      </w:r>
      <w:r w:rsidRPr="00D96767">
        <w:rPr>
          <w:rFonts w:ascii="Palatino Linotype" w:hAnsi="Palatino Linotype" w:cs="Arial"/>
          <w:b/>
          <w:bCs/>
          <w:i/>
          <w:color w:val="000000"/>
          <w:kern w:val="36"/>
        </w:rPr>
        <w:t>Ann Intern Med</w:t>
      </w:r>
      <w:r w:rsidRPr="00D96767">
        <w:rPr>
          <w:rFonts w:ascii="Palatino Linotype" w:hAnsi="Palatino Linotype" w:cs="Arial"/>
          <w:bCs/>
          <w:color w:val="000000"/>
          <w:kern w:val="36"/>
        </w:rPr>
        <w:t xml:space="preserve">. 2017; 167(10):748-749. </w:t>
      </w:r>
    </w:p>
    <w:p w14:paraId="16D98CD0" w14:textId="77777777" w:rsidR="00EC3093" w:rsidRPr="00D96767" w:rsidRDefault="00EC3093" w:rsidP="00EC3093">
      <w:pPr>
        <w:numPr>
          <w:ilvl w:val="0"/>
          <w:numId w:val="1"/>
        </w:numPr>
        <w:spacing w:after="60" w:line="240" w:lineRule="auto"/>
        <w:ind w:left="450" w:hanging="450"/>
        <w:rPr>
          <w:rFonts w:ascii="Palatino Linotype" w:hAnsi="Palatino Linotype" w:cs="Arial"/>
          <w:color w:val="000000"/>
        </w:rPr>
      </w:pPr>
      <w:r w:rsidRPr="00D96767">
        <w:rPr>
          <w:rFonts w:ascii="Palatino Linotype" w:hAnsi="Palatino Linotype" w:cs="Arial"/>
          <w:b/>
        </w:rPr>
        <w:t>Deshmukh AA</w:t>
      </w:r>
      <w:r w:rsidRPr="00D96767">
        <w:rPr>
          <w:rFonts w:ascii="Palatino Linotype" w:hAnsi="Palatino Linotype" w:cs="Arial"/>
        </w:rPr>
        <w:t xml:space="preserve">, Chiao EY, Cantor SB, Stier EA, Goldstone SE, Nyitray AG, Wilkin T, Wang X, Chhatwal J. Management of precancerous anal intraepithelial lesions in HIV-positive MSM: clinical and cost-effectiveness. </w:t>
      </w:r>
      <w:r w:rsidRPr="00D96767">
        <w:rPr>
          <w:rFonts w:ascii="Palatino Linotype" w:hAnsi="Palatino Linotype" w:cs="Arial"/>
          <w:b/>
          <w:i/>
        </w:rPr>
        <w:t>Cancer</w:t>
      </w:r>
      <w:r w:rsidRPr="00D96767">
        <w:rPr>
          <w:rFonts w:ascii="Palatino Linotype" w:hAnsi="Palatino Linotype" w:cs="Arial"/>
        </w:rPr>
        <w:t>. 2017; 123(23):4709-4719.</w:t>
      </w:r>
    </w:p>
    <w:p w14:paraId="32FBD1F8" w14:textId="77777777" w:rsidR="00EC3093" w:rsidRPr="00D96767" w:rsidRDefault="00EC3093" w:rsidP="00EC3093">
      <w:pPr>
        <w:spacing w:line="240" w:lineRule="auto"/>
        <w:ind w:left="450"/>
        <w:rPr>
          <w:rFonts w:ascii="Palatino Linotype" w:hAnsi="Palatino Linotype" w:cs="Arial"/>
        </w:rPr>
      </w:pPr>
      <w:r w:rsidRPr="00D96767">
        <w:rPr>
          <w:rFonts w:ascii="Palatino Linotype" w:hAnsi="Palatino Linotype" w:cs="Arial"/>
          <w:noProof/>
          <w:u w:val="single"/>
        </w:rPr>
        <w:t>Accompanying</w:t>
      </w:r>
      <w:r w:rsidRPr="00D96767">
        <w:rPr>
          <w:rFonts w:ascii="Palatino Linotype" w:hAnsi="Palatino Linotype" w:cs="Arial"/>
          <w:u w:val="single"/>
        </w:rPr>
        <w:t xml:space="preserve"> editorial</w:t>
      </w:r>
      <w:r w:rsidRPr="00D96767">
        <w:rPr>
          <w:rFonts w:ascii="Palatino Linotype" w:hAnsi="Palatino Linotype" w:cs="Arial"/>
        </w:rPr>
        <w:t xml:space="preserve">: Wentzensen and Clarke. From clinical epidemiology to practice recommendations: Knowledge gaps and uncertainty in the management of anal precancers. </w:t>
      </w:r>
      <w:r w:rsidRPr="00D96767">
        <w:rPr>
          <w:rFonts w:ascii="Palatino Linotype" w:hAnsi="Palatino Linotype" w:cs="Arial"/>
          <w:b/>
          <w:i/>
          <w:iCs/>
        </w:rPr>
        <w:t>Cancer</w:t>
      </w:r>
      <w:r w:rsidRPr="00D96767">
        <w:rPr>
          <w:rFonts w:ascii="Palatino Linotype" w:hAnsi="Palatino Linotype" w:cs="Arial"/>
        </w:rPr>
        <w:t xml:space="preserve">; </w:t>
      </w:r>
      <w:r w:rsidRPr="00D96767">
        <w:rPr>
          <w:rFonts w:ascii="Palatino Linotype" w:hAnsi="Palatino Linotype" w:cs="Arial"/>
          <w:color w:val="000000"/>
          <w:shd w:val="clear" w:color="auto" w:fill="FFFFFF"/>
        </w:rPr>
        <w:t>123(23):4530-4534</w:t>
      </w:r>
      <w:r w:rsidRPr="00D96767">
        <w:rPr>
          <w:rFonts w:ascii="Palatino Linotype" w:hAnsi="Palatino Linotype" w:cs="Arial"/>
        </w:rPr>
        <w:t xml:space="preserve">. </w:t>
      </w:r>
    </w:p>
    <w:p w14:paraId="01B2D8BC" w14:textId="77777777" w:rsidR="00EC3093" w:rsidRPr="00D96767" w:rsidRDefault="00EC3093" w:rsidP="00EC3093">
      <w:pPr>
        <w:numPr>
          <w:ilvl w:val="0"/>
          <w:numId w:val="1"/>
        </w:numPr>
        <w:spacing w:line="240" w:lineRule="auto"/>
        <w:ind w:left="450" w:hanging="450"/>
        <w:rPr>
          <w:rFonts w:ascii="Palatino Linotype" w:hAnsi="Palatino Linotype" w:cs="Arial"/>
          <w:b/>
          <w:i/>
        </w:rPr>
      </w:pPr>
      <w:r w:rsidRPr="00D96767">
        <w:rPr>
          <w:rFonts w:ascii="Palatino Linotype" w:hAnsi="Palatino Linotype" w:cs="Arial"/>
          <w:b/>
        </w:rPr>
        <w:t xml:space="preserve">Deshmukh AA, </w:t>
      </w:r>
      <w:r w:rsidRPr="00D96767">
        <w:rPr>
          <w:rFonts w:ascii="Palatino Linotype" w:hAnsi="Palatino Linotype" w:cs="Arial"/>
        </w:rPr>
        <w:t xml:space="preserve">Cantor SB, Fenwick E, Chiao EY, Nyitray AG, Stier EA, Goldstone SE, Wilkin T, Chhatwal J. Adjuvant HPV vaccination for anal cancer prevention in HIV-positive men who have sex with men: The time is now. </w:t>
      </w:r>
      <w:r w:rsidRPr="00D96767">
        <w:rPr>
          <w:rFonts w:ascii="Palatino Linotype" w:hAnsi="Palatino Linotype" w:cs="Arial"/>
          <w:b/>
          <w:i/>
        </w:rPr>
        <w:t xml:space="preserve">Vaccine. </w:t>
      </w:r>
      <w:r w:rsidRPr="00D96767">
        <w:rPr>
          <w:rFonts w:ascii="Palatino Linotype" w:hAnsi="Palatino Linotype" w:cs="Arial"/>
        </w:rPr>
        <w:t>2017. 35:</w:t>
      </w:r>
      <w:r w:rsidRPr="00D96767">
        <w:rPr>
          <w:rFonts w:ascii="Palatino Linotype" w:hAnsi="Palatino Linotype" w:cs="Arial"/>
          <w:i/>
        </w:rPr>
        <w:t xml:space="preserve"> </w:t>
      </w:r>
      <w:r w:rsidRPr="00D96767">
        <w:rPr>
          <w:rFonts w:ascii="Palatino Linotype" w:hAnsi="Palatino Linotype" w:cs="Arial"/>
        </w:rPr>
        <w:t xml:space="preserve">5102-5019. </w:t>
      </w:r>
    </w:p>
    <w:p w14:paraId="45315C45" w14:textId="77777777" w:rsidR="00EC3093" w:rsidRPr="00D96767" w:rsidRDefault="00EC3093" w:rsidP="00EC3093">
      <w:pPr>
        <w:numPr>
          <w:ilvl w:val="0"/>
          <w:numId w:val="1"/>
        </w:numPr>
        <w:spacing w:after="60" w:line="240" w:lineRule="auto"/>
        <w:ind w:left="450" w:hanging="450"/>
        <w:rPr>
          <w:rFonts w:ascii="Palatino Linotype" w:hAnsi="Palatino Linotype" w:cs="Arial"/>
        </w:rPr>
      </w:pPr>
      <w:r w:rsidRPr="00D96767">
        <w:rPr>
          <w:rFonts w:ascii="Palatino Linotype" w:eastAsia="Times New Roman" w:hAnsi="Palatino Linotype" w:cs="Arial"/>
          <w:b/>
        </w:rPr>
        <w:t>Deshmukh AA</w:t>
      </w:r>
      <w:r w:rsidRPr="00D96767">
        <w:rPr>
          <w:rFonts w:ascii="Palatino Linotype" w:eastAsia="Times New Roman" w:hAnsi="Palatino Linotype" w:cs="Arial"/>
        </w:rPr>
        <w:t xml:space="preserve">, Shirvani S, Lal l, Swint M, Cantor SB, Smith BD, Likhacheva A. Cost-Effectiveness Analysis Comparing Conventional, </w:t>
      </w:r>
      <w:proofErr w:type="spellStart"/>
      <w:r w:rsidRPr="00D96767">
        <w:rPr>
          <w:rFonts w:ascii="Palatino Linotype" w:eastAsia="Times New Roman" w:hAnsi="Palatino Linotype" w:cs="Arial"/>
        </w:rPr>
        <w:t>Hypofractionated</w:t>
      </w:r>
      <w:proofErr w:type="spellEnd"/>
      <w:r w:rsidRPr="00D96767">
        <w:rPr>
          <w:rFonts w:ascii="Palatino Linotype" w:eastAsia="Times New Roman" w:hAnsi="Palatino Linotype" w:cs="Arial"/>
        </w:rPr>
        <w:t xml:space="preserve">, and Intraoperative Radiotherapy for Early-Stage Breast Cancer. </w:t>
      </w:r>
      <w:r w:rsidRPr="00D96767">
        <w:rPr>
          <w:rFonts w:ascii="Palatino Linotype" w:eastAsia="Times New Roman" w:hAnsi="Palatino Linotype" w:cs="Arial"/>
          <w:b/>
          <w:i/>
        </w:rPr>
        <w:t>J Natl Cancer Inst</w:t>
      </w:r>
      <w:r w:rsidRPr="00D96767">
        <w:rPr>
          <w:rFonts w:ascii="Palatino Linotype" w:eastAsia="Times New Roman" w:hAnsi="Palatino Linotype" w:cs="Arial"/>
        </w:rPr>
        <w:t xml:space="preserve">. 2017. 1;109(11). </w:t>
      </w:r>
      <w:r w:rsidRPr="00D96767">
        <w:rPr>
          <w:rFonts w:ascii="Palatino Linotype" w:eastAsia="Times New Roman" w:hAnsi="Palatino Linotype" w:cs="Arial"/>
          <w:noProof/>
        </w:rPr>
        <w:t>doi</w:t>
      </w:r>
      <w:r w:rsidRPr="00D96767">
        <w:rPr>
          <w:rFonts w:ascii="Palatino Linotype" w:eastAsia="Times New Roman" w:hAnsi="Palatino Linotype" w:cs="Arial"/>
        </w:rPr>
        <w:t>: 10.1093/</w:t>
      </w:r>
      <w:proofErr w:type="spellStart"/>
      <w:r w:rsidRPr="00D96767">
        <w:rPr>
          <w:rFonts w:ascii="Palatino Linotype" w:eastAsia="Times New Roman" w:hAnsi="Palatino Linotype" w:cs="Arial"/>
        </w:rPr>
        <w:t>jnci</w:t>
      </w:r>
      <w:proofErr w:type="spellEnd"/>
      <w:r w:rsidRPr="00D96767">
        <w:rPr>
          <w:rFonts w:ascii="Palatino Linotype" w:eastAsia="Times New Roman" w:hAnsi="Palatino Linotype" w:cs="Arial"/>
        </w:rPr>
        <w:t xml:space="preserve">/djx068. </w:t>
      </w:r>
    </w:p>
    <w:p w14:paraId="11AD90D9" w14:textId="77777777" w:rsidR="00EC3093" w:rsidRPr="00D96767" w:rsidRDefault="00EC3093" w:rsidP="00EC3093">
      <w:pPr>
        <w:spacing w:line="240" w:lineRule="auto"/>
        <w:ind w:left="450"/>
        <w:rPr>
          <w:rFonts w:ascii="Palatino Linotype" w:hAnsi="Palatino Linotype" w:cs="Arial"/>
        </w:rPr>
      </w:pPr>
      <w:r w:rsidRPr="00D96767">
        <w:rPr>
          <w:rFonts w:ascii="Palatino Linotype" w:hAnsi="Palatino Linotype" w:cs="Arial"/>
          <w:noProof/>
          <w:u w:val="single"/>
        </w:rPr>
        <w:t>Accompanying</w:t>
      </w:r>
      <w:r w:rsidRPr="00D96767">
        <w:rPr>
          <w:rFonts w:ascii="Palatino Linotype" w:hAnsi="Palatino Linotype" w:cs="Arial"/>
          <w:u w:val="single"/>
        </w:rPr>
        <w:t xml:space="preserve"> editorial</w:t>
      </w:r>
      <w:r w:rsidRPr="00D96767">
        <w:rPr>
          <w:rFonts w:ascii="Palatino Linotype" w:eastAsia="Times New Roman" w:hAnsi="Palatino Linotype" w:cs="Arial"/>
        </w:rPr>
        <w:t xml:space="preserve">: </w:t>
      </w:r>
      <w:r w:rsidRPr="00D96767">
        <w:rPr>
          <w:rFonts w:ascii="Palatino Linotype" w:hAnsi="Palatino Linotype" w:cs="Arial"/>
        </w:rPr>
        <w:t xml:space="preserve">Eric </w:t>
      </w:r>
      <w:proofErr w:type="spellStart"/>
      <w:r w:rsidRPr="00D96767">
        <w:rPr>
          <w:rFonts w:ascii="Palatino Linotype" w:hAnsi="Palatino Linotype" w:cs="Arial"/>
        </w:rPr>
        <w:t>Ojerholm</w:t>
      </w:r>
      <w:proofErr w:type="spellEnd"/>
      <w:r w:rsidRPr="00D96767">
        <w:rPr>
          <w:rFonts w:ascii="Palatino Linotype" w:hAnsi="Palatino Linotype" w:cs="Arial"/>
        </w:rPr>
        <w:t xml:space="preserve">, Gary M Freedman, Justin E </w:t>
      </w:r>
      <w:proofErr w:type="spellStart"/>
      <w:r w:rsidRPr="00D96767">
        <w:rPr>
          <w:rFonts w:ascii="Palatino Linotype" w:hAnsi="Palatino Linotype" w:cs="Arial"/>
        </w:rPr>
        <w:t>Bekelman</w:t>
      </w:r>
      <w:proofErr w:type="spellEnd"/>
      <w:r w:rsidRPr="00D96767">
        <w:rPr>
          <w:rFonts w:ascii="Palatino Linotype" w:hAnsi="Palatino Linotype" w:cs="Arial"/>
        </w:rPr>
        <w:t xml:space="preserve">. </w:t>
      </w:r>
      <w:r w:rsidRPr="00D96767">
        <w:rPr>
          <w:rFonts w:ascii="Palatino Linotype" w:hAnsi="Palatino Linotype" w:cs="Arial"/>
          <w:bCs/>
          <w:color w:val="000000"/>
          <w:kern w:val="36"/>
        </w:rPr>
        <w:t>The Dollars and Sense of </w:t>
      </w:r>
      <w:proofErr w:type="spellStart"/>
      <w:r w:rsidRPr="00D96767">
        <w:rPr>
          <w:rFonts w:ascii="Palatino Linotype" w:hAnsi="Palatino Linotype" w:cs="Arial"/>
          <w:bCs/>
          <w:color w:val="000000"/>
          <w:kern w:val="36"/>
        </w:rPr>
        <w:t>Hypofractionated</w:t>
      </w:r>
      <w:proofErr w:type="spellEnd"/>
      <w:r w:rsidRPr="00D96767">
        <w:rPr>
          <w:rFonts w:ascii="Palatino Linotype" w:hAnsi="Palatino Linotype" w:cs="Arial"/>
          <w:bCs/>
          <w:color w:val="000000"/>
          <w:kern w:val="36"/>
        </w:rPr>
        <w:t xml:space="preserve"> Breast Radiation. </w:t>
      </w:r>
      <w:r w:rsidRPr="00D96767">
        <w:rPr>
          <w:rFonts w:ascii="Palatino Linotype" w:eastAsia="Times New Roman" w:hAnsi="Palatino Linotype" w:cs="Arial"/>
          <w:b/>
          <w:i/>
        </w:rPr>
        <w:t>J Natl Cancer Inst</w:t>
      </w:r>
      <w:r w:rsidRPr="00D96767">
        <w:rPr>
          <w:rFonts w:ascii="Palatino Linotype" w:eastAsia="Times New Roman" w:hAnsi="Palatino Linotype" w:cs="Arial"/>
        </w:rPr>
        <w:t xml:space="preserve">. 2017. 1; 109(11). </w:t>
      </w:r>
    </w:p>
    <w:p w14:paraId="4A9A8DC7" w14:textId="77777777" w:rsidR="00EC3093" w:rsidRPr="00D96767" w:rsidRDefault="00EC3093" w:rsidP="00EC3093">
      <w:pPr>
        <w:numPr>
          <w:ilvl w:val="0"/>
          <w:numId w:val="1"/>
        </w:numPr>
        <w:spacing w:line="240" w:lineRule="auto"/>
        <w:ind w:left="450" w:hanging="450"/>
        <w:rPr>
          <w:rFonts w:ascii="Palatino Linotype" w:hAnsi="Palatino Linotype" w:cs="Arial"/>
          <w:i/>
        </w:rPr>
      </w:pPr>
      <w:r w:rsidRPr="00D96767">
        <w:rPr>
          <w:rFonts w:ascii="Palatino Linotype" w:hAnsi="Palatino Linotype" w:cs="Arial"/>
          <w:b/>
        </w:rPr>
        <w:t xml:space="preserve">Deshmukh AA, </w:t>
      </w:r>
      <w:r w:rsidRPr="00D96767">
        <w:rPr>
          <w:rFonts w:ascii="Palatino Linotype" w:hAnsi="Palatino Linotype" w:cs="Arial"/>
        </w:rPr>
        <w:t xml:space="preserve">Tanner RJ, Luetke MC, Hong Y, Sonawane Deshmukh K, Mainous III AG. Prevalence and risk of penile HPV infection: Evidence from The National Health and Nutrition Examination Survey 2013-14. </w:t>
      </w:r>
      <w:r w:rsidRPr="00D96767">
        <w:rPr>
          <w:rFonts w:ascii="Palatino Linotype" w:hAnsi="Palatino Linotype" w:cs="Arial"/>
          <w:b/>
          <w:i/>
        </w:rPr>
        <w:t>Clin Infect Dis</w:t>
      </w:r>
      <w:r w:rsidRPr="00D96767">
        <w:rPr>
          <w:rFonts w:ascii="Palatino Linotype" w:hAnsi="Palatino Linotype" w:cs="Arial"/>
          <w:b/>
        </w:rPr>
        <w:t>.</w:t>
      </w:r>
      <w:r w:rsidRPr="00D96767">
        <w:rPr>
          <w:rFonts w:ascii="Palatino Linotype" w:hAnsi="Palatino Linotype" w:cs="Arial"/>
        </w:rPr>
        <w:t xml:space="preserve"> 2017; 64 (10):1360-1366.</w:t>
      </w:r>
      <w:r w:rsidRPr="00D96767">
        <w:rPr>
          <w:rFonts w:ascii="Palatino Linotype" w:hAnsi="Palatino Linotype" w:cs="Arial"/>
          <w:i/>
        </w:rPr>
        <w:t xml:space="preserve"> </w:t>
      </w:r>
    </w:p>
    <w:p w14:paraId="263DE6EF" w14:textId="168CA613"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b/>
        </w:rPr>
        <w:t xml:space="preserve">Deshmukh AA, </w:t>
      </w:r>
      <w:r w:rsidRPr="00D96767">
        <w:rPr>
          <w:rFonts w:ascii="Palatino Linotype" w:hAnsi="Palatino Linotype" w:cs="Arial"/>
        </w:rPr>
        <w:t xml:space="preserve">Zhao H, Das P, Chiao EY, You YN, Franzini L, Lairson DR, Swartz MD, Giordano SH, Cantor SB. Clinical and economic evaluation of treatment strategies for T1N0 anal canal cancer. </w:t>
      </w:r>
      <w:r w:rsidRPr="00D96767">
        <w:rPr>
          <w:rFonts w:ascii="Palatino Linotype" w:hAnsi="Palatino Linotype" w:cs="Arial"/>
          <w:b/>
          <w:i/>
        </w:rPr>
        <w:t>Am J Clin Oncol</w:t>
      </w:r>
      <w:r w:rsidRPr="00D96767">
        <w:rPr>
          <w:rFonts w:ascii="Palatino Linotype" w:hAnsi="Palatino Linotype" w:cs="Arial"/>
          <w:i/>
        </w:rPr>
        <w:t xml:space="preserve">. 2016. </w:t>
      </w:r>
      <w:r w:rsidR="005851CA" w:rsidRPr="005851CA">
        <w:rPr>
          <w:rFonts w:ascii="Palatino Linotype" w:hAnsi="Palatino Linotype" w:cs="Arial"/>
          <w:i/>
        </w:rPr>
        <w:t>41(7):626-631</w:t>
      </w:r>
    </w:p>
    <w:p w14:paraId="2FD117EC" w14:textId="2CCBDE5A"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b/>
        </w:rPr>
        <w:t>Deshmukh AA</w:t>
      </w:r>
      <w:r w:rsidRPr="00D96767">
        <w:rPr>
          <w:rFonts w:ascii="Palatino Linotype" w:hAnsi="Palatino Linotype" w:cs="Arial"/>
        </w:rPr>
        <w:t xml:space="preserve">, Chhatwal J, Chiao EY, Nyitray AG, Das P, Cantor SB. Long-Term </w:t>
      </w:r>
      <w:r w:rsidRPr="00D96767">
        <w:rPr>
          <w:rFonts w:ascii="Palatino Linotype" w:hAnsi="Palatino Linotype" w:cs="Arial"/>
          <w:noProof/>
        </w:rPr>
        <w:t>outcomes</w:t>
      </w:r>
      <w:r w:rsidRPr="00D96767">
        <w:rPr>
          <w:rFonts w:ascii="Palatino Linotype" w:hAnsi="Palatino Linotype" w:cs="Arial"/>
        </w:rPr>
        <w:t xml:space="preserve"> of adding HPV vaccine to the anal intraepithelial neoplasia treatment regimen in HIV-positive men who have sex with men. </w:t>
      </w:r>
      <w:r w:rsidRPr="00D96767">
        <w:rPr>
          <w:rFonts w:ascii="Palatino Linotype" w:hAnsi="Palatino Linotype" w:cs="Arial"/>
          <w:b/>
          <w:i/>
          <w:iCs/>
        </w:rPr>
        <w:t>Clin Infect Dis</w:t>
      </w:r>
      <w:r w:rsidRPr="00D96767">
        <w:rPr>
          <w:rFonts w:ascii="Palatino Linotype" w:hAnsi="Palatino Linotype" w:cs="Arial"/>
        </w:rPr>
        <w:t xml:space="preserve">. 2015; 61(10): 1527-35. </w:t>
      </w:r>
    </w:p>
    <w:p w14:paraId="038F7BF3" w14:textId="561D24CD"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b/>
        </w:rPr>
        <w:t xml:space="preserve">Deshmukh AA, </w:t>
      </w:r>
      <w:r w:rsidRPr="00D96767">
        <w:rPr>
          <w:rFonts w:ascii="Palatino Linotype" w:hAnsi="Palatino Linotype" w:cs="Arial"/>
        </w:rPr>
        <w:t xml:space="preserve">Zhao H, Franzini L, Lairson D, Chiao EY, Swartz MD, Das P, Giordano S, Cantor SB.  Total lifetime and cancer-related costs for elderly patients diagnosed with anal cancer in the United States. </w:t>
      </w:r>
      <w:r w:rsidRPr="00D96767">
        <w:rPr>
          <w:rFonts w:ascii="Palatino Linotype" w:hAnsi="Palatino Linotype" w:cs="Arial"/>
          <w:b/>
          <w:i/>
        </w:rPr>
        <w:t>Am J Clin Oncol</w:t>
      </w:r>
      <w:r w:rsidRPr="00D96767">
        <w:rPr>
          <w:rFonts w:ascii="Palatino Linotype" w:hAnsi="Palatino Linotype" w:cs="Arial"/>
        </w:rPr>
        <w:t>. 2015.</w:t>
      </w:r>
      <w:r w:rsidR="005851CA">
        <w:rPr>
          <w:rFonts w:ascii="Palatino Linotype" w:hAnsi="Palatino Linotype" w:cs="Arial"/>
        </w:rPr>
        <w:t xml:space="preserve"> </w:t>
      </w:r>
      <w:r w:rsidR="00A26F68" w:rsidRPr="00A26F68">
        <w:rPr>
          <w:rFonts w:ascii="Palatino Linotype" w:hAnsi="Palatino Linotype" w:cs="Arial"/>
        </w:rPr>
        <w:t>41(2):121-127.</w:t>
      </w:r>
    </w:p>
    <w:p w14:paraId="3292CA22" w14:textId="71AE92F6"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lang w:val="es-ES"/>
        </w:rPr>
        <w:t xml:space="preserve">Cantor SB, </w:t>
      </w:r>
      <w:r w:rsidRPr="00D96767">
        <w:rPr>
          <w:rFonts w:ascii="Palatino Linotype" w:hAnsi="Palatino Linotype" w:cs="Arial"/>
          <w:b/>
          <w:lang w:val="es-ES"/>
        </w:rPr>
        <w:t>Deshmukh AA</w:t>
      </w:r>
      <w:r w:rsidRPr="00D96767">
        <w:rPr>
          <w:rFonts w:ascii="Palatino Linotype" w:hAnsi="Palatino Linotype" w:cs="Arial"/>
          <w:lang w:val="es-ES"/>
        </w:rPr>
        <w:t xml:space="preserve">, Luca NS, Nogueras Gonzalez GM, </w:t>
      </w:r>
      <w:proofErr w:type="spellStart"/>
      <w:r w:rsidRPr="00D96767">
        <w:rPr>
          <w:rFonts w:ascii="Palatino Linotype" w:hAnsi="Palatino Linotype" w:cs="Arial"/>
          <w:lang w:val="es-ES"/>
        </w:rPr>
        <w:t>Prokhorov</w:t>
      </w:r>
      <w:proofErr w:type="spellEnd"/>
      <w:r w:rsidRPr="00D96767">
        <w:rPr>
          <w:rFonts w:ascii="Palatino Linotype" w:hAnsi="Palatino Linotype" w:cs="Arial"/>
          <w:lang w:val="es-ES"/>
        </w:rPr>
        <w:t xml:space="preserve"> AV. </w:t>
      </w:r>
      <w:r w:rsidRPr="00D96767">
        <w:rPr>
          <w:rFonts w:ascii="Palatino Linotype" w:hAnsi="Palatino Linotype" w:cs="Arial"/>
          <w:bCs/>
        </w:rPr>
        <w:t xml:space="preserve">Cost-effectiveness analysis of </w:t>
      </w:r>
      <w:proofErr w:type="gramStart"/>
      <w:r w:rsidRPr="00D96767">
        <w:rPr>
          <w:rFonts w:ascii="Palatino Linotype" w:hAnsi="Palatino Linotype" w:cs="Arial"/>
          <w:bCs/>
        </w:rPr>
        <w:t>smoking</w:t>
      </w:r>
      <w:proofErr w:type="gramEnd"/>
      <w:r w:rsidRPr="00D96767">
        <w:rPr>
          <w:rFonts w:ascii="Palatino Linotype" w:hAnsi="Palatino Linotype" w:cs="Arial"/>
          <w:bCs/>
        </w:rPr>
        <w:t xml:space="preserve"> cessation training of physicians and pharmacists.  2015. </w:t>
      </w:r>
      <w:r w:rsidRPr="00D96767">
        <w:rPr>
          <w:rFonts w:ascii="Palatino Linotype" w:hAnsi="Palatino Linotype" w:cs="Arial"/>
          <w:b/>
          <w:bCs/>
          <w:i/>
        </w:rPr>
        <w:t>Addictive Behaviors</w:t>
      </w:r>
      <w:r w:rsidRPr="00D96767">
        <w:rPr>
          <w:rFonts w:ascii="Palatino Linotype" w:hAnsi="Palatino Linotype" w:cs="Arial"/>
          <w:bCs/>
        </w:rPr>
        <w:t xml:space="preserve">. </w:t>
      </w:r>
      <w:r w:rsidRPr="00D96767">
        <w:rPr>
          <w:rFonts w:ascii="Palatino Linotype" w:hAnsi="Palatino Linotype" w:cs="Arial"/>
        </w:rPr>
        <w:t xml:space="preserve">DOI:10.1016/j.addbeh.2015.01.004. </w:t>
      </w:r>
    </w:p>
    <w:p w14:paraId="44613E50" w14:textId="77777777" w:rsidR="00EC3093" w:rsidRPr="00D96767" w:rsidRDefault="00EC3093" w:rsidP="00EC3093">
      <w:pPr>
        <w:numPr>
          <w:ilvl w:val="0"/>
          <w:numId w:val="1"/>
        </w:numPr>
        <w:spacing w:line="240" w:lineRule="auto"/>
        <w:ind w:left="450" w:hanging="450"/>
        <w:rPr>
          <w:rFonts w:ascii="Palatino Linotype" w:hAnsi="Palatino Linotype" w:cs="Arial"/>
          <w:b/>
        </w:rPr>
      </w:pPr>
      <w:r w:rsidRPr="00D96767">
        <w:rPr>
          <w:rFonts w:ascii="Palatino Linotype" w:hAnsi="Palatino Linotype" w:cs="Arial"/>
        </w:rPr>
        <w:lastRenderedPageBreak/>
        <w:t xml:space="preserve">Chen A, Jacobsen KH, </w:t>
      </w:r>
      <w:r w:rsidRPr="00D96767">
        <w:rPr>
          <w:rFonts w:ascii="Palatino Linotype" w:hAnsi="Palatino Linotype" w:cs="Arial"/>
          <w:b/>
        </w:rPr>
        <w:t>Deshmukh AA</w:t>
      </w:r>
      <w:r w:rsidRPr="00D96767">
        <w:rPr>
          <w:rFonts w:ascii="Palatino Linotype" w:hAnsi="Palatino Linotype" w:cs="Arial"/>
        </w:rPr>
        <w:t xml:space="preserve">, Cantor SB. The evolution of the </w:t>
      </w:r>
      <w:r w:rsidRPr="00D96767">
        <w:rPr>
          <w:rFonts w:ascii="Palatino Linotype" w:hAnsi="Palatino Linotype" w:cs="Arial"/>
          <w:noProof/>
        </w:rPr>
        <w:t>disability-adjusted</w:t>
      </w:r>
      <w:r w:rsidRPr="00D96767">
        <w:rPr>
          <w:rFonts w:ascii="Palatino Linotype" w:hAnsi="Palatino Linotype" w:cs="Arial"/>
        </w:rPr>
        <w:t xml:space="preserve"> life year (DALY). 2015. </w:t>
      </w:r>
      <w:r w:rsidRPr="00D96767">
        <w:rPr>
          <w:rFonts w:ascii="Palatino Linotype" w:hAnsi="Palatino Linotype" w:cs="Arial"/>
          <w:b/>
          <w:i/>
        </w:rPr>
        <w:t>Socio-Economic Planning Sciences</w:t>
      </w:r>
      <w:r w:rsidRPr="00D96767">
        <w:rPr>
          <w:rFonts w:ascii="Palatino Linotype" w:hAnsi="Palatino Linotype" w:cs="Arial"/>
        </w:rPr>
        <w:t xml:space="preserve"> DOI: 10.1016/j.seps.2015.12.002</w:t>
      </w:r>
    </w:p>
    <w:p w14:paraId="61A0533C" w14:textId="5148CC5F" w:rsidR="00EC3093" w:rsidRPr="00D96767" w:rsidRDefault="00EC3093" w:rsidP="00EC3093">
      <w:pPr>
        <w:numPr>
          <w:ilvl w:val="0"/>
          <w:numId w:val="1"/>
        </w:numPr>
        <w:spacing w:line="240" w:lineRule="auto"/>
        <w:ind w:left="450" w:hanging="450"/>
        <w:rPr>
          <w:rFonts w:ascii="Palatino Linotype" w:hAnsi="Palatino Linotype" w:cs="Arial"/>
          <w:b/>
        </w:rPr>
      </w:pPr>
      <w:r w:rsidRPr="00D96767">
        <w:rPr>
          <w:rFonts w:ascii="Palatino Linotype" w:hAnsi="Palatino Linotype" w:cs="Arial"/>
          <w:b/>
        </w:rPr>
        <w:t xml:space="preserve">Deshmukh AA, </w:t>
      </w:r>
      <w:r w:rsidRPr="00D96767">
        <w:rPr>
          <w:rFonts w:ascii="Palatino Linotype" w:hAnsi="Palatino Linotype" w:cs="Arial"/>
        </w:rPr>
        <w:t xml:space="preserve">Chiao EY, Das P, Cantor SB. Cost-effectiveness analysis of vaccinating HIV-negative men who have sex with men in the </w:t>
      </w:r>
      <w:r w:rsidRPr="00D96767">
        <w:rPr>
          <w:rFonts w:ascii="Palatino Linotype" w:hAnsi="Palatino Linotype" w:cs="Arial"/>
          <w:noProof/>
        </w:rPr>
        <w:t>prevention</w:t>
      </w:r>
      <w:r w:rsidRPr="00D96767">
        <w:rPr>
          <w:rFonts w:ascii="Palatino Linotype" w:hAnsi="Palatino Linotype" w:cs="Arial"/>
        </w:rPr>
        <w:t xml:space="preserve"> of recurrent high-grade anal intraepithelial neoplasia. 2014. </w:t>
      </w:r>
      <w:r w:rsidRPr="00D96767">
        <w:rPr>
          <w:rFonts w:ascii="Palatino Linotype" w:hAnsi="Palatino Linotype" w:cs="Arial"/>
          <w:b/>
          <w:i/>
        </w:rPr>
        <w:t>Vaccine</w:t>
      </w:r>
      <w:r w:rsidRPr="00D96767">
        <w:rPr>
          <w:rFonts w:ascii="Palatino Linotype" w:hAnsi="Palatino Linotype" w:cs="Arial"/>
          <w:i/>
        </w:rPr>
        <w:t xml:space="preserve">, </w:t>
      </w:r>
      <w:r w:rsidRPr="00D96767">
        <w:rPr>
          <w:rFonts w:ascii="Palatino Linotype" w:hAnsi="Palatino Linotype" w:cs="Arial"/>
        </w:rPr>
        <w:t xml:space="preserve">32: 6941–6947. </w:t>
      </w:r>
    </w:p>
    <w:p w14:paraId="5EA60C45" w14:textId="70D52CA7" w:rsidR="00EC3093" w:rsidRPr="00D96767" w:rsidRDefault="00EC3093" w:rsidP="00EC3093">
      <w:pPr>
        <w:numPr>
          <w:ilvl w:val="0"/>
          <w:numId w:val="1"/>
        </w:numPr>
        <w:spacing w:line="240" w:lineRule="auto"/>
        <w:ind w:left="450" w:hanging="450"/>
        <w:rPr>
          <w:rFonts w:ascii="Palatino Linotype" w:hAnsi="Palatino Linotype" w:cs="Arial"/>
          <w:b/>
        </w:rPr>
      </w:pPr>
      <w:r w:rsidRPr="00D96767">
        <w:rPr>
          <w:rFonts w:ascii="Palatino Linotype" w:hAnsi="Palatino Linotype" w:cs="Arial"/>
        </w:rPr>
        <w:t xml:space="preserve">Chen A, </w:t>
      </w:r>
      <w:r w:rsidRPr="00D96767">
        <w:rPr>
          <w:rFonts w:ascii="Palatino Linotype" w:hAnsi="Palatino Linotype" w:cs="Arial"/>
          <w:b/>
        </w:rPr>
        <w:t>Deshmukh AA</w:t>
      </w:r>
      <w:r w:rsidRPr="00D96767">
        <w:rPr>
          <w:rFonts w:ascii="Palatino Linotype" w:hAnsi="Palatino Linotype" w:cs="Arial"/>
        </w:rPr>
        <w:t xml:space="preserve">, Richards-Kortum R, Molyneaux E, </w:t>
      </w:r>
      <w:proofErr w:type="spellStart"/>
      <w:r w:rsidRPr="00D96767">
        <w:rPr>
          <w:rFonts w:ascii="Palatino Linotype" w:hAnsi="Palatino Linotype" w:cs="Arial"/>
        </w:rPr>
        <w:t>Kawaza</w:t>
      </w:r>
      <w:proofErr w:type="spellEnd"/>
      <w:r w:rsidRPr="00D96767">
        <w:rPr>
          <w:rFonts w:ascii="Palatino Linotype" w:hAnsi="Palatino Linotype" w:cs="Arial"/>
        </w:rPr>
        <w:t xml:space="preserve"> K, Cantor SB.</w:t>
      </w:r>
      <w:r w:rsidRPr="00D96767">
        <w:rPr>
          <w:rFonts w:ascii="Palatino Linotype" w:hAnsi="Palatino Linotype" w:cs="Arial"/>
          <w:b/>
        </w:rPr>
        <w:t xml:space="preserve"> </w:t>
      </w:r>
      <w:r w:rsidRPr="00D96767">
        <w:rPr>
          <w:rFonts w:ascii="Palatino Linotype" w:hAnsi="Palatino Linotype" w:cs="Arial"/>
        </w:rPr>
        <w:t xml:space="preserve">Cost-effectiveness of a neonatal bubble CPAP device in Malawi. 2014. </w:t>
      </w:r>
      <w:r w:rsidRPr="00D96767">
        <w:rPr>
          <w:rFonts w:ascii="Palatino Linotype" w:hAnsi="Palatino Linotype" w:cs="Arial"/>
          <w:b/>
          <w:i/>
        </w:rPr>
        <w:t>BMC Pediatrics</w:t>
      </w:r>
      <w:r w:rsidRPr="00D96767">
        <w:rPr>
          <w:rFonts w:ascii="Palatino Linotype" w:hAnsi="Palatino Linotype" w:cs="Arial"/>
          <w:i/>
        </w:rPr>
        <w:t>.</w:t>
      </w:r>
      <w:r w:rsidRPr="00D96767">
        <w:rPr>
          <w:rFonts w:ascii="Palatino Linotype" w:hAnsi="Palatino Linotype" w:cs="Arial"/>
        </w:rPr>
        <w:t xml:space="preserve"> DOI:10.1186/s12887-014-0288-1. </w:t>
      </w:r>
    </w:p>
    <w:p w14:paraId="2331AD5A" w14:textId="3D1F0232" w:rsidR="00EC3093" w:rsidRPr="00D96767" w:rsidRDefault="00EC3093" w:rsidP="00EC3093">
      <w:pPr>
        <w:numPr>
          <w:ilvl w:val="0"/>
          <w:numId w:val="1"/>
        </w:numPr>
        <w:spacing w:line="240" w:lineRule="auto"/>
        <w:ind w:left="450" w:hanging="450"/>
        <w:rPr>
          <w:rFonts w:ascii="Palatino Linotype" w:hAnsi="Palatino Linotype" w:cs="Arial"/>
          <w:b/>
        </w:rPr>
      </w:pPr>
      <w:r w:rsidRPr="00D96767">
        <w:rPr>
          <w:rFonts w:ascii="Palatino Linotype" w:hAnsi="Palatino Linotype" w:cs="Arial"/>
          <w:b/>
        </w:rPr>
        <w:t>Deshmukh AA</w:t>
      </w:r>
      <w:r w:rsidRPr="00D96767">
        <w:rPr>
          <w:rFonts w:ascii="Palatino Linotype" w:hAnsi="Palatino Linotype" w:cs="Arial"/>
        </w:rPr>
        <w:t xml:space="preserve">, Cantor SB, Crosby MA, Shen Y, </w:t>
      </w:r>
      <w:r w:rsidRPr="00D96767">
        <w:rPr>
          <w:rFonts w:ascii="Palatino Linotype" w:hAnsi="Palatino Linotype" w:cs="Arial"/>
          <w:noProof/>
        </w:rPr>
        <w:t>Wenli</w:t>
      </w:r>
      <w:r w:rsidRPr="00D96767">
        <w:rPr>
          <w:rFonts w:ascii="Palatino Linotype" w:hAnsi="Palatino Linotype" w:cs="Arial"/>
        </w:rPr>
        <w:t xml:space="preserve"> D, Bedrosian I, Peterson SK, Parker PA, Brewster AM. Cost of contralateral prophylactic mastectomy. 2014. </w:t>
      </w:r>
      <w:r w:rsidRPr="00D96767">
        <w:rPr>
          <w:rFonts w:ascii="Palatino Linotype" w:hAnsi="Palatino Linotype" w:cs="Arial"/>
          <w:b/>
          <w:i/>
        </w:rPr>
        <w:t>Ann Surg Oncol</w:t>
      </w:r>
      <w:r w:rsidRPr="00D96767">
        <w:rPr>
          <w:rFonts w:ascii="Palatino Linotype" w:hAnsi="Palatino Linotype" w:cs="Arial"/>
          <w:i/>
        </w:rPr>
        <w:t xml:space="preserve">. </w:t>
      </w:r>
      <w:r w:rsidRPr="00D96767">
        <w:rPr>
          <w:rFonts w:ascii="Palatino Linotype" w:hAnsi="Palatino Linotype" w:cs="Arial"/>
        </w:rPr>
        <w:t xml:space="preserve">DOI 10.1245/s10434-014-3759-6. </w:t>
      </w:r>
    </w:p>
    <w:p w14:paraId="43D419F5" w14:textId="69A417FF"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Lairson D, DiCarlo M, </w:t>
      </w:r>
      <w:r w:rsidRPr="00D96767">
        <w:rPr>
          <w:rFonts w:ascii="Palatino Linotype" w:hAnsi="Palatino Linotype" w:cs="Arial"/>
          <w:b/>
        </w:rPr>
        <w:t>Deshmukh AA</w:t>
      </w:r>
      <w:r w:rsidRPr="00D96767">
        <w:rPr>
          <w:rFonts w:ascii="Palatino Linotype" w:hAnsi="Palatino Linotype" w:cs="Arial"/>
        </w:rPr>
        <w:t xml:space="preserve">, Bittner-Fagan H, </w:t>
      </w:r>
      <w:proofErr w:type="spellStart"/>
      <w:r w:rsidRPr="00D96767">
        <w:rPr>
          <w:rFonts w:ascii="Palatino Linotype" w:hAnsi="Palatino Linotype" w:cs="Arial"/>
        </w:rPr>
        <w:t>Sifri</w:t>
      </w:r>
      <w:proofErr w:type="spellEnd"/>
      <w:r w:rsidRPr="00D96767">
        <w:rPr>
          <w:rFonts w:ascii="Palatino Linotype" w:hAnsi="Palatino Linotype" w:cs="Arial"/>
        </w:rPr>
        <w:t xml:space="preserve"> R, </w:t>
      </w:r>
      <w:proofErr w:type="spellStart"/>
      <w:r w:rsidRPr="00D96767">
        <w:rPr>
          <w:rFonts w:ascii="Palatino Linotype" w:hAnsi="Palatino Linotype" w:cs="Arial"/>
        </w:rPr>
        <w:t>Katurakes</w:t>
      </w:r>
      <w:proofErr w:type="spellEnd"/>
      <w:r w:rsidRPr="00D96767">
        <w:rPr>
          <w:rFonts w:ascii="Palatino Linotype" w:hAnsi="Palatino Linotype" w:cs="Arial"/>
        </w:rPr>
        <w:t xml:space="preserve"> N, Cocroft J, </w:t>
      </w:r>
      <w:r w:rsidRPr="00D96767">
        <w:rPr>
          <w:rFonts w:ascii="Palatino Linotype" w:hAnsi="Palatino Linotype" w:cs="Arial"/>
          <w:noProof/>
        </w:rPr>
        <w:t>Andrel</w:t>
      </w:r>
      <w:r w:rsidRPr="00D96767">
        <w:rPr>
          <w:rFonts w:ascii="Palatino Linotype" w:hAnsi="Palatino Linotype" w:cs="Arial"/>
        </w:rPr>
        <w:t xml:space="preserve"> J, Swan H, Vernon SW, Myers RE. Cost-effectiveness of standard vs. a navigated intervention on colorectal cancer screening use in primary care.  2014. </w:t>
      </w:r>
      <w:r w:rsidRPr="00D96767">
        <w:rPr>
          <w:rFonts w:ascii="Palatino Linotype" w:hAnsi="Palatino Linotype" w:cs="Arial"/>
          <w:b/>
          <w:i/>
        </w:rPr>
        <w:t>Cancer</w:t>
      </w:r>
      <w:r w:rsidRPr="00D96767">
        <w:rPr>
          <w:rFonts w:ascii="Palatino Linotype" w:hAnsi="Palatino Linotype" w:cs="Arial"/>
        </w:rPr>
        <w:t>. DOI: 10.1002/cncr.</w:t>
      </w:r>
      <w:proofErr w:type="gramStart"/>
      <w:r w:rsidRPr="00D96767">
        <w:rPr>
          <w:rFonts w:ascii="Palatino Linotype" w:hAnsi="Palatino Linotype" w:cs="Arial"/>
        </w:rPr>
        <w:t>28535..</w:t>
      </w:r>
      <w:proofErr w:type="gramEnd"/>
      <w:r w:rsidRPr="00D96767">
        <w:rPr>
          <w:rFonts w:ascii="Palatino Linotype" w:hAnsi="Palatino Linotype" w:cs="Arial"/>
        </w:rPr>
        <w:t xml:space="preserve"> </w:t>
      </w:r>
    </w:p>
    <w:p w14:paraId="3AF491B0" w14:textId="52B183E9"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Cantor SB, </w:t>
      </w:r>
      <w:r w:rsidRPr="00D96767">
        <w:rPr>
          <w:rFonts w:ascii="Palatino Linotype" w:hAnsi="Palatino Linotype" w:cs="Arial"/>
          <w:b/>
        </w:rPr>
        <w:t>Deshmukh AA</w:t>
      </w:r>
      <w:r w:rsidRPr="00D96767">
        <w:rPr>
          <w:rFonts w:ascii="Palatino Linotype" w:hAnsi="Palatino Linotype" w:cs="Arial"/>
        </w:rPr>
        <w:t xml:space="preserve">, Krahn MD, Volk RJ. Use of forecasted assessment of the </w:t>
      </w:r>
      <w:r w:rsidRPr="00D96767">
        <w:rPr>
          <w:rFonts w:ascii="Palatino Linotype" w:hAnsi="Palatino Linotype" w:cs="Arial"/>
          <w:noProof/>
        </w:rPr>
        <w:t>quality</w:t>
      </w:r>
      <w:r w:rsidRPr="00D96767">
        <w:rPr>
          <w:rFonts w:ascii="Palatino Linotype" w:hAnsi="Palatino Linotype" w:cs="Arial"/>
        </w:rPr>
        <w:t xml:space="preserve"> of life to validate time-tradeoff utilities and a prostate cancer screening decision-analytic model. 2013. </w:t>
      </w:r>
      <w:r w:rsidRPr="00D96767">
        <w:rPr>
          <w:rFonts w:ascii="Palatino Linotype" w:hAnsi="Palatino Linotype" w:cs="Arial"/>
          <w:b/>
          <w:i/>
        </w:rPr>
        <w:t>Health Expect</w:t>
      </w:r>
      <w:r w:rsidRPr="00D96767">
        <w:rPr>
          <w:rFonts w:ascii="Palatino Linotype" w:hAnsi="Palatino Linotype" w:cs="Arial"/>
          <w:i/>
        </w:rPr>
        <w:t>.</w:t>
      </w:r>
      <w:r w:rsidRPr="00D96767">
        <w:rPr>
          <w:rFonts w:ascii="Palatino Linotype" w:hAnsi="Palatino Linotype" w:cs="Arial"/>
        </w:rPr>
        <w:t xml:space="preserve"> DOI: 10.1111/hex.12150.</w:t>
      </w:r>
    </w:p>
    <w:p w14:paraId="5385E3EE" w14:textId="7F1E6DD6" w:rsidR="00EC3093" w:rsidRPr="00D96767" w:rsidRDefault="00EC3093" w:rsidP="00EC3093">
      <w:pPr>
        <w:numPr>
          <w:ilvl w:val="0"/>
          <w:numId w:val="1"/>
        </w:numPr>
        <w:spacing w:line="240" w:lineRule="auto"/>
        <w:ind w:left="450" w:hanging="450"/>
        <w:rPr>
          <w:rFonts w:ascii="Palatino Linotype" w:hAnsi="Palatino Linotype" w:cs="Arial"/>
        </w:rPr>
      </w:pPr>
      <w:r w:rsidRPr="00D96767">
        <w:rPr>
          <w:rFonts w:ascii="Palatino Linotype" w:hAnsi="Palatino Linotype" w:cs="Arial"/>
        </w:rPr>
        <w:t xml:space="preserve">Kash B, </w:t>
      </w:r>
      <w:r w:rsidRPr="00D96767">
        <w:rPr>
          <w:rFonts w:ascii="Palatino Linotype" w:hAnsi="Palatino Linotype" w:cs="Arial"/>
          <w:b/>
        </w:rPr>
        <w:t>Deshmukh AA</w:t>
      </w:r>
      <w:r w:rsidRPr="00D96767">
        <w:rPr>
          <w:rFonts w:ascii="Palatino Linotype" w:hAnsi="Palatino Linotype" w:cs="Arial"/>
        </w:rPr>
        <w:t xml:space="preserve">. Developing a strategic marketing plan for physical and occupational therapy services: A collaborative project between a critical access hospital and a graduate program in healthcare management. </w:t>
      </w:r>
      <w:r w:rsidRPr="00D96767">
        <w:rPr>
          <w:rFonts w:ascii="Palatino Linotype" w:hAnsi="Palatino Linotype" w:cs="Arial"/>
          <w:b/>
          <w:i/>
        </w:rPr>
        <w:t>Health Marketing Quarterly</w:t>
      </w:r>
      <w:r w:rsidRPr="00D96767">
        <w:rPr>
          <w:rFonts w:ascii="Palatino Linotype" w:hAnsi="Palatino Linotype" w:cs="Arial"/>
        </w:rPr>
        <w:t xml:space="preserve">, 30:263–280, 2013. </w:t>
      </w:r>
    </w:p>
    <w:p w14:paraId="5285F6E1" w14:textId="4D68B609" w:rsidR="00EC3093" w:rsidRDefault="00000000" w:rsidP="00EC3093">
      <w:pPr>
        <w:numPr>
          <w:ilvl w:val="0"/>
          <w:numId w:val="1"/>
        </w:numPr>
        <w:spacing w:line="240" w:lineRule="auto"/>
        <w:ind w:left="446" w:hanging="446"/>
        <w:rPr>
          <w:rFonts w:ascii="Palatino Linotype" w:hAnsi="Palatino Linotype" w:cs="Arial"/>
        </w:rPr>
      </w:pPr>
      <w:hyperlink r:id="rId9" w:history="1">
        <w:r w:rsidR="00EC3093" w:rsidRPr="00D96767">
          <w:rPr>
            <w:rFonts w:ascii="Palatino Linotype" w:hAnsi="Palatino Linotype" w:cs="Arial"/>
          </w:rPr>
          <w:t>Begley C</w:t>
        </w:r>
      </w:hyperlink>
      <w:r w:rsidR="00EC3093" w:rsidRPr="00D96767">
        <w:rPr>
          <w:rFonts w:ascii="Palatino Linotype" w:hAnsi="Palatino Linotype" w:cs="Arial"/>
        </w:rPr>
        <w:t>, </w:t>
      </w:r>
      <w:hyperlink r:id="rId10" w:history="1">
        <w:r w:rsidR="00EC3093" w:rsidRPr="00D96767">
          <w:rPr>
            <w:rFonts w:ascii="Palatino Linotype" w:hAnsi="Palatino Linotype" w:cs="Arial"/>
            <w:b/>
          </w:rPr>
          <w:t>Deshmukh A</w:t>
        </w:r>
      </w:hyperlink>
      <w:r w:rsidR="00EC3093" w:rsidRPr="00D96767">
        <w:rPr>
          <w:rFonts w:ascii="Palatino Linotype" w:hAnsi="Palatino Linotype" w:cs="Arial"/>
          <w:b/>
        </w:rPr>
        <w:t>A</w:t>
      </w:r>
      <w:r w:rsidR="00EC3093" w:rsidRPr="00D96767">
        <w:rPr>
          <w:rFonts w:ascii="Palatino Linotype" w:hAnsi="Palatino Linotype" w:cs="Arial"/>
        </w:rPr>
        <w:t>, </w:t>
      </w:r>
      <w:hyperlink r:id="rId11" w:history="1">
        <w:r w:rsidR="00EC3093" w:rsidRPr="00D96767">
          <w:rPr>
            <w:rFonts w:ascii="Palatino Linotype" w:hAnsi="Palatino Linotype" w:cs="Arial"/>
          </w:rPr>
          <w:t>Eschbach K</w:t>
        </w:r>
      </w:hyperlink>
      <w:r w:rsidR="00EC3093" w:rsidRPr="00D96767">
        <w:rPr>
          <w:rFonts w:ascii="Palatino Linotype" w:hAnsi="Palatino Linotype" w:cs="Arial"/>
        </w:rPr>
        <w:t>, </w:t>
      </w:r>
      <w:hyperlink r:id="rId12" w:history="1">
        <w:r w:rsidR="00EC3093" w:rsidRPr="00D96767">
          <w:rPr>
            <w:rFonts w:ascii="Palatino Linotype" w:hAnsi="Palatino Linotype" w:cs="Arial"/>
          </w:rPr>
          <w:t>Fouladi N</w:t>
        </w:r>
      </w:hyperlink>
      <w:r w:rsidR="00EC3093" w:rsidRPr="00D96767">
        <w:rPr>
          <w:rFonts w:ascii="Palatino Linotype" w:hAnsi="Palatino Linotype" w:cs="Arial"/>
        </w:rPr>
        <w:t>, </w:t>
      </w:r>
      <w:hyperlink r:id="rId13" w:history="1">
        <w:r w:rsidR="00EC3093" w:rsidRPr="00D96767">
          <w:rPr>
            <w:rFonts w:ascii="Palatino Linotype" w:hAnsi="Palatino Linotype" w:cs="Arial"/>
          </w:rPr>
          <w:t>Liu QJ</w:t>
        </w:r>
      </w:hyperlink>
      <w:r w:rsidR="00EC3093" w:rsidRPr="00D96767">
        <w:rPr>
          <w:rFonts w:ascii="Palatino Linotype" w:hAnsi="Palatino Linotype" w:cs="Arial"/>
        </w:rPr>
        <w:t>, </w:t>
      </w:r>
      <w:hyperlink r:id="rId14" w:history="1">
        <w:r w:rsidR="00EC3093" w:rsidRPr="00D96767">
          <w:rPr>
            <w:rFonts w:ascii="Palatino Linotype" w:hAnsi="Palatino Linotype" w:cs="Arial"/>
          </w:rPr>
          <w:t>Reynolds T</w:t>
        </w:r>
      </w:hyperlink>
      <w:r w:rsidR="00EC3093" w:rsidRPr="00D96767">
        <w:rPr>
          <w:rFonts w:ascii="Palatino Linotype" w:hAnsi="Palatino Linotype" w:cs="Arial"/>
        </w:rPr>
        <w:t>. Health</w:t>
      </w:r>
      <w:r w:rsidR="00EC3093" w:rsidRPr="00D96767">
        <w:rPr>
          <w:rFonts w:ascii="Palatino Linotype" w:hAnsi="Palatino Linotype" w:cs="Arial"/>
          <w:bCs/>
        </w:rPr>
        <w:t xml:space="preserve"> insurance coverage in the Houston-Galveston area under the Patient Protection and Affordable Care Act.</w:t>
      </w:r>
      <w:r w:rsidR="00EC3093" w:rsidRPr="00D96767">
        <w:rPr>
          <w:rFonts w:ascii="Palatino Linotype" w:hAnsi="Palatino Linotype" w:cs="Arial"/>
        </w:rPr>
        <w:t xml:space="preserve"> </w:t>
      </w:r>
      <w:r w:rsidR="00EC3093" w:rsidRPr="00D96767">
        <w:rPr>
          <w:rFonts w:ascii="Palatino Linotype" w:hAnsi="Palatino Linotype" w:cs="Arial"/>
          <w:b/>
          <w:i/>
          <w:iCs/>
        </w:rPr>
        <w:t>Tex Med</w:t>
      </w:r>
      <w:r w:rsidR="00EC3093" w:rsidRPr="00D96767">
        <w:rPr>
          <w:rFonts w:ascii="Palatino Linotype" w:hAnsi="Palatino Linotype" w:cs="Arial"/>
        </w:rPr>
        <w:t>. 2012; 108(11):e1.</w:t>
      </w:r>
    </w:p>
    <w:p w14:paraId="785CF246" w14:textId="77777777" w:rsidR="00EC3093" w:rsidRPr="00AA7B3B" w:rsidRDefault="00EC3093" w:rsidP="00EC3093">
      <w:pPr>
        <w:spacing w:after="480" w:line="240" w:lineRule="auto"/>
        <w:ind w:left="450"/>
        <w:rPr>
          <w:rFonts w:ascii="Palatino Linotype" w:hAnsi="Palatino Linotype" w:cs="Arial"/>
          <w:b/>
          <w:bCs/>
          <w:u w:val="single"/>
        </w:rPr>
      </w:pPr>
      <w:r w:rsidRPr="00AA7B3B">
        <w:rPr>
          <w:rFonts w:ascii="Palatino Linotype" w:hAnsi="Palatino Linotype" w:cs="Arial"/>
          <w:b/>
          <w:bCs/>
          <w:u w:val="single"/>
        </w:rPr>
        <w:t>Doctoral Dissertation</w:t>
      </w:r>
      <w:r w:rsidRPr="00AA7B3B">
        <w:rPr>
          <w:rFonts w:ascii="Palatino Linotype" w:hAnsi="Palatino Linotype" w:cs="Arial"/>
          <w:b/>
          <w:bCs/>
        </w:rPr>
        <w:t>:</w:t>
      </w:r>
      <w:r>
        <w:rPr>
          <w:rFonts w:ascii="Palatino Linotype" w:hAnsi="Palatino Linotype" w:cs="Arial"/>
          <w:b/>
          <w:bCs/>
        </w:rPr>
        <w:br/>
      </w:r>
      <w:r>
        <w:rPr>
          <w:rFonts w:ascii="Palatino Linotype" w:hAnsi="Palatino Linotype" w:cs="Arial"/>
        </w:rPr>
        <w:t>“</w:t>
      </w:r>
      <w:r w:rsidRPr="00AD116F">
        <w:rPr>
          <w:rFonts w:ascii="Palatino Linotype" w:hAnsi="Palatino Linotype" w:cs="Arial"/>
        </w:rPr>
        <w:t>Examination of clinical and economic outcomes of anal cancer treatment</w:t>
      </w:r>
      <w:r>
        <w:rPr>
          <w:rFonts w:ascii="Palatino Linotype" w:hAnsi="Palatino Linotype" w:cs="Arial"/>
        </w:rPr>
        <w:t xml:space="preserve">.” Major: Health Economics; Minor: Health Policy and Biostatistics (June 2014). Approved by: L. Franzini (Dissertation Chair),  S. B. Cantor (Dissertation Supervisor), D. R. Lairson and M. Swartz (Minor Supervisors), and E. Y. Chiao and P. Das (Clinical Mentors) </w:t>
      </w:r>
    </w:p>
    <w:p w14:paraId="3EF2B568" w14:textId="4BC0E0D5" w:rsidR="00AF2335" w:rsidRDefault="00AE5A98" w:rsidP="00EC3093">
      <w:pPr>
        <w:spacing w:after="120" w:line="240" w:lineRule="auto"/>
        <w:rPr>
          <w:rFonts w:ascii="Palatino Linotype" w:hAnsi="Palatino Linotype" w:cs="Arial"/>
          <w:b/>
          <w:spacing w:val="10"/>
          <w:u w:val="single"/>
        </w:rPr>
      </w:pPr>
      <w:r>
        <w:rPr>
          <w:rFonts w:ascii="Palatino Linotype" w:hAnsi="Palatino Linotype" w:cs="Arial"/>
          <w:b/>
          <w:spacing w:val="10"/>
          <w:u w:val="single"/>
        </w:rPr>
        <w:t xml:space="preserve">PUBLICATIONS UNDER REVIEW </w:t>
      </w:r>
    </w:p>
    <w:p w14:paraId="3A7E9C87" w14:textId="1C3BD179" w:rsidR="00AD7831" w:rsidRDefault="002D43B1" w:rsidP="00AD7831">
      <w:pPr>
        <w:pStyle w:val="ListParagraph"/>
        <w:numPr>
          <w:ilvl w:val="0"/>
          <w:numId w:val="22"/>
        </w:numPr>
        <w:spacing w:line="240" w:lineRule="auto"/>
        <w:ind w:left="360"/>
        <w:contextualSpacing w:val="0"/>
        <w:rPr>
          <w:rFonts w:ascii="Palatino Linotype" w:hAnsi="Palatino Linotype" w:cs="Arial"/>
          <w:bCs/>
          <w:spacing w:val="10"/>
        </w:rPr>
      </w:pPr>
      <w:r>
        <w:rPr>
          <w:rFonts w:ascii="Palatino Linotype" w:hAnsi="Palatino Linotype" w:cs="Arial"/>
          <w:bCs/>
          <w:spacing w:val="10"/>
        </w:rPr>
        <w:t xml:space="preserve">Sonawane K, Damgacioglu H, Dorali H, Batten M, Silvestri, G, </w:t>
      </w:r>
      <w:r w:rsidR="00945597">
        <w:rPr>
          <w:rFonts w:ascii="Palatino Linotype" w:hAnsi="Palatino Linotype" w:cs="Arial"/>
          <w:bCs/>
          <w:spacing w:val="10"/>
        </w:rPr>
        <w:t xml:space="preserve">Graboyes E. </w:t>
      </w:r>
      <w:r w:rsidR="00945597" w:rsidRPr="002576D0">
        <w:rPr>
          <w:rFonts w:ascii="Palatino Linotype" w:hAnsi="Palatino Linotype" w:cs="Arial"/>
          <w:b/>
          <w:spacing w:val="10"/>
        </w:rPr>
        <w:t>Deshmukh AA</w:t>
      </w:r>
      <w:r w:rsidR="00945597">
        <w:rPr>
          <w:rFonts w:ascii="Palatino Linotype" w:hAnsi="Palatino Linotype" w:cs="Arial"/>
          <w:bCs/>
          <w:spacing w:val="10"/>
        </w:rPr>
        <w:t xml:space="preserve">. </w:t>
      </w:r>
      <w:r w:rsidR="00B57E58">
        <w:rPr>
          <w:rFonts w:ascii="Palatino Linotype" w:hAnsi="Palatino Linotype" w:cs="Arial"/>
          <w:bCs/>
          <w:spacing w:val="10"/>
        </w:rPr>
        <w:t>Trends in cancer mortality in persistently poor US Counties</w:t>
      </w:r>
      <w:r w:rsidR="00350904">
        <w:rPr>
          <w:rFonts w:ascii="Palatino Linotype" w:hAnsi="Palatino Linotype" w:cs="Arial"/>
          <w:bCs/>
          <w:spacing w:val="10"/>
        </w:rPr>
        <w:t>, 1990-2020</w:t>
      </w:r>
      <w:r w:rsidR="00173335">
        <w:rPr>
          <w:rFonts w:ascii="Palatino Linotype" w:hAnsi="Palatino Linotype" w:cs="Arial"/>
          <w:bCs/>
          <w:i/>
          <w:iCs/>
          <w:spacing w:val="10"/>
        </w:rPr>
        <w:t xml:space="preserve">. </w:t>
      </w:r>
      <w:r w:rsidR="00173335">
        <w:rPr>
          <w:rFonts w:ascii="Palatino Linotype" w:hAnsi="Palatino Linotype" w:cs="Arial"/>
          <w:bCs/>
          <w:spacing w:val="10"/>
        </w:rPr>
        <w:t xml:space="preserve">Under review. </w:t>
      </w:r>
    </w:p>
    <w:p w14:paraId="2102D094" w14:textId="5C0A9686" w:rsidR="00173335" w:rsidRDefault="00AD7831" w:rsidP="00265641">
      <w:pPr>
        <w:pStyle w:val="ListParagraph"/>
        <w:numPr>
          <w:ilvl w:val="0"/>
          <w:numId w:val="22"/>
        </w:numPr>
        <w:spacing w:line="240" w:lineRule="auto"/>
        <w:ind w:left="360"/>
        <w:contextualSpacing w:val="0"/>
        <w:rPr>
          <w:rFonts w:ascii="Palatino Linotype" w:hAnsi="Palatino Linotype" w:cs="Arial"/>
          <w:bCs/>
          <w:spacing w:val="10"/>
        </w:rPr>
      </w:pPr>
      <w:r w:rsidRPr="00555940">
        <w:rPr>
          <w:rFonts w:ascii="Palatino Linotype" w:hAnsi="Palatino Linotype" w:cs="Arial"/>
          <w:b/>
          <w:spacing w:val="10"/>
        </w:rPr>
        <w:t>Deshmukh AA</w:t>
      </w:r>
      <w:r w:rsidRPr="00AD7831">
        <w:rPr>
          <w:rFonts w:ascii="Palatino Linotype" w:hAnsi="Palatino Linotype" w:cs="Arial"/>
          <w:bCs/>
          <w:spacing w:val="10"/>
        </w:rPr>
        <w:t>, Damgacioglu</w:t>
      </w:r>
      <w:r>
        <w:rPr>
          <w:rFonts w:ascii="Palatino Linotype" w:hAnsi="Palatino Linotype" w:cs="Arial"/>
          <w:bCs/>
          <w:spacing w:val="10"/>
        </w:rPr>
        <w:t xml:space="preserve"> H</w:t>
      </w:r>
      <w:r w:rsidRPr="00AD7831">
        <w:rPr>
          <w:rFonts w:ascii="Palatino Linotype" w:hAnsi="Palatino Linotype" w:cs="Arial"/>
          <w:bCs/>
          <w:spacing w:val="10"/>
        </w:rPr>
        <w:t xml:space="preserve">, Keith </w:t>
      </w:r>
      <w:r>
        <w:rPr>
          <w:rFonts w:ascii="Palatino Linotype" w:hAnsi="Palatino Linotype" w:cs="Arial"/>
          <w:bCs/>
          <w:spacing w:val="10"/>
        </w:rPr>
        <w:t>K</w:t>
      </w:r>
      <w:r w:rsidRPr="00AD7831">
        <w:rPr>
          <w:rFonts w:ascii="Palatino Linotype" w:hAnsi="Palatino Linotype" w:cs="Arial"/>
          <w:bCs/>
          <w:spacing w:val="10"/>
        </w:rPr>
        <w:t>, Palefsky</w:t>
      </w:r>
      <w:r>
        <w:rPr>
          <w:rFonts w:ascii="Palatino Linotype" w:hAnsi="Palatino Linotype" w:cs="Arial"/>
          <w:bCs/>
          <w:spacing w:val="10"/>
        </w:rPr>
        <w:t xml:space="preserve"> J</w:t>
      </w:r>
      <w:r w:rsidRPr="00AD7831">
        <w:rPr>
          <w:rFonts w:ascii="Palatino Linotype" w:hAnsi="Palatino Linotype" w:cs="Arial"/>
          <w:bCs/>
          <w:spacing w:val="10"/>
        </w:rPr>
        <w:t>, Clarke</w:t>
      </w:r>
      <w:r>
        <w:rPr>
          <w:rFonts w:ascii="Palatino Linotype" w:hAnsi="Palatino Linotype" w:cs="Arial"/>
          <w:bCs/>
          <w:spacing w:val="10"/>
        </w:rPr>
        <w:t xml:space="preserve"> MA</w:t>
      </w:r>
      <w:r w:rsidRPr="00AD7831">
        <w:rPr>
          <w:rFonts w:ascii="Palatino Linotype" w:hAnsi="Palatino Linotype" w:cs="Arial"/>
          <w:bCs/>
          <w:spacing w:val="10"/>
        </w:rPr>
        <w:t>, Wentzensen</w:t>
      </w:r>
      <w:r>
        <w:rPr>
          <w:rFonts w:ascii="Palatino Linotype" w:hAnsi="Palatino Linotype" w:cs="Arial"/>
          <w:bCs/>
          <w:spacing w:val="10"/>
        </w:rPr>
        <w:t xml:space="preserve"> N</w:t>
      </w:r>
      <w:r w:rsidRPr="00AD7831">
        <w:rPr>
          <w:rFonts w:ascii="Palatino Linotype" w:hAnsi="Palatino Linotype" w:cs="Arial"/>
          <w:bCs/>
          <w:spacing w:val="10"/>
        </w:rPr>
        <w:t>, Nyitray</w:t>
      </w:r>
      <w:r w:rsidR="00F63F2B">
        <w:rPr>
          <w:rFonts w:ascii="Palatino Linotype" w:hAnsi="Palatino Linotype" w:cs="Arial"/>
          <w:bCs/>
          <w:spacing w:val="10"/>
        </w:rPr>
        <w:t xml:space="preserve"> AG</w:t>
      </w:r>
      <w:r w:rsidRPr="00AD7831">
        <w:rPr>
          <w:rFonts w:ascii="Palatino Linotype" w:hAnsi="Palatino Linotype" w:cs="Arial"/>
          <w:bCs/>
          <w:spacing w:val="10"/>
        </w:rPr>
        <w:t>, Ortiz</w:t>
      </w:r>
      <w:r w:rsidR="00F63F2B">
        <w:rPr>
          <w:rFonts w:ascii="Palatino Linotype" w:hAnsi="Palatino Linotype" w:cs="Arial"/>
          <w:bCs/>
          <w:spacing w:val="10"/>
        </w:rPr>
        <w:t xml:space="preserve"> AP</w:t>
      </w:r>
      <w:r w:rsidRPr="00AD7831">
        <w:rPr>
          <w:rFonts w:ascii="Palatino Linotype" w:hAnsi="Palatino Linotype" w:cs="Arial"/>
          <w:bCs/>
          <w:spacing w:val="10"/>
        </w:rPr>
        <w:t>, Lin</w:t>
      </w:r>
      <w:r w:rsidR="00F63F2B">
        <w:rPr>
          <w:rFonts w:ascii="Palatino Linotype" w:hAnsi="Palatino Linotype" w:cs="Arial"/>
          <w:bCs/>
          <w:spacing w:val="10"/>
        </w:rPr>
        <w:t xml:space="preserve"> Y</w:t>
      </w:r>
      <w:r w:rsidRPr="00AD7831">
        <w:rPr>
          <w:rFonts w:ascii="Palatino Linotype" w:hAnsi="Palatino Linotype" w:cs="Arial"/>
          <w:bCs/>
          <w:spacing w:val="10"/>
        </w:rPr>
        <w:t>, Chiao</w:t>
      </w:r>
      <w:r w:rsidR="00F63F2B">
        <w:rPr>
          <w:rFonts w:ascii="Palatino Linotype" w:hAnsi="Palatino Linotype" w:cs="Arial"/>
          <w:bCs/>
          <w:spacing w:val="10"/>
        </w:rPr>
        <w:t xml:space="preserve"> EY</w:t>
      </w:r>
      <w:r w:rsidRPr="00AD7831">
        <w:rPr>
          <w:rFonts w:ascii="Palatino Linotype" w:hAnsi="Palatino Linotype" w:cs="Arial"/>
          <w:bCs/>
          <w:spacing w:val="10"/>
        </w:rPr>
        <w:t>, Stier</w:t>
      </w:r>
      <w:r w:rsidR="00F63F2B">
        <w:rPr>
          <w:rFonts w:ascii="Palatino Linotype" w:hAnsi="Palatino Linotype" w:cs="Arial"/>
          <w:bCs/>
          <w:spacing w:val="10"/>
        </w:rPr>
        <w:t xml:space="preserve"> E</w:t>
      </w:r>
      <w:r w:rsidRPr="00AD7831">
        <w:rPr>
          <w:rFonts w:ascii="Palatino Linotype" w:hAnsi="Palatino Linotype" w:cs="Arial"/>
          <w:bCs/>
          <w:spacing w:val="10"/>
        </w:rPr>
        <w:t>, Jay</w:t>
      </w:r>
      <w:r w:rsidR="00F63F2B">
        <w:rPr>
          <w:rFonts w:ascii="Palatino Linotype" w:hAnsi="Palatino Linotype" w:cs="Arial"/>
          <w:bCs/>
          <w:spacing w:val="10"/>
        </w:rPr>
        <w:t xml:space="preserve"> N</w:t>
      </w:r>
      <w:r w:rsidRPr="00AD7831">
        <w:rPr>
          <w:rFonts w:ascii="Palatino Linotype" w:hAnsi="Palatino Linotype" w:cs="Arial"/>
          <w:bCs/>
          <w:spacing w:val="10"/>
        </w:rPr>
        <w:t>, Gaisa</w:t>
      </w:r>
      <w:r w:rsidR="00F63F2B">
        <w:rPr>
          <w:rFonts w:ascii="Palatino Linotype" w:hAnsi="Palatino Linotype" w:cs="Arial"/>
          <w:bCs/>
          <w:spacing w:val="10"/>
        </w:rPr>
        <w:t xml:space="preserve"> M</w:t>
      </w:r>
      <w:r w:rsidRPr="00AD7831">
        <w:rPr>
          <w:rFonts w:ascii="Palatino Linotype" w:hAnsi="Palatino Linotype" w:cs="Arial"/>
          <w:bCs/>
          <w:spacing w:val="10"/>
        </w:rPr>
        <w:t>, Liu</w:t>
      </w:r>
      <w:r w:rsidR="00F63F2B">
        <w:rPr>
          <w:rFonts w:ascii="Palatino Linotype" w:hAnsi="Palatino Linotype" w:cs="Arial"/>
          <w:bCs/>
          <w:spacing w:val="10"/>
        </w:rPr>
        <w:t xml:space="preserve"> Y</w:t>
      </w:r>
      <w:r w:rsidRPr="00AD7831">
        <w:rPr>
          <w:rFonts w:ascii="Palatino Linotype" w:hAnsi="Palatino Linotype" w:cs="Arial"/>
          <w:bCs/>
          <w:spacing w:val="10"/>
        </w:rPr>
        <w:t>, Meissner</w:t>
      </w:r>
      <w:r w:rsidR="00F63F2B">
        <w:rPr>
          <w:rFonts w:ascii="Palatino Linotype" w:hAnsi="Palatino Linotype" w:cs="Arial"/>
          <w:bCs/>
          <w:spacing w:val="10"/>
        </w:rPr>
        <w:t xml:space="preserve"> E</w:t>
      </w:r>
      <w:r w:rsidRPr="00AD7831">
        <w:rPr>
          <w:rFonts w:ascii="Palatino Linotype" w:hAnsi="Palatino Linotype" w:cs="Arial"/>
          <w:bCs/>
          <w:spacing w:val="10"/>
        </w:rPr>
        <w:t>, Lazenby</w:t>
      </w:r>
      <w:r w:rsidR="00F63F2B">
        <w:rPr>
          <w:rFonts w:ascii="Palatino Linotype" w:hAnsi="Palatino Linotype" w:cs="Arial"/>
          <w:bCs/>
          <w:spacing w:val="10"/>
        </w:rPr>
        <w:t xml:space="preserve"> G</w:t>
      </w:r>
      <w:r w:rsidRPr="00AD7831">
        <w:rPr>
          <w:rFonts w:ascii="Palatino Linotype" w:hAnsi="Palatino Linotype" w:cs="Arial"/>
          <w:bCs/>
          <w:spacing w:val="10"/>
        </w:rPr>
        <w:t>, Giuliano</w:t>
      </w:r>
      <w:r w:rsidR="00265641">
        <w:rPr>
          <w:rFonts w:ascii="Palatino Linotype" w:hAnsi="Palatino Linotype" w:cs="Arial"/>
          <w:bCs/>
          <w:spacing w:val="10"/>
        </w:rPr>
        <w:t xml:space="preserve"> A</w:t>
      </w:r>
      <w:r w:rsidRPr="00AD7831">
        <w:rPr>
          <w:rFonts w:ascii="Palatino Linotype" w:hAnsi="Palatino Linotype" w:cs="Arial"/>
          <w:bCs/>
          <w:spacing w:val="10"/>
        </w:rPr>
        <w:t>, Goldstone</w:t>
      </w:r>
      <w:r w:rsidR="00265641">
        <w:rPr>
          <w:rFonts w:ascii="Palatino Linotype" w:hAnsi="Palatino Linotype" w:cs="Arial"/>
          <w:bCs/>
          <w:spacing w:val="10"/>
        </w:rPr>
        <w:t xml:space="preserve"> SE</w:t>
      </w:r>
      <w:r w:rsidRPr="00AD7831">
        <w:rPr>
          <w:rFonts w:ascii="Palatino Linotype" w:hAnsi="Palatino Linotype" w:cs="Arial"/>
          <w:bCs/>
          <w:spacing w:val="10"/>
        </w:rPr>
        <w:t xml:space="preserve">, </w:t>
      </w:r>
      <w:r w:rsidRPr="00265641">
        <w:rPr>
          <w:rFonts w:ascii="Palatino Linotype" w:hAnsi="Palatino Linotype" w:cs="Arial"/>
          <w:bCs/>
          <w:spacing w:val="10"/>
        </w:rPr>
        <w:t>Clifford</w:t>
      </w:r>
      <w:r w:rsidR="00265641">
        <w:rPr>
          <w:rFonts w:ascii="Palatino Linotype" w:hAnsi="Palatino Linotype" w:cs="Arial"/>
          <w:bCs/>
          <w:spacing w:val="10"/>
        </w:rPr>
        <w:t xml:space="preserve"> GM</w:t>
      </w:r>
      <w:r w:rsidRPr="00265641">
        <w:rPr>
          <w:rFonts w:ascii="Palatino Linotype" w:hAnsi="Palatino Linotype" w:cs="Arial"/>
          <w:bCs/>
          <w:spacing w:val="10"/>
        </w:rPr>
        <w:t>, Sonawane</w:t>
      </w:r>
      <w:r w:rsidR="00265641">
        <w:rPr>
          <w:rFonts w:ascii="Palatino Linotype" w:hAnsi="Palatino Linotype" w:cs="Arial"/>
          <w:bCs/>
          <w:spacing w:val="10"/>
        </w:rPr>
        <w:t xml:space="preserve"> K</w:t>
      </w:r>
      <w:r w:rsidRPr="00265641">
        <w:rPr>
          <w:rFonts w:ascii="Palatino Linotype" w:hAnsi="Palatino Linotype" w:cs="Arial"/>
          <w:bCs/>
          <w:spacing w:val="10"/>
        </w:rPr>
        <w:t>* Chhatwal</w:t>
      </w:r>
      <w:r w:rsidR="00FE66D7">
        <w:rPr>
          <w:rFonts w:ascii="Palatino Linotype" w:hAnsi="Palatino Linotype" w:cs="Arial"/>
          <w:bCs/>
          <w:spacing w:val="10"/>
        </w:rPr>
        <w:t xml:space="preserve"> J</w:t>
      </w:r>
      <w:r w:rsidR="00FE66D7" w:rsidRPr="00265641">
        <w:rPr>
          <w:rFonts w:ascii="Palatino Linotype" w:hAnsi="Palatino Linotype" w:cs="Arial"/>
          <w:bCs/>
          <w:spacing w:val="10"/>
        </w:rPr>
        <w:t xml:space="preserve"> </w:t>
      </w:r>
      <w:r w:rsidRPr="00265641">
        <w:rPr>
          <w:rFonts w:ascii="Palatino Linotype" w:hAnsi="Palatino Linotype" w:cs="Arial"/>
          <w:bCs/>
          <w:spacing w:val="10"/>
        </w:rPr>
        <w:t>*</w:t>
      </w:r>
      <w:r w:rsidR="00FE66D7">
        <w:rPr>
          <w:rFonts w:ascii="Palatino Linotype" w:hAnsi="Palatino Linotype" w:cs="Arial"/>
          <w:bCs/>
          <w:spacing w:val="10"/>
        </w:rPr>
        <w:t xml:space="preserve">. </w:t>
      </w:r>
      <w:r w:rsidR="00176C25" w:rsidRPr="00176C25">
        <w:rPr>
          <w:rFonts w:ascii="Palatino Linotype" w:hAnsi="Palatino Linotype" w:cs="Arial"/>
          <w:bCs/>
          <w:spacing w:val="10"/>
        </w:rPr>
        <w:t xml:space="preserve">Screening for Anal Cancer among Men who have sex with men with HIV: </w:t>
      </w:r>
      <w:r w:rsidR="00555940">
        <w:rPr>
          <w:rFonts w:ascii="Palatino Linotype" w:hAnsi="Palatino Linotype" w:cs="Arial"/>
          <w:bCs/>
          <w:spacing w:val="10"/>
        </w:rPr>
        <w:t>Benefits, Harms, and</w:t>
      </w:r>
      <w:r w:rsidR="00176C25" w:rsidRPr="00176C25">
        <w:rPr>
          <w:rFonts w:ascii="Palatino Linotype" w:hAnsi="Palatino Linotype" w:cs="Arial"/>
          <w:bCs/>
          <w:spacing w:val="10"/>
        </w:rPr>
        <w:t xml:space="preserve"> Cost-effectiveness Analys</w:t>
      </w:r>
      <w:r w:rsidR="00555940">
        <w:rPr>
          <w:rFonts w:ascii="Palatino Linotype" w:hAnsi="Palatino Linotype" w:cs="Arial"/>
          <w:bCs/>
          <w:spacing w:val="10"/>
        </w:rPr>
        <w:t>i</w:t>
      </w:r>
      <w:r w:rsidR="00176C25" w:rsidRPr="00176C25">
        <w:rPr>
          <w:rFonts w:ascii="Palatino Linotype" w:hAnsi="Palatino Linotype" w:cs="Arial"/>
          <w:bCs/>
          <w:spacing w:val="10"/>
        </w:rPr>
        <w:t>s</w:t>
      </w:r>
      <w:r w:rsidR="00176C25">
        <w:rPr>
          <w:rFonts w:ascii="Palatino Linotype" w:hAnsi="Palatino Linotype" w:cs="Arial"/>
          <w:bCs/>
          <w:spacing w:val="10"/>
        </w:rPr>
        <w:t xml:space="preserve">. Under review. </w:t>
      </w:r>
    </w:p>
    <w:p w14:paraId="50FA0E81" w14:textId="77777777" w:rsidR="00884AD4" w:rsidRDefault="005D4E5D" w:rsidP="00265641">
      <w:pPr>
        <w:pStyle w:val="ListParagraph"/>
        <w:numPr>
          <w:ilvl w:val="0"/>
          <w:numId w:val="22"/>
        </w:numPr>
        <w:spacing w:line="240" w:lineRule="auto"/>
        <w:ind w:left="360"/>
        <w:contextualSpacing w:val="0"/>
        <w:rPr>
          <w:rFonts w:ascii="Palatino Linotype" w:hAnsi="Palatino Linotype" w:cs="Arial"/>
          <w:bCs/>
          <w:spacing w:val="10"/>
        </w:rPr>
      </w:pPr>
      <w:r>
        <w:rPr>
          <w:rFonts w:ascii="Palatino Linotype" w:hAnsi="Palatino Linotype" w:cs="Arial"/>
          <w:bCs/>
          <w:spacing w:val="10"/>
        </w:rPr>
        <w:lastRenderedPageBreak/>
        <w:t>Dorali P</w:t>
      </w:r>
      <w:r w:rsidR="00BE2750">
        <w:rPr>
          <w:rFonts w:ascii="Palatino Linotype" w:hAnsi="Palatino Linotype" w:cs="Arial"/>
          <w:bCs/>
          <w:spacing w:val="10"/>
        </w:rPr>
        <w:t>*</w:t>
      </w:r>
      <w:r>
        <w:rPr>
          <w:rFonts w:ascii="Palatino Linotype" w:hAnsi="Palatino Linotype" w:cs="Arial"/>
          <w:bCs/>
          <w:spacing w:val="10"/>
        </w:rPr>
        <w:t>,</w:t>
      </w:r>
      <w:r w:rsidR="00BE2750">
        <w:rPr>
          <w:rFonts w:ascii="Palatino Linotype" w:hAnsi="Palatino Linotype" w:cs="Arial"/>
          <w:bCs/>
          <w:spacing w:val="10"/>
        </w:rPr>
        <w:t xml:space="preserve"> Damgacioglu H*, Clarke M, Wentzensen N, Orr B, Sonawane K, </w:t>
      </w:r>
      <w:r w:rsidR="00BE2750" w:rsidRPr="00BE2750">
        <w:rPr>
          <w:rFonts w:ascii="Palatino Linotype" w:hAnsi="Palatino Linotype" w:cs="Arial"/>
          <w:b/>
          <w:spacing w:val="10"/>
        </w:rPr>
        <w:t>Deshmukh AA</w:t>
      </w:r>
      <w:r w:rsidR="00BE2750">
        <w:rPr>
          <w:rFonts w:ascii="Palatino Linotype" w:hAnsi="Palatino Linotype" w:cs="Arial"/>
          <w:bCs/>
          <w:spacing w:val="10"/>
        </w:rPr>
        <w:t xml:space="preserve">. </w:t>
      </w:r>
      <w:r w:rsidR="00B46B6B">
        <w:rPr>
          <w:rFonts w:ascii="Palatino Linotype" w:hAnsi="Palatino Linotype" w:cs="Arial"/>
          <w:bCs/>
          <w:spacing w:val="10"/>
        </w:rPr>
        <w:t xml:space="preserve">Cervical cancer mortality trends among women aged less than 25 years in the </w:t>
      </w:r>
      <w:r w:rsidR="00884AD4">
        <w:rPr>
          <w:rFonts w:ascii="Palatino Linotype" w:hAnsi="Palatino Linotype" w:cs="Arial"/>
          <w:bCs/>
          <w:spacing w:val="10"/>
        </w:rPr>
        <w:t xml:space="preserve">US. Under review. </w:t>
      </w:r>
    </w:p>
    <w:p w14:paraId="3B9AB6BB" w14:textId="5A20C89B" w:rsidR="003E0436" w:rsidRPr="003E0436" w:rsidRDefault="00555940" w:rsidP="003E0436">
      <w:pPr>
        <w:pStyle w:val="ListParagraph"/>
        <w:numPr>
          <w:ilvl w:val="0"/>
          <w:numId w:val="22"/>
        </w:numPr>
        <w:spacing w:line="240" w:lineRule="auto"/>
        <w:ind w:left="360"/>
        <w:contextualSpacing w:val="0"/>
        <w:rPr>
          <w:rFonts w:ascii="Palatino Linotype" w:hAnsi="Palatino Linotype" w:cs="Arial"/>
          <w:bCs/>
          <w:spacing w:val="10"/>
        </w:rPr>
      </w:pPr>
      <w:r>
        <w:rPr>
          <w:rFonts w:ascii="Palatino Linotype" w:hAnsi="Palatino Linotype" w:cs="Arial"/>
          <w:bCs/>
          <w:spacing w:val="10"/>
        </w:rPr>
        <w:t xml:space="preserve">Sonawane K, Garg A, Toll B, </w:t>
      </w:r>
      <w:r w:rsidRPr="00555940">
        <w:rPr>
          <w:rFonts w:ascii="Palatino Linotype" w:hAnsi="Palatino Linotype" w:cs="Arial"/>
          <w:b/>
          <w:spacing w:val="10"/>
        </w:rPr>
        <w:t>Deshmukh AA</w:t>
      </w:r>
      <w:r>
        <w:rPr>
          <w:rFonts w:ascii="Palatino Linotype" w:hAnsi="Palatino Linotype" w:cs="Arial"/>
          <w:bCs/>
          <w:spacing w:val="10"/>
        </w:rPr>
        <w:t xml:space="preserve">, Silvestri J. </w:t>
      </w:r>
      <w:r w:rsidRPr="00555940">
        <w:rPr>
          <w:rFonts w:ascii="Palatino Linotype" w:hAnsi="Palatino Linotype" w:cs="Arial"/>
          <w:bCs/>
          <w:spacing w:val="10"/>
        </w:rPr>
        <w:t xml:space="preserve">Lack of Lung Cancer Screening Awareness Among </w:t>
      </w:r>
      <w:proofErr w:type="gramStart"/>
      <w:r w:rsidRPr="00555940">
        <w:rPr>
          <w:rFonts w:ascii="Palatino Linotype" w:hAnsi="Palatino Linotype" w:cs="Arial"/>
          <w:bCs/>
          <w:spacing w:val="10"/>
        </w:rPr>
        <w:t>those</w:t>
      </w:r>
      <w:proofErr w:type="gramEnd"/>
      <w:r w:rsidRPr="00555940">
        <w:rPr>
          <w:rFonts w:ascii="Palatino Linotype" w:hAnsi="Palatino Linotype" w:cs="Arial"/>
          <w:bCs/>
          <w:spacing w:val="10"/>
        </w:rPr>
        <w:t xml:space="preserve"> Currently Smoking</w:t>
      </w:r>
      <w:r>
        <w:rPr>
          <w:rFonts w:ascii="Palatino Linotype" w:hAnsi="Palatino Linotype" w:cs="Arial"/>
          <w:bCs/>
          <w:spacing w:val="10"/>
        </w:rPr>
        <w:t xml:space="preserve">. Under review. </w:t>
      </w:r>
    </w:p>
    <w:p w14:paraId="377E42BA" w14:textId="3EE20F9D" w:rsidR="00AF2335" w:rsidRDefault="00AF2335" w:rsidP="00EC3093">
      <w:pPr>
        <w:spacing w:after="120" w:line="240" w:lineRule="auto"/>
        <w:rPr>
          <w:rFonts w:ascii="Palatino Linotype" w:hAnsi="Palatino Linotype" w:cs="Arial"/>
          <w:b/>
          <w:spacing w:val="10"/>
          <w:u w:val="single"/>
        </w:rPr>
      </w:pPr>
    </w:p>
    <w:p w14:paraId="20C74DC9" w14:textId="4585F41C" w:rsidR="00EC3093" w:rsidRPr="00FD51E5" w:rsidRDefault="00EC3093" w:rsidP="00EC3093">
      <w:pPr>
        <w:spacing w:after="120" w:line="240" w:lineRule="auto"/>
        <w:rPr>
          <w:rFonts w:ascii="Palatino Linotype" w:hAnsi="Palatino Linotype" w:cs="Arial"/>
          <w:b/>
          <w:spacing w:val="10"/>
          <w:u w:val="single"/>
        </w:rPr>
      </w:pPr>
      <w:r w:rsidRPr="00FD51E5">
        <w:rPr>
          <w:rFonts w:ascii="Palatino Linotype" w:hAnsi="Palatino Linotype" w:cs="Arial"/>
          <w:b/>
          <w:spacing w:val="10"/>
          <w:u w:val="single"/>
        </w:rPr>
        <w:t>EDITORIALS</w:t>
      </w:r>
    </w:p>
    <w:p w14:paraId="4DAAF05A" w14:textId="6FBB8C9C" w:rsidR="00AB45EE" w:rsidRPr="00AB45EE" w:rsidRDefault="00EC3093" w:rsidP="00AB45EE">
      <w:pPr>
        <w:pStyle w:val="ListParagraph"/>
        <w:numPr>
          <w:ilvl w:val="0"/>
          <w:numId w:val="3"/>
        </w:numPr>
        <w:spacing w:after="480" w:line="240" w:lineRule="auto"/>
        <w:ind w:left="446" w:hanging="446"/>
        <w:contextualSpacing w:val="0"/>
        <w:rPr>
          <w:rFonts w:ascii="Palatino Linotype" w:hAnsi="Palatino Linotype" w:cs="Arial"/>
          <w:b/>
          <w:spacing w:val="10"/>
          <w:u w:val="single"/>
        </w:rPr>
      </w:pPr>
      <w:r w:rsidRPr="00FD51E5">
        <w:rPr>
          <w:rFonts w:ascii="Palatino Linotype" w:hAnsi="Palatino Linotype" w:cs="Arial"/>
          <w:spacing w:val="10"/>
          <w:lang w:val="fr-FR"/>
        </w:rPr>
        <w:t xml:space="preserve">Sonawane K, </w:t>
      </w:r>
      <w:proofErr w:type="spellStart"/>
      <w:r w:rsidRPr="00FD51E5">
        <w:rPr>
          <w:rFonts w:ascii="Palatino Linotype" w:hAnsi="Palatino Linotype" w:cs="Arial"/>
          <w:spacing w:val="10"/>
          <w:lang w:val="fr-FR"/>
        </w:rPr>
        <w:t>Troisi</w:t>
      </w:r>
      <w:proofErr w:type="spellEnd"/>
      <w:r w:rsidRPr="00FD51E5">
        <w:rPr>
          <w:rFonts w:ascii="Palatino Linotype" w:hAnsi="Palatino Linotype" w:cs="Arial"/>
          <w:spacing w:val="10"/>
          <w:lang w:val="fr-FR"/>
        </w:rPr>
        <w:t xml:space="preserve"> C, </w:t>
      </w:r>
      <w:r w:rsidRPr="00FD51E5">
        <w:rPr>
          <w:rFonts w:ascii="Palatino Linotype" w:hAnsi="Palatino Linotype" w:cs="Arial"/>
          <w:b/>
          <w:spacing w:val="10"/>
          <w:lang w:val="fr-FR"/>
        </w:rPr>
        <w:t>Deshmukh AA</w:t>
      </w:r>
      <w:r w:rsidRPr="00FD51E5">
        <w:rPr>
          <w:rFonts w:ascii="Palatino Linotype" w:hAnsi="Palatino Linotype" w:cs="Arial"/>
          <w:spacing w:val="10"/>
          <w:lang w:val="fr-FR"/>
        </w:rPr>
        <w:t xml:space="preserve">. </w:t>
      </w:r>
      <w:r w:rsidRPr="00FD51E5">
        <w:rPr>
          <w:rFonts w:ascii="Palatino Linotype" w:hAnsi="Palatino Linotype" w:cs="Arial"/>
          <w:spacing w:val="10"/>
        </w:rPr>
        <w:t xml:space="preserve">COVID-19 vaccination in the UK: Addressing vaccine hesitancy. </w:t>
      </w:r>
      <w:r w:rsidRPr="00FD51E5">
        <w:rPr>
          <w:rFonts w:ascii="Palatino Linotype" w:hAnsi="Palatino Linotype" w:cs="Arial"/>
          <w:b/>
          <w:i/>
          <w:spacing w:val="10"/>
        </w:rPr>
        <w:t>Lancet Regional Health Europe</w:t>
      </w:r>
      <w:r w:rsidRPr="00FD51E5">
        <w:rPr>
          <w:rFonts w:ascii="Palatino Linotype" w:hAnsi="Palatino Linotype" w:cs="Arial"/>
          <w:spacing w:val="10"/>
        </w:rPr>
        <w:t xml:space="preserve">. </w:t>
      </w:r>
      <w:r w:rsidRPr="00FD51E5">
        <w:rPr>
          <w:rFonts w:ascii="Palatino Linotype" w:hAnsi="Palatino Linotype" w:cs="Arial"/>
          <w:spacing w:val="10"/>
          <w:u w:val="single"/>
        </w:rPr>
        <w:t>https://doi.org/10.1016/j.lanepe.2020.10001</w:t>
      </w:r>
      <w:r w:rsidRPr="00FD51E5">
        <w:rPr>
          <w:rFonts w:ascii="Palatino Linotype" w:hAnsi="Palatino Linotype" w:cs="Arial"/>
          <w:spacing w:val="10"/>
        </w:rPr>
        <w:t xml:space="preserve">6. </w:t>
      </w:r>
      <w:r w:rsidR="000749DC" w:rsidRPr="00FD51E5">
        <w:rPr>
          <w:rFonts w:ascii="Palatino Linotype" w:hAnsi="Palatino Linotype" w:cs="Arial"/>
          <w:spacing w:val="10"/>
        </w:rPr>
        <w:t>2021 Feb;1:100016.</w:t>
      </w:r>
    </w:p>
    <w:p w14:paraId="30438F98" w14:textId="58160EF7" w:rsidR="00EC3093" w:rsidRPr="00D96767" w:rsidRDefault="00EC3093" w:rsidP="00EC3093">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NEWSLETTERS</w:t>
      </w:r>
    </w:p>
    <w:p w14:paraId="2AE87A0F" w14:textId="77777777" w:rsidR="00EC3093" w:rsidRPr="00D96767" w:rsidRDefault="00EC3093" w:rsidP="00EC3093">
      <w:pPr>
        <w:pStyle w:val="ListParagraph"/>
        <w:numPr>
          <w:ilvl w:val="0"/>
          <w:numId w:val="2"/>
        </w:numPr>
        <w:ind w:left="450" w:hanging="450"/>
        <w:contextualSpacing w:val="0"/>
        <w:rPr>
          <w:rStyle w:val="Hyperlink"/>
          <w:rFonts w:ascii="Palatino Linotype" w:hAnsi="Palatino Linotype" w:cs="Arial"/>
        </w:rPr>
      </w:pPr>
      <w:r w:rsidRPr="00D96767">
        <w:rPr>
          <w:rFonts w:ascii="Palatino Linotype" w:hAnsi="Palatino Linotype" w:cs="Arial"/>
          <w:b/>
        </w:rPr>
        <w:t>Deshmukh AA</w:t>
      </w:r>
      <w:r w:rsidRPr="00D96767">
        <w:rPr>
          <w:rFonts w:ascii="Palatino Linotype" w:hAnsi="Palatino Linotype" w:cs="Arial"/>
        </w:rPr>
        <w:t xml:space="preserve">, Likhacheva A. </w:t>
      </w:r>
      <w:hyperlink r:id="rId15" w:history="1">
        <w:r w:rsidRPr="00D96767">
          <w:rPr>
            <w:rStyle w:val="Hyperlink"/>
            <w:rFonts w:ascii="Palatino Linotype" w:hAnsi="Palatino Linotype" w:cs="Arial"/>
            <w:color w:val="auto"/>
            <w:u w:val="none"/>
          </w:rPr>
          <w:t>Why treating breast cancer with less may be more</w:t>
        </w:r>
      </w:hyperlink>
      <w:r w:rsidRPr="00D96767">
        <w:rPr>
          <w:rFonts w:ascii="Palatino Linotype" w:hAnsi="Palatino Linotype" w:cs="Arial"/>
        </w:rPr>
        <w:t xml:space="preserve">. </w:t>
      </w:r>
      <w:r w:rsidRPr="00D96767">
        <w:rPr>
          <w:rFonts w:ascii="Palatino Linotype" w:hAnsi="Palatino Linotype" w:cs="Arial"/>
        </w:rPr>
        <w:br/>
      </w:r>
      <w:r w:rsidRPr="00D96767">
        <w:rPr>
          <w:rFonts w:ascii="Palatino Linotype" w:hAnsi="Palatino Linotype" w:cs="Arial"/>
          <w:b/>
          <w:i/>
        </w:rPr>
        <w:t xml:space="preserve">The </w:t>
      </w:r>
      <w:r w:rsidRPr="00D96767">
        <w:rPr>
          <w:rFonts w:ascii="Palatino Linotype" w:hAnsi="Palatino Linotype" w:cs="Arial"/>
          <w:b/>
          <w:i/>
          <w:noProof/>
        </w:rPr>
        <w:t>Conversation</w:t>
      </w:r>
      <w:r w:rsidRPr="00D96767">
        <w:rPr>
          <w:rFonts w:ascii="Palatino Linotype" w:hAnsi="Palatino Linotype" w:cs="Arial"/>
        </w:rPr>
        <w:t xml:space="preserve">. </w:t>
      </w:r>
      <w:r w:rsidRPr="00D96767">
        <w:rPr>
          <w:rFonts w:ascii="Palatino Linotype" w:hAnsi="Palatino Linotype" w:cs="Arial"/>
          <w:noProof/>
        </w:rPr>
        <w:t>June,</w:t>
      </w:r>
      <w:r w:rsidRPr="00D96767">
        <w:rPr>
          <w:rFonts w:ascii="Palatino Linotype" w:hAnsi="Palatino Linotype" w:cs="Arial"/>
        </w:rPr>
        <w:t xml:space="preserve"> 2017. </w:t>
      </w:r>
    </w:p>
    <w:p w14:paraId="339F6200" w14:textId="77777777" w:rsidR="00EC3093" w:rsidRPr="00E77650" w:rsidRDefault="00EC3093" w:rsidP="00EC3093">
      <w:pPr>
        <w:pStyle w:val="ListParagraph"/>
        <w:numPr>
          <w:ilvl w:val="0"/>
          <w:numId w:val="2"/>
        </w:numPr>
        <w:spacing w:after="480"/>
        <w:ind w:left="450" w:hanging="450"/>
        <w:rPr>
          <w:rFonts w:ascii="Palatino Linotype" w:hAnsi="Palatino Linotype" w:cs="Arial"/>
          <w:color w:val="0563C1" w:themeColor="hyperlink"/>
          <w:u w:val="single"/>
        </w:rPr>
      </w:pPr>
      <w:r w:rsidRPr="00D96767">
        <w:rPr>
          <w:rFonts w:ascii="Palatino Linotype" w:hAnsi="Palatino Linotype" w:cs="Arial"/>
          <w:b/>
        </w:rPr>
        <w:t>Deshmukh AA</w:t>
      </w:r>
      <w:r w:rsidRPr="00D96767">
        <w:rPr>
          <w:rFonts w:ascii="Palatino Linotype" w:hAnsi="Palatino Linotype" w:cs="Arial"/>
        </w:rPr>
        <w:t xml:space="preserve">, Chiao EY, Chhatwal J, Cantor SB. </w:t>
      </w:r>
      <w:hyperlink r:id="rId16" w:history="1">
        <w:r w:rsidRPr="00D96767">
          <w:rPr>
            <w:rStyle w:val="Hyperlink"/>
            <w:rFonts w:ascii="Palatino Linotype" w:hAnsi="Palatino Linotype" w:cs="Arial"/>
            <w:color w:val="auto"/>
            <w:u w:val="none"/>
          </w:rPr>
          <w:t>How the anal cancer epidemic in gay and bi HIV-positive men can be prevented</w:t>
        </w:r>
      </w:hyperlink>
      <w:r w:rsidRPr="00D96767">
        <w:rPr>
          <w:rFonts w:ascii="Palatino Linotype" w:hAnsi="Palatino Linotype" w:cs="Arial"/>
        </w:rPr>
        <w:t xml:space="preserve">. </w:t>
      </w:r>
      <w:r w:rsidRPr="00D96767">
        <w:rPr>
          <w:rFonts w:ascii="Palatino Linotype" w:hAnsi="Palatino Linotype" w:cs="Arial"/>
          <w:b/>
          <w:i/>
        </w:rPr>
        <w:t xml:space="preserve">The Conversation. </w:t>
      </w:r>
      <w:r w:rsidRPr="00D96767">
        <w:rPr>
          <w:rFonts w:ascii="Palatino Linotype" w:hAnsi="Palatino Linotype" w:cs="Arial"/>
          <w:noProof/>
        </w:rPr>
        <w:t>September,</w:t>
      </w:r>
      <w:r w:rsidRPr="00D96767">
        <w:rPr>
          <w:rFonts w:ascii="Palatino Linotype" w:hAnsi="Palatino Linotype" w:cs="Arial"/>
        </w:rPr>
        <w:t xml:space="preserve"> 2017.</w:t>
      </w:r>
    </w:p>
    <w:p w14:paraId="67A7A745" w14:textId="1547C3B4" w:rsidR="00E77650" w:rsidRPr="00D96767" w:rsidRDefault="00E77650" w:rsidP="00E77650">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SEMINARS, INVITED TALKS, AND PROFESSIONAL PRESENTATIONS</w:t>
      </w:r>
    </w:p>
    <w:p w14:paraId="6E1490ED" w14:textId="74AFF632" w:rsidR="00705997" w:rsidRDefault="00705997" w:rsidP="00E77650">
      <w:pPr>
        <w:spacing w:line="240" w:lineRule="auto"/>
        <w:ind w:left="720" w:hanging="720"/>
        <w:rPr>
          <w:rFonts w:ascii="Palatino Linotype" w:hAnsi="Palatino Linotype" w:cs="Arial"/>
        </w:rPr>
      </w:pPr>
      <w:r>
        <w:rPr>
          <w:rFonts w:ascii="Palatino Linotype" w:hAnsi="Palatino Linotype" w:cs="Arial"/>
        </w:rPr>
        <w:t xml:space="preserve">2024 </w:t>
      </w:r>
      <w:r>
        <w:rPr>
          <w:rFonts w:ascii="Palatino Linotype" w:hAnsi="Palatino Linotype" w:cs="Arial"/>
        </w:rPr>
        <w:tab/>
        <w:t xml:space="preserve">Invited talk (webinar), </w:t>
      </w:r>
      <w:r w:rsidRPr="00705997">
        <w:rPr>
          <w:rFonts w:ascii="Palatino Linotype" w:hAnsi="Palatino Linotype" w:cs="Arial"/>
        </w:rPr>
        <w:t xml:space="preserve">International Papillomavirus Society (IPVS) </w:t>
      </w:r>
      <w:r>
        <w:rPr>
          <w:rFonts w:ascii="Palatino Linotype" w:hAnsi="Palatino Linotype" w:cs="Arial"/>
        </w:rPr>
        <w:t>September</w:t>
      </w:r>
      <w:r w:rsidRPr="00705997">
        <w:rPr>
          <w:rFonts w:ascii="Palatino Linotype" w:hAnsi="Palatino Linotype" w:cs="Arial"/>
        </w:rPr>
        <w:t xml:space="preserve"> 202</w:t>
      </w:r>
      <w:r>
        <w:rPr>
          <w:rFonts w:ascii="Palatino Linotype" w:hAnsi="Palatino Linotype" w:cs="Arial"/>
        </w:rPr>
        <w:t>4</w:t>
      </w:r>
      <w:r w:rsidRPr="00705997">
        <w:rPr>
          <w:rFonts w:ascii="Palatino Linotype" w:hAnsi="Palatino Linotype" w:cs="Arial"/>
        </w:rPr>
        <w:t>.</w:t>
      </w:r>
      <w:r>
        <w:rPr>
          <w:rFonts w:ascii="Palatino Linotype" w:hAnsi="Palatino Linotype" w:cs="Arial"/>
        </w:rPr>
        <w:t xml:space="preserve"> (Topic: </w:t>
      </w:r>
      <w:r w:rsidRPr="00705997">
        <w:rPr>
          <w:rFonts w:ascii="Palatino Linotype" w:hAnsi="Palatino Linotype" w:cs="Arial"/>
        </w:rPr>
        <w:t>From recent epidemiological data to screening recommendations</w:t>
      </w:r>
      <w:r>
        <w:rPr>
          <w:rFonts w:ascii="Palatino Linotype" w:hAnsi="Palatino Linotype" w:cs="Arial"/>
        </w:rPr>
        <w:t>)</w:t>
      </w:r>
    </w:p>
    <w:p w14:paraId="4A735562" w14:textId="745B4FE2" w:rsidR="00705997" w:rsidRDefault="00705997" w:rsidP="00E77650">
      <w:pPr>
        <w:spacing w:line="240" w:lineRule="auto"/>
        <w:ind w:left="720" w:hanging="720"/>
        <w:rPr>
          <w:rFonts w:ascii="Palatino Linotype" w:hAnsi="Palatino Linotype" w:cs="Arial"/>
        </w:rPr>
      </w:pPr>
      <w:r>
        <w:rPr>
          <w:rFonts w:ascii="Palatino Linotype" w:hAnsi="Palatino Linotype" w:cs="Arial"/>
        </w:rPr>
        <w:t xml:space="preserve">2024 </w:t>
      </w:r>
      <w:r>
        <w:rPr>
          <w:rFonts w:ascii="Palatino Linotype" w:hAnsi="Palatino Linotype" w:cs="Arial"/>
        </w:rPr>
        <w:tab/>
        <w:t xml:space="preserve">Invited talk, </w:t>
      </w:r>
      <w:r w:rsidRPr="00705997">
        <w:rPr>
          <w:rFonts w:ascii="Palatino Linotype" w:hAnsi="Palatino Linotype" w:cs="Arial"/>
        </w:rPr>
        <w:t>University of Houston College of Pharmacy</w:t>
      </w:r>
      <w:r>
        <w:rPr>
          <w:rFonts w:ascii="Palatino Linotype" w:hAnsi="Palatino Linotype" w:cs="Arial"/>
        </w:rPr>
        <w:t xml:space="preserve"> (Topic: </w:t>
      </w:r>
      <w:r w:rsidRPr="00705997">
        <w:rPr>
          <w:rFonts w:ascii="Palatino Linotype" w:hAnsi="Palatino Linotype" w:cs="Arial"/>
        </w:rPr>
        <w:t>Mathematical modeling to inform cancer prevention policies and practice</w:t>
      </w:r>
      <w:r>
        <w:rPr>
          <w:rFonts w:ascii="Palatino Linotype" w:hAnsi="Palatino Linotype" w:cs="Arial"/>
        </w:rPr>
        <w:t xml:space="preserve">) </w:t>
      </w:r>
    </w:p>
    <w:p w14:paraId="75F67E53" w14:textId="43951C81" w:rsidR="00575B02" w:rsidRDefault="00575B02" w:rsidP="00E77650">
      <w:pPr>
        <w:spacing w:line="240" w:lineRule="auto"/>
        <w:ind w:left="720" w:hanging="720"/>
        <w:rPr>
          <w:rFonts w:ascii="Palatino Linotype" w:hAnsi="Palatino Linotype" w:cs="Arial"/>
        </w:rPr>
      </w:pPr>
      <w:r>
        <w:rPr>
          <w:rFonts w:ascii="Palatino Linotype" w:hAnsi="Palatino Linotype" w:cs="Arial"/>
        </w:rPr>
        <w:t xml:space="preserve">2024 </w:t>
      </w:r>
      <w:r w:rsidR="00706956">
        <w:rPr>
          <w:rFonts w:ascii="Palatino Linotype" w:hAnsi="Palatino Linotype" w:cs="Arial"/>
        </w:rPr>
        <w:tab/>
        <w:t>Invited talk, The International Anal Neoplasia Society European group</w:t>
      </w:r>
      <w:r w:rsidR="000B7C95">
        <w:rPr>
          <w:rFonts w:ascii="Palatino Linotype" w:hAnsi="Palatino Linotype" w:cs="Arial"/>
        </w:rPr>
        <w:t xml:space="preserve">, March 4 (Topic: </w:t>
      </w:r>
      <w:r w:rsidR="00706956">
        <w:rPr>
          <w:rFonts w:ascii="Palatino Linotype" w:hAnsi="Palatino Linotype" w:cs="Arial"/>
        </w:rPr>
        <w:t xml:space="preserve"> </w:t>
      </w:r>
      <w:r w:rsidR="00A11009" w:rsidRPr="00A11009">
        <w:rPr>
          <w:rFonts w:ascii="Palatino Linotype" w:hAnsi="Palatino Linotype" w:cs="Arial"/>
        </w:rPr>
        <w:t>Determining Optimal Anal Cancer Screening Algorithms: HRA Utilization, Effectiveness, and Cost-effectiveness</w:t>
      </w:r>
      <w:r w:rsidR="00A11009">
        <w:rPr>
          <w:rFonts w:ascii="Palatino Linotype" w:hAnsi="Palatino Linotype" w:cs="Arial"/>
        </w:rPr>
        <w:t>)</w:t>
      </w:r>
    </w:p>
    <w:p w14:paraId="600B017B" w14:textId="3B4A1B7C" w:rsidR="00A11009" w:rsidRDefault="00A11009" w:rsidP="004C5FE0">
      <w:pPr>
        <w:spacing w:line="240" w:lineRule="auto"/>
        <w:ind w:left="720" w:hanging="720"/>
        <w:rPr>
          <w:rFonts w:ascii="Palatino Linotype" w:hAnsi="Palatino Linotype" w:cs="Arial"/>
        </w:rPr>
      </w:pPr>
      <w:r>
        <w:rPr>
          <w:rFonts w:ascii="Palatino Linotype" w:hAnsi="Palatino Linotype" w:cs="Arial"/>
        </w:rPr>
        <w:t xml:space="preserve">2024 </w:t>
      </w:r>
      <w:r>
        <w:rPr>
          <w:rFonts w:ascii="Palatino Linotype" w:hAnsi="Palatino Linotype" w:cs="Arial"/>
        </w:rPr>
        <w:tab/>
        <w:t xml:space="preserve">Seminar, </w:t>
      </w:r>
      <w:r w:rsidR="004C5FE0" w:rsidRPr="004C5FE0">
        <w:rPr>
          <w:rFonts w:ascii="Palatino Linotype" w:hAnsi="Palatino Linotype" w:cs="Arial"/>
        </w:rPr>
        <w:t xml:space="preserve">Diversity in Addiction Research Training (DART) </w:t>
      </w:r>
      <w:r w:rsidR="004C5FE0">
        <w:rPr>
          <w:rFonts w:ascii="Palatino Linotype" w:hAnsi="Palatino Linotype" w:cs="Arial"/>
        </w:rPr>
        <w:t xml:space="preserve">Program, </w:t>
      </w:r>
      <w:r w:rsidR="00EF75F6">
        <w:rPr>
          <w:rFonts w:ascii="Palatino Linotype" w:hAnsi="Palatino Linotype" w:cs="Arial"/>
        </w:rPr>
        <w:t xml:space="preserve">Medical University of South Carolina, Charleston, SC (Topic: </w:t>
      </w:r>
      <w:r w:rsidR="00320CBA">
        <w:rPr>
          <w:rFonts w:ascii="Palatino Linotype" w:hAnsi="Palatino Linotype" w:cs="Arial"/>
        </w:rPr>
        <w:t>Tips for Successful G</w:t>
      </w:r>
      <w:r w:rsidR="00467F52">
        <w:rPr>
          <w:rFonts w:ascii="Palatino Linotype" w:hAnsi="Palatino Linotype" w:cs="Arial"/>
        </w:rPr>
        <w:t xml:space="preserve">rant </w:t>
      </w:r>
      <w:r w:rsidR="00320CBA">
        <w:rPr>
          <w:rFonts w:ascii="Palatino Linotype" w:hAnsi="Palatino Linotype" w:cs="Arial"/>
        </w:rPr>
        <w:t>W</w:t>
      </w:r>
      <w:r w:rsidR="00467F52">
        <w:rPr>
          <w:rFonts w:ascii="Palatino Linotype" w:hAnsi="Palatino Linotype" w:cs="Arial"/>
        </w:rPr>
        <w:t xml:space="preserve">riting: Do’s and </w:t>
      </w:r>
      <w:proofErr w:type="spellStart"/>
      <w:r w:rsidR="00467F52">
        <w:rPr>
          <w:rFonts w:ascii="Palatino Linotype" w:hAnsi="Palatino Linotype" w:cs="Arial"/>
        </w:rPr>
        <w:t>Dont’s</w:t>
      </w:r>
      <w:proofErr w:type="spellEnd"/>
      <w:r w:rsidR="00467F52">
        <w:rPr>
          <w:rFonts w:ascii="Palatino Linotype" w:hAnsi="Palatino Linotype" w:cs="Arial"/>
        </w:rPr>
        <w:t>)</w:t>
      </w:r>
    </w:p>
    <w:p w14:paraId="25C8DFA7" w14:textId="6410DCE1" w:rsidR="00E77650" w:rsidRDefault="00E77650" w:rsidP="00E77650">
      <w:pPr>
        <w:spacing w:line="240" w:lineRule="auto"/>
        <w:ind w:left="720" w:hanging="720"/>
        <w:rPr>
          <w:rFonts w:ascii="Palatino Linotype" w:hAnsi="Palatino Linotype" w:cs="Arial"/>
        </w:rPr>
      </w:pPr>
      <w:r>
        <w:rPr>
          <w:rFonts w:ascii="Palatino Linotype" w:hAnsi="Palatino Linotype" w:cs="Arial"/>
        </w:rPr>
        <w:t xml:space="preserve">2024 </w:t>
      </w:r>
      <w:r>
        <w:rPr>
          <w:rFonts w:ascii="Palatino Linotype" w:hAnsi="Palatino Linotype" w:cs="Arial"/>
        </w:rPr>
        <w:tab/>
        <w:t xml:space="preserve">Invited talk, EUROGIN Congress, March 13-17, Stockholm, Sweden (Topic: </w:t>
      </w:r>
      <w:r w:rsidRPr="0081664C">
        <w:rPr>
          <w:rFonts w:ascii="Palatino Linotype" w:hAnsi="Palatino Linotype" w:cs="Arial"/>
        </w:rPr>
        <w:t>What is the epidemiology of anal cancer with a focus on disparities by HIV, race, and sexual orientation?</w:t>
      </w:r>
      <w:r>
        <w:rPr>
          <w:rFonts w:ascii="Palatino Linotype" w:hAnsi="Palatino Linotype" w:cs="Arial"/>
        </w:rPr>
        <w:t>)</w:t>
      </w:r>
    </w:p>
    <w:p w14:paraId="2638DE7D" w14:textId="0A6E1B32" w:rsidR="00E77650" w:rsidRDefault="00E77650" w:rsidP="00E77650">
      <w:pPr>
        <w:spacing w:line="240" w:lineRule="auto"/>
        <w:ind w:left="720" w:hanging="720"/>
        <w:rPr>
          <w:rFonts w:ascii="Palatino Linotype" w:hAnsi="Palatino Linotype" w:cs="Arial"/>
        </w:rPr>
      </w:pPr>
      <w:r>
        <w:rPr>
          <w:rFonts w:ascii="Palatino Linotype" w:hAnsi="Palatino Linotype" w:cs="Arial"/>
        </w:rPr>
        <w:t xml:space="preserve">2024 </w:t>
      </w:r>
      <w:r>
        <w:rPr>
          <w:rFonts w:ascii="Palatino Linotype" w:hAnsi="Palatino Linotype" w:cs="Arial"/>
        </w:rPr>
        <w:tab/>
        <w:t xml:space="preserve">Seminar, </w:t>
      </w:r>
      <w:r w:rsidRPr="00FA724A">
        <w:rPr>
          <w:rFonts w:ascii="Palatino Linotype" w:hAnsi="Palatino Linotype" w:cs="Arial"/>
        </w:rPr>
        <w:t>Optimizing Treatment for Human Papillomavirus-Associated Oropharyngeal Cancer in Older Adults</w:t>
      </w:r>
      <w:r>
        <w:rPr>
          <w:rFonts w:ascii="Palatino Linotype" w:hAnsi="Palatino Linotype" w:cs="Arial"/>
        </w:rPr>
        <w:t xml:space="preserve">. Head and Neck Cancer Spore Working group. Hollings Cancer Center, Medical University of South Carolina (MUSC), Charleston, SC  </w:t>
      </w:r>
    </w:p>
    <w:p w14:paraId="6EBC2C90"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 xml:space="preserve">Invited talk, Mt. Sinai Icahn School of Medicine. New York, NY. (Topic: Recent epidemiology of cancers caused by HPV and enhancing prevention)   </w:t>
      </w:r>
    </w:p>
    <w:p w14:paraId="44067145"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r>
      <w:r>
        <w:rPr>
          <w:rFonts w:ascii="Palatino Linotype" w:hAnsi="Palatino Linotype" w:cs="Arial"/>
        </w:rPr>
        <w:t xml:space="preserve">Oral Presentation, </w:t>
      </w:r>
      <w:r w:rsidRPr="00D96767">
        <w:rPr>
          <w:rFonts w:ascii="Palatino Linotype" w:hAnsi="Palatino Linotype" w:cs="Arial"/>
        </w:rPr>
        <w:t xml:space="preserve">Determining Optimal Anal Cancer Screening Algorithms for Men who have Sex with Men with HIV: A Modelling Study. International Anal Neoplasia Society Annual Meeting. Puerto Rico, USA </w:t>
      </w:r>
    </w:p>
    <w:p w14:paraId="46343FB4"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lastRenderedPageBreak/>
        <w:t xml:space="preserve">2023 </w:t>
      </w:r>
      <w:r w:rsidRPr="00D96767">
        <w:rPr>
          <w:rFonts w:ascii="Palatino Linotype" w:hAnsi="Palatino Linotype" w:cs="Arial"/>
        </w:rPr>
        <w:tab/>
        <w:t xml:space="preserve">Invited talk, Gynecological Oncology TCT. Hollings Cancer Center, Medical University of South Carolina. (Topic: Recent Epidemiology of Cervical Cancer and Opportunities to Enhance Primary and Secondary Prevention) </w:t>
      </w:r>
    </w:p>
    <w:p w14:paraId="5D7CBBD9"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 xml:space="preserve">Invited talk, the Anal Cancer–HSIL Outcomes Research (ANCHOR) Fall meeting. (Topic: Anal Cancer among Persons with HIV: Risk Stratification and Cost-Effectiveness of Screening)    </w:t>
      </w:r>
    </w:p>
    <w:p w14:paraId="153F5D69"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 xml:space="preserve">Invited talk, University of Alabama  SOPH Seminar Series. Evolving Epidemiology of HPV-associated Cancers: A Look Back and A Look Ahead. </w:t>
      </w:r>
    </w:p>
    <w:p w14:paraId="3AEF3600"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 xml:space="preserve">Seminar, Epidemiology 3, Department of Public Health Sciences, Medical University of South Carolina. Decision Science 101   </w:t>
      </w:r>
    </w:p>
    <w:p w14:paraId="05F761F7"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2023 </w:t>
      </w:r>
      <w:r w:rsidRPr="00D96767">
        <w:rPr>
          <w:rFonts w:ascii="Palatino Linotype" w:hAnsi="Palatino Linotype" w:cs="Arial"/>
        </w:rPr>
        <w:tab/>
        <w:t xml:space="preserve">Invited talk, Health Services Research Seminar. Cleveland Clinic. Cleveland, Ohio (Topic: Integrating Epidemiology and Decision Science to Advance Equity in Human Papillomavirus-Associated Cancer Prevention) </w:t>
      </w:r>
    </w:p>
    <w:p w14:paraId="7E75EA89"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Seminar, Developmental Cancer Therapeutics Research Program, Hollings Cancer Center, Medical University of South Carolina (Topic: Integrating Epidemiology and Decision Science to Inform Intervention Development and Advance Cancer Equity)</w:t>
      </w:r>
    </w:p>
    <w:p w14:paraId="0CB3979D"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 xml:space="preserve">Seminar, Colorectal Cancer TCT meeting, Hollings Cancer Center, Medical University of South Carolina (Topic: Recent Advances in Anal Cancer: From Epidemiology to Evidence-based Screening Guidelines) </w:t>
      </w:r>
    </w:p>
    <w:p w14:paraId="60CC0FAA"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2023 </w:t>
      </w:r>
      <w:r w:rsidRPr="00D96767">
        <w:rPr>
          <w:rFonts w:ascii="Palatino Linotype" w:hAnsi="Palatino Linotype" w:cs="Arial"/>
        </w:rPr>
        <w:tab/>
        <w:t xml:space="preserve">Seminar, Oral Health Sciences Seminar Series, Department of Dental Medicine, Medical University of South Carolina (Topic: Evolving Epidemiology of HPV-associated Cancers: A Look Back and A Look Ahead). </w:t>
      </w:r>
    </w:p>
    <w:p w14:paraId="0F81DE5A"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Seminar, Department of Public Health Sciences, Medical University of South Carolina. (Topic: Integrating Epidemiology and Decision Science to Advance Equity in Cancer Prevention and Control)</w:t>
      </w:r>
    </w:p>
    <w:p w14:paraId="043BE443"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2023 </w:t>
      </w:r>
      <w:r w:rsidRPr="00D96767">
        <w:rPr>
          <w:rFonts w:ascii="Palatino Linotype" w:hAnsi="Palatino Linotype" w:cs="Arial"/>
        </w:rPr>
        <w:tab/>
        <w:t>Invited talk, EUROGIN Congress, February 7-11, 2023, Bilbao, Spain. (Topic: Human papillomavirus associated oropharyngeal cancer incidence trends).</w:t>
      </w:r>
    </w:p>
    <w:p w14:paraId="08B08F59"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2023 </w:t>
      </w:r>
      <w:r w:rsidRPr="00D96767">
        <w:rPr>
          <w:rFonts w:ascii="Palatino Linotype" w:hAnsi="Palatino Linotype" w:cs="Arial"/>
        </w:rPr>
        <w:tab/>
        <w:t xml:space="preserve">Invited talk, EUROGIN Congress, February 7-11, 2023, Bilbao, Spain. (Topic: Global anal cancer epidemiology). </w:t>
      </w:r>
    </w:p>
    <w:p w14:paraId="7877F4DD"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2023</w:t>
      </w:r>
      <w:r w:rsidRPr="00D96767">
        <w:rPr>
          <w:rFonts w:ascii="Palatino Linotype" w:hAnsi="Palatino Linotype" w:cs="Arial"/>
        </w:rPr>
        <w:tab/>
        <w:t xml:space="preserve">Seminar, Catchment Area Group. Hollings Cancer Center. January 2023. (Topic: Population-based research in cancer prevention and control).  </w:t>
      </w:r>
    </w:p>
    <w:p w14:paraId="2CF9B095"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t xml:space="preserve">Seminar, Promoting Advancements for Cancer Control and Health Equity Seminar (PACES) meeting, Cancer Control, Hollings Cancer Center, Medical University of South Carolina. November 9, 2022. (Topic: Defining optimal screening for cancer prevention).   </w:t>
      </w:r>
    </w:p>
    <w:p w14:paraId="01F805FF"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t>Plenary Speaker, 18</w:t>
      </w:r>
      <w:r w:rsidRPr="00D96767">
        <w:rPr>
          <w:rFonts w:ascii="Palatino Linotype" w:hAnsi="Palatino Linotype" w:cs="Arial"/>
          <w:vertAlign w:val="superscript"/>
        </w:rPr>
        <w:t>th</w:t>
      </w:r>
      <w:r w:rsidRPr="00D96767">
        <w:rPr>
          <w:rFonts w:ascii="Palatino Linotype" w:hAnsi="Palatino Linotype" w:cs="Arial"/>
        </w:rPr>
        <w:t xml:space="preserve"> International Conference on Malignancies in HIV/AIDS, National Cancer Institute.  (Topic: Anal cancer: Epidemiology, Contribution of HIV, and Modeling to Guide Cost-effectiveness of Screening)</w:t>
      </w:r>
      <w:r w:rsidRPr="00D96767">
        <w:rPr>
          <w:rFonts w:ascii="Palatino Linotype" w:hAnsi="Palatino Linotype" w:cs="Arial"/>
        </w:rPr>
        <w:tab/>
      </w:r>
    </w:p>
    <w:p w14:paraId="230AAE27"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Recent HPV/Cancer epidemiology and opportunities for prevention. University of San Diego </w:t>
      </w:r>
      <w:proofErr w:type="spellStart"/>
      <w:r w:rsidRPr="00D96767">
        <w:rPr>
          <w:rFonts w:ascii="Palatino Linotype" w:hAnsi="Palatino Linotype" w:cs="Arial"/>
        </w:rPr>
        <w:t>Moores</w:t>
      </w:r>
      <w:proofErr w:type="spellEnd"/>
      <w:r w:rsidRPr="00D96767">
        <w:rPr>
          <w:rFonts w:ascii="Palatino Linotype" w:hAnsi="Palatino Linotype" w:cs="Arial"/>
        </w:rPr>
        <w:t xml:space="preserve"> Cancer Center. Protecting Against HPV (PATH) Webinar. September. 2022 </w:t>
      </w:r>
    </w:p>
    <w:p w14:paraId="6BC7CF95"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lastRenderedPageBreak/>
        <w:t>2022</w:t>
      </w:r>
      <w:r w:rsidRPr="00D96767">
        <w:rPr>
          <w:rFonts w:ascii="Palatino Linotype" w:hAnsi="Palatino Linotype" w:cs="Arial"/>
        </w:rPr>
        <w:tab/>
        <w:t>Live Webinar.</w:t>
      </w:r>
      <w:r>
        <w:rPr>
          <w:rFonts w:ascii="Palatino Linotype" w:hAnsi="Palatino Linotype" w:cs="Arial"/>
        </w:rPr>
        <w:t xml:space="preserve"> </w:t>
      </w:r>
      <w:r w:rsidRPr="00D96767">
        <w:rPr>
          <w:rFonts w:ascii="Palatino Linotype" w:hAnsi="Palatino Linotype" w:cs="Arial"/>
        </w:rPr>
        <w:t xml:space="preserve">Prevention of Anal Cancer Screening: Will the ANCHOR study be sufficient to start screening program? By Palefsky J, Clarke M, Deshmukh AA. International Papillomavirus Society (IPVS) August 2022. </w:t>
      </w:r>
    </w:p>
    <w:p w14:paraId="6B73678F"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r>
      <w:r>
        <w:rPr>
          <w:rFonts w:ascii="Palatino Linotype" w:hAnsi="Palatino Linotype" w:cs="Arial"/>
        </w:rPr>
        <w:t xml:space="preserve">Oral presentation, </w:t>
      </w:r>
      <w:r w:rsidRPr="00D96767">
        <w:rPr>
          <w:rFonts w:ascii="Palatino Linotype" w:hAnsi="Palatino Linotype" w:cs="Arial"/>
        </w:rPr>
        <w:t>Contemporary patterns in anal cancer incidence and mortality and integration into mathematical modeling to inform guidelines and practice. International Anal Neoplasia Society Scientific Meeting. June 3-4, 2022. New York, NY</w:t>
      </w:r>
    </w:p>
    <w:p w14:paraId="4558D076"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Prevention of anal cancer post-ANCHOR: Should screening for and treating anal HSIL be included in standard of care guidelines? What additional information is needed? EUROGIN Congress. April 10-13, 2022; Düsseldorf, Germany</w:t>
      </w:r>
    </w:p>
    <w:p w14:paraId="7B420DEA"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The HPV Interest group. The University of Puerto Rico Comprehensive Cancer Center, San Juan, Puerto Rico. (Topic: Contemporary and Future Trajectories in HPV-associated cancers and opportunities for prevention and control)</w:t>
      </w:r>
    </w:p>
    <w:p w14:paraId="301CBC0D"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2022</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The Ohio State University Wexner Medical Center and The James Comprehensive Cancer Center, Columbus, Ohio (Topic: Contemporary and Future Trajectories in HPV-associated cancers and opportunities for prevention and control) </w:t>
      </w:r>
    </w:p>
    <w:p w14:paraId="596703E1"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2021 </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The 34</w:t>
      </w:r>
      <w:r w:rsidRPr="00D96767">
        <w:rPr>
          <w:rFonts w:ascii="Palatino Linotype" w:hAnsi="Palatino Linotype" w:cs="Arial"/>
          <w:vertAlign w:val="superscript"/>
        </w:rPr>
        <w:t>th</w:t>
      </w:r>
      <w:r w:rsidRPr="00D96767">
        <w:rPr>
          <w:rFonts w:ascii="Palatino Linotype" w:hAnsi="Palatino Linotype" w:cs="Arial"/>
        </w:rPr>
        <w:t xml:space="preserve"> International Papillomavirus Conference. Clinical Research Workshop: Update on epidemiology of HPV-related cancer and pre-cancer. Updates in the epidemiology of anal cancer and pre-cancer</w:t>
      </w:r>
      <w:r w:rsidRPr="00D96767">
        <w:rPr>
          <w:rFonts w:ascii="Palatino Linotype" w:hAnsi="Palatino Linotype" w:cs="Arial"/>
        </w:rPr>
        <w:tab/>
      </w:r>
    </w:p>
    <w:p w14:paraId="600CC1AD"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2021 </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The 34</w:t>
      </w:r>
      <w:r w:rsidRPr="00D96767">
        <w:rPr>
          <w:rFonts w:ascii="Palatino Linotype" w:hAnsi="Palatino Linotype" w:cs="Arial"/>
          <w:vertAlign w:val="superscript"/>
        </w:rPr>
        <w:t>th</w:t>
      </w:r>
      <w:r w:rsidRPr="00D96767">
        <w:rPr>
          <w:rFonts w:ascii="Palatino Linotype" w:hAnsi="Palatino Linotype" w:cs="Arial"/>
        </w:rPr>
        <w:t xml:space="preserve"> International Papillomavirus Conference. Special Interest Satellite Symposium: Anogenital and oral HPV infection in men: novel insights from vaccine and modeling studies. Oral HPV infection in men: Projecting the impact of HPV vaccination on the incidence of oropharyngeal cancer in the 21st century in the U.S. </w:t>
      </w:r>
    </w:p>
    <w:p w14:paraId="646EFC1D"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2021</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Department of Health Services Research, MD Anderson Cancer Center, Houston, TX. (Topic: Improving HPV-associated Cancer Prevention: Applications of Data Analytics and Disease Simulation Modeling)</w:t>
      </w:r>
    </w:p>
    <w:p w14:paraId="10CABE74"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2021</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Harvard School of Medicine, Massachusetts General Hospital, Institute for Technology Assessment, Boston, MA. (Topic: Changing trajectories of HPV-associated cancers and opportunities for control) </w:t>
      </w:r>
    </w:p>
    <w:p w14:paraId="4CF91A6B"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lang w:val="fr-FR"/>
        </w:rPr>
        <w:t>2021</w:t>
      </w:r>
      <w:r w:rsidRPr="00D96767">
        <w:rPr>
          <w:rFonts w:ascii="Palatino Linotype" w:hAnsi="Palatino Linotype" w:cs="Arial"/>
          <w:lang w:val="fr-FR"/>
        </w:rPr>
        <w:tab/>
      </w:r>
      <w:proofErr w:type="spellStart"/>
      <w:r>
        <w:rPr>
          <w:rFonts w:ascii="Palatino Linotype" w:hAnsi="Palatino Linotype" w:cs="Arial"/>
          <w:lang w:val="fr-FR"/>
        </w:rPr>
        <w:t>Invited</w:t>
      </w:r>
      <w:proofErr w:type="spellEnd"/>
      <w:r>
        <w:rPr>
          <w:rFonts w:ascii="Palatino Linotype" w:hAnsi="Palatino Linotype" w:cs="Arial"/>
          <w:lang w:val="fr-FR"/>
        </w:rPr>
        <w:t xml:space="preserve"> talk, </w:t>
      </w:r>
      <w:r w:rsidRPr="00D96767">
        <w:rPr>
          <w:rFonts w:ascii="Palatino Linotype" w:hAnsi="Palatino Linotype" w:cs="Arial"/>
          <w:lang w:val="fr-FR"/>
        </w:rPr>
        <w:t xml:space="preserve">Population Science Guest Scholar Lecture. </w:t>
      </w:r>
      <w:proofErr w:type="spellStart"/>
      <w:r w:rsidRPr="00D96767">
        <w:rPr>
          <w:rFonts w:ascii="Palatino Linotype" w:hAnsi="Palatino Linotype" w:cs="Arial"/>
        </w:rPr>
        <w:t>UTSouthwestern</w:t>
      </w:r>
      <w:proofErr w:type="spellEnd"/>
      <w:r w:rsidRPr="00D96767">
        <w:rPr>
          <w:rFonts w:ascii="Palatino Linotype" w:hAnsi="Palatino Linotype" w:cs="Arial"/>
        </w:rPr>
        <w:t xml:space="preserve"> Simmons Cancer Center. Dallas, TX (Topic:  Contemporary and future trajectories in HPV-associated cancers and opportunities for control) </w:t>
      </w:r>
    </w:p>
    <w:p w14:paraId="0B775025"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2021</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Cancer Prevention &amp; Control Program, Georgetown Lombardi Comprehensive Cancer Center, Washington DC (Topic:  Changing trajectories of HPV-associated cancers and implications for prevention) </w:t>
      </w:r>
    </w:p>
    <w:p w14:paraId="7B4A43AD"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2020</w:t>
      </w:r>
      <w:r w:rsidRPr="00D96767">
        <w:rPr>
          <w:rFonts w:ascii="Palatino Linotype" w:hAnsi="Palatino Linotype" w:cs="Arial"/>
        </w:rPr>
        <w:tab/>
      </w:r>
      <w:r>
        <w:rPr>
          <w:rFonts w:ascii="Palatino Linotype" w:hAnsi="Palatino Linotype" w:cs="Arial"/>
        </w:rPr>
        <w:t xml:space="preserve">Seminar, </w:t>
      </w:r>
      <w:r w:rsidRPr="00D96767">
        <w:rPr>
          <w:rFonts w:ascii="Palatino Linotype" w:hAnsi="Palatino Linotype" w:cs="Arial"/>
        </w:rPr>
        <w:t>Department of Management, Policy &amp; Community Health, UTSPH (Topic: Applications of mathematical modeling and cancer epidemiology for HPV-associated cancer prevention)</w:t>
      </w:r>
    </w:p>
    <w:p w14:paraId="6B133271"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lastRenderedPageBreak/>
        <w:t>2020</w:t>
      </w:r>
      <w:r w:rsidRPr="00D96767">
        <w:rPr>
          <w:rFonts w:ascii="Palatino Linotype" w:hAnsi="Palatino Linotype" w:cs="Arial"/>
        </w:rPr>
        <w:tab/>
        <w:t>Malignancy Working Group, The North American AIDS Cohort Collaboration on Research and Design (NA-ACCORD) consortium. (Topic: Age- and stage-specific anal cancer incidence and geographic distribution of stage at diagnosis among HIV-infected persons)</w:t>
      </w:r>
    </w:p>
    <w:p w14:paraId="5A82F6C9"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2020</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University of Houston College of Pharmacy. (Topic: Cancer Simulation Modeling: Cancer Simulation Modeling: Epidemiological and Economic Applications)</w:t>
      </w:r>
    </w:p>
    <w:p w14:paraId="6D425FD9"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2020</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International Anal Neoplasia Society Web Rounds. (Topic: Recent trends in squamous cell carcinoma of the anus incidence and mortality in the United States”)</w:t>
      </w:r>
    </w:p>
    <w:p w14:paraId="2663F814"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2019</w:t>
      </w:r>
      <w:r w:rsidRPr="00D96767">
        <w:rPr>
          <w:rFonts w:ascii="Palatino Linotype" w:hAnsi="Palatino Linotype" w:cs="Arial"/>
        </w:rPr>
        <w:tab/>
        <w:t>Plenary Speaker, 17</w:t>
      </w:r>
      <w:r w:rsidRPr="00D96767">
        <w:rPr>
          <w:rFonts w:ascii="Palatino Linotype" w:hAnsi="Palatino Linotype" w:cs="Arial"/>
          <w:vertAlign w:val="superscript"/>
        </w:rPr>
        <w:t>th</w:t>
      </w:r>
      <w:r w:rsidRPr="00D96767">
        <w:rPr>
          <w:rFonts w:ascii="Palatino Linotype" w:hAnsi="Palatino Linotype" w:cs="Arial"/>
        </w:rPr>
        <w:t xml:space="preserve"> International Conference on Malignancies in HIV/AIDS, National Cancer Institute.  Lister Hill Center Auditorium, National Library of Medicine, NIH (Topic: Recent Trends in Anal Cancer Incidence: Implications for Prevention Using Disease Simulation Modeling)</w:t>
      </w:r>
    </w:p>
    <w:p w14:paraId="6430CEA3"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2019</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Department of Industrial Engineering, University of Houston, Houston, TX (Topic: Leveraging Large Databases and Clinical Decision Science to Improve HPV-associated Cancer Prevention)</w:t>
      </w:r>
    </w:p>
    <w:p w14:paraId="3F7425F8"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2018</w:t>
      </w:r>
      <w:r w:rsidRPr="00D96767">
        <w:rPr>
          <w:rFonts w:ascii="Palatino Linotype" w:hAnsi="Palatino Linotype" w:cs="Arial"/>
        </w:rPr>
        <w:tab/>
        <w:t>Panel discussion, Systems-Based Interventions to Address Secondary Cancer Prevention. Cancer Prevention, Hereditary Genetics, and Epidemiology. The 2018 ASCO Annual Meeting. June 2018, Chicago, IL</w:t>
      </w:r>
    </w:p>
    <w:p w14:paraId="65E1845E"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2018</w:t>
      </w:r>
      <w:r w:rsidRPr="00D96767">
        <w:rPr>
          <w:rFonts w:ascii="Palatino Linotype" w:hAnsi="Palatino Linotype" w:cs="Arial"/>
        </w:rPr>
        <w:tab/>
      </w:r>
      <w:r>
        <w:rPr>
          <w:rFonts w:ascii="Palatino Linotype" w:hAnsi="Palatino Linotype" w:cs="Arial"/>
        </w:rPr>
        <w:t xml:space="preserve">Seminar, </w:t>
      </w:r>
      <w:r w:rsidRPr="00D96767">
        <w:rPr>
          <w:rFonts w:ascii="Palatino Linotype" w:hAnsi="Palatino Linotype" w:cs="Arial"/>
        </w:rPr>
        <w:t xml:space="preserve">Management, Policy and Community Health, UTHealth School of Public Health, Houston, TX (Topic: Decision Science and Big Data for HPV-associated Cancer Research) </w:t>
      </w:r>
    </w:p>
    <w:p w14:paraId="179FEBDC"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2018</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Harvard School of Medicine, Massachusetts General Hospital, Institute for Technology Assessment, Boston, MA (Topic:  Leveraging Large Databases and Clinical Decision Science to Improve HPV-associated Cancer Prevention, Detection, and Treatment) </w:t>
      </w:r>
    </w:p>
    <w:p w14:paraId="6D280500"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2018</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Health Outcomes and Behaviors. Moffitt Cancer Center, Tampa, FL (Topic: Leveraging Large Databases and Clinical Decision Science to Improve Cancer Prevention, Detection, and Treatment)</w:t>
      </w:r>
    </w:p>
    <w:p w14:paraId="3354C60A"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2018</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The </w:t>
      </w:r>
      <w:r w:rsidRPr="00D96767">
        <w:rPr>
          <w:rFonts w:ascii="Palatino Linotype" w:hAnsi="Palatino Linotype" w:cs="Arial"/>
          <w:noProof/>
        </w:rPr>
        <w:t>University</w:t>
      </w:r>
      <w:r w:rsidRPr="00D96767">
        <w:rPr>
          <w:rFonts w:ascii="Palatino Linotype" w:hAnsi="Palatino Linotype" w:cs="Arial"/>
        </w:rPr>
        <w:t xml:space="preserve"> of Puerto Rico Comprehensive Cancer Center (UPRCCC), San Juan, PR (Topic: Using Decision Science and Large Databases to Inform HPV-associated Cancer Prevention and Management)   </w:t>
      </w:r>
    </w:p>
    <w:p w14:paraId="563E3CFB"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2017</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Cancer Control Research Program Special Seminar. University of Miami Health System, Sylvester Comprehensive Cancer Center, Miami, FL (Topic: Using Decision Science and Large Data to Understand Cancer Epidemiology and Inform Policy)</w:t>
      </w:r>
    </w:p>
    <w:p w14:paraId="2CB650BC"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2017</w:t>
      </w:r>
      <w:r w:rsidRPr="00D96767">
        <w:rPr>
          <w:rFonts w:ascii="Palatino Linotype" w:hAnsi="Palatino Linotype" w:cs="Arial"/>
        </w:rPr>
        <w:tab/>
        <w:t>International Anal Neoplasia Society Web Rounds. (Topic: Using Clinical Decision Making to Inform Anal Cancer Prevention Policies”)</w:t>
      </w:r>
    </w:p>
    <w:p w14:paraId="6944172F"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2017</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Baylor College of Medicine—Joint Head and Neck Cancer/ Gynecology Disease-oriented Working Group Meeting—Houston, TX (Topic: Using Decision Science to Determine Optimal Prevention and Treatment for HPV-related Cancers) </w:t>
      </w:r>
    </w:p>
    <w:p w14:paraId="743A4C93"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2017</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Center for Infection Research in Cancer. Moffitt Cancer Center, Tampa, FL (Topic: Using Mathematical Modeling to Determine Optimal Cancer Prevention and Treatment Strategies)</w:t>
      </w:r>
    </w:p>
    <w:p w14:paraId="7B988FD2"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lastRenderedPageBreak/>
        <w:t>2017</w:t>
      </w:r>
      <w:r w:rsidRPr="00D96767">
        <w:rPr>
          <w:rFonts w:ascii="Palatino Linotype" w:hAnsi="Palatino Linotype" w:cs="Arial"/>
        </w:rPr>
        <w:tab/>
      </w:r>
      <w:r>
        <w:rPr>
          <w:rFonts w:ascii="Palatino Linotype" w:hAnsi="Palatino Linotype" w:cs="Arial"/>
        </w:rPr>
        <w:t xml:space="preserve">Seminar, </w:t>
      </w:r>
      <w:r w:rsidRPr="00D96767">
        <w:rPr>
          <w:rFonts w:ascii="Palatino Linotype" w:hAnsi="Palatino Linotype" w:cs="Arial"/>
        </w:rPr>
        <w:t xml:space="preserve">Keep Calm and Discuss Research series. College of Public Health &amp; Health Professions, University of Florida, Gainesville, FL (Topic: Explore research collaborations around econometrics.) </w:t>
      </w:r>
    </w:p>
    <w:p w14:paraId="26D26533"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r>
      <w:r>
        <w:rPr>
          <w:rFonts w:ascii="Palatino Linotype" w:hAnsi="Palatino Linotype" w:cs="Arial"/>
        </w:rPr>
        <w:t xml:space="preserve">Oral presentation, </w:t>
      </w:r>
      <w:r w:rsidRPr="00D96767">
        <w:rPr>
          <w:rFonts w:ascii="Palatino Linotype" w:hAnsi="Palatino Linotype" w:cs="Arial"/>
        </w:rPr>
        <w:t>International Anal Neoplasia Society scientific meeting, November 2016, San Francisco, CA (Topic: Age-specific prevalence of anal and cervical HPV, and anal cytology and histology in HIV-positive women.)</w:t>
      </w:r>
    </w:p>
    <w:p w14:paraId="70811D62"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r>
      <w:r>
        <w:rPr>
          <w:rFonts w:ascii="Palatino Linotype" w:hAnsi="Palatino Linotype" w:cs="Arial"/>
        </w:rPr>
        <w:t xml:space="preserve">Oral presentation, </w:t>
      </w:r>
      <w:r w:rsidRPr="00D96767">
        <w:rPr>
          <w:rFonts w:ascii="Palatino Linotype" w:hAnsi="Palatino Linotype" w:cs="Arial"/>
        </w:rPr>
        <w:t xml:space="preserve">International Anal Neoplasia Society scientific meeting, November 2016, San Francisco, CA (Topic: Management of anal precursor in HIV infected men who have sex with men: A cost-effectiveness analysis.)  </w:t>
      </w:r>
    </w:p>
    <w:p w14:paraId="245119DC"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r>
      <w:r>
        <w:rPr>
          <w:rFonts w:ascii="Palatino Linotype" w:hAnsi="Palatino Linotype" w:cs="Arial"/>
        </w:rPr>
        <w:t xml:space="preserve">Invited talk, </w:t>
      </w:r>
      <w:r w:rsidRPr="00D96767">
        <w:rPr>
          <w:rFonts w:ascii="Palatino Linotype" w:hAnsi="Palatino Linotype" w:cs="Arial"/>
        </w:rPr>
        <w:t xml:space="preserve">UF Health Cancer Center Oncology Grand Rounds, Gainesville, FL (Topic: Modeling Cancer Outcomes: Applications from Anal Cancer Prevention and Breast Cancer Control) </w:t>
      </w:r>
    </w:p>
    <w:p w14:paraId="5659DE11"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t>Panel discussion, UT MD Anderson Cancer Center, Houston, TX (Topic: Networking and Sponsorship.)</w:t>
      </w:r>
    </w:p>
    <w:p w14:paraId="50A92783"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t>Trainee Brown Bag, UT MD Anderson Cancer Center, Houston, TX (Topic: Comparative Effectiveness of Anal Precancer Management Strategies Using Decision Analysis Methods)</w:t>
      </w:r>
    </w:p>
    <w:p w14:paraId="045DB7AB"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b/>
          <w:color w:val="7F7F7F"/>
        </w:rPr>
        <w:tab/>
      </w:r>
      <w:r w:rsidRPr="00D96767">
        <w:rPr>
          <w:rFonts w:ascii="Palatino Linotype" w:hAnsi="Palatino Linotype" w:cs="Arial"/>
        </w:rPr>
        <w:t>HPV OAG working group, UT MD Anderson Cancer Center, Houston, TX (Topic: Comparative Effectiveness of Anal Precancer Management Strategies Using Decision Analysis Methods)</w:t>
      </w:r>
    </w:p>
    <w:p w14:paraId="1A5BBDE4" w14:textId="77777777" w:rsidR="00E77650" w:rsidRPr="00D96767" w:rsidRDefault="00E77650" w:rsidP="00E77650">
      <w:pPr>
        <w:tabs>
          <w:tab w:val="left" w:pos="720"/>
          <w:tab w:val="left" w:pos="1440"/>
          <w:tab w:val="left" w:pos="2160"/>
          <w:tab w:val="left" w:pos="2880"/>
          <w:tab w:val="left" w:pos="3600"/>
          <w:tab w:val="left" w:pos="4320"/>
          <w:tab w:val="left" w:pos="5040"/>
          <w:tab w:val="left" w:pos="5880"/>
        </w:tabs>
        <w:spacing w:line="240" w:lineRule="auto"/>
        <w:ind w:left="720" w:hanging="720"/>
        <w:rPr>
          <w:rFonts w:ascii="Palatino Linotype" w:hAnsi="Palatino Linotype" w:cs="Arial"/>
        </w:rPr>
      </w:pPr>
      <w:r w:rsidRPr="00D96767">
        <w:rPr>
          <w:rFonts w:ascii="Palatino Linotype" w:hAnsi="Palatino Linotype" w:cs="Arial"/>
        </w:rPr>
        <w:t>2016</w:t>
      </w:r>
      <w:r w:rsidRPr="00D96767">
        <w:rPr>
          <w:rFonts w:ascii="Palatino Linotype" w:hAnsi="Palatino Linotype" w:cs="Arial"/>
        </w:rPr>
        <w:tab/>
        <w:t>University of Houston College of Pharmacy, Houston, TX (Topic: Methods for Economic Evaluation using Person-Level Data)</w:t>
      </w:r>
      <w:r w:rsidRPr="00D96767">
        <w:rPr>
          <w:rFonts w:ascii="Palatino Linotype" w:hAnsi="Palatino Linotype" w:cs="Arial"/>
          <w:color w:val="1F497D"/>
        </w:rPr>
        <w:t xml:space="preserve"> </w:t>
      </w:r>
      <w:r w:rsidRPr="00D96767">
        <w:rPr>
          <w:rFonts w:ascii="Palatino Linotype" w:hAnsi="Palatino Linotype" w:cs="Arial"/>
        </w:rPr>
        <w:t xml:space="preserve"> </w:t>
      </w:r>
    </w:p>
    <w:p w14:paraId="4C909218"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 xml:space="preserve">2016 </w:t>
      </w:r>
      <w:r w:rsidRPr="00D96767">
        <w:rPr>
          <w:rFonts w:ascii="Palatino Linotype" w:hAnsi="Palatino Linotype" w:cs="Arial"/>
        </w:rPr>
        <w:tab/>
        <w:t xml:space="preserve">University of South Carolina (Topic: Prevention of Anal Cancer in High-risk Populations in the US:  Seeking Policy Attention) </w:t>
      </w:r>
    </w:p>
    <w:p w14:paraId="61417A62"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University of Houston College of Pharmacy (Topic: Methods for Decision Analysis)</w:t>
      </w:r>
    </w:p>
    <w:p w14:paraId="2800EF60"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University of Florida College of Public Health and Health Professions (Topic: Prevention of Anal Cancer through HPV Vaccination in Men Who Have Sex with Men Older Than 27 Years:  Do We Need More Evidence?)</w:t>
      </w:r>
    </w:p>
    <w:p w14:paraId="46EBED52"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Western Michigan University Homer Stryker M.D. School of Medicine, Kalamazoo (Topic: Prevention of Anal Cancer through HPV Vaccination in Men Who Have Sex with Men Older Than 27 Years:  Do We Need More Evidence?)</w:t>
      </w:r>
    </w:p>
    <w:p w14:paraId="63FC4C83"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The 37</w:t>
      </w:r>
      <w:r w:rsidRPr="00D96767">
        <w:rPr>
          <w:rFonts w:ascii="Palatino Linotype" w:hAnsi="Palatino Linotype" w:cs="Arial"/>
          <w:vertAlign w:val="superscript"/>
        </w:rPr>
        <w:t>th</w:t>
      </w:r>
      <w:r w:rsidRPr="00D96767">
        <w:rPr>
          <w:rFonts w:ascii="Palatino Linotype" w:hAnsi="Palatino Linotype" w:cs="Arial"/>
        </w:rPr>
        <w:t xml:space="preserve"> Annual Meeting of the Society for Medical Decision Making, St. Louis, MO (Topic: Value of addition of HPV vaccination to anal precancerous lesion treatment in older MSM—do we need further evidence?)</w:t>
      </w:r>
    </w:p>
    <w:p w14:paraId="611022BE" w14:textId="77777777" w:rsidR="00E77650" w:rsidRPr="00D96767" w:rsidRDefault="00E77650" w:rsidP="00E77650">
      <w:pPr>
        <w:spacing w:line="240" w:lineRule="auto"/>
        <w:ind w:left="720" w:hanging="72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Trainee Brown Bag seminar, UT MD Anderson Cancer Center. (Topic: Prevention of Anal Cancer through HPV Vaccination in MSM Older Than 27 Years:  Do We Need More Evidence?)</w:t>
      </w:r>
    </w:p>
    <w:p w14:paraId="4311B51B" w14:textId="77777777" w:rsidR="00E77650" w:rsidRPr="00D96767" w:rsidRDefault="00E77650" w:rsidP="00E77650">
      <w:pPr>
        <w:spacing w:after="480" w:line="240" w:lineRule="auto"/>
        <w:ind w:left="720" w:hanging="720"/>
        <w:rPr>
          <w:rFonts w:ascii="Palatino Linotype" w:hAnsi="Palatino Linotype" w:cs="Arial"/>
        </w:rPr>
      </w:pPr>
      <w:r w:rsidRPr="00D96767">
        <w:rPr>
          <w:rFonts w:ascii="Palatino Linotype" w:hAnsi="Palatino Linotype" w:cs="Arial"/>
        </w:rPr>
        <w:t>2015</w:t>
      </w:r>
      <w:r w:rsidRPr="00D96767">
        <w:rPr>
          <w:rFonts w:ascii="Palatino Linotype" w:hAnsi="Palatino Linotype" w:cs="Arial"/>
        </w:rPr>
        <w:tab/>
        <w:t>Seminar, University of Texas MD Anderson Cancer Center, Houston, TX (Topic: Long-term benefits of adjuvant HPV vaccination among 27-years or older MSM)</w:t>
      </w:r>
    </w:p>
    <w:p w14:paraId="6BA4CE78" w14:textId="77777777" w:rsidR="00747A39" w:rsidRDefault="00747A39" w:rsidP="00747A39">
      <w:pPr>
        <w:spacing w:after="120" w:line="240" w:lineRule="auto"/>
        <w:rPr>
          <w:rFonts w:ascii="Palatino Linotype" w:hAnsi="Palatino Linotype" w:cs="Arial"/>
          <w:b/>
          <w:spacing w:val="10"/>
          <w:u w:val="single"/>
        </w:rPr>
      </w:pPr>
      <w:r>
        <w:rPr>
          <w:rFonts w:ascii="Palatino Linotype" w:hAnsi="Palatino Linotype" w:cs="Arial"/>
          <w:b/>
          <w:spacing w:val="10"/>
          <w:u w:val="single"/>
        </w:rPr>
        <w:lastRenderedPageBreak/>
        <w:t>PRESENTATIONS AND ABSTRACTS</w:t>
      </w:r>
    </w:p>
    <w:p w14:paraId="2C91B27A"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Garg, A., Nyitray A.G., Roberts, J.R., Shungu N, Ruggiero, K.J., Chandler, J., Damgacioglu, H., Zhu, Y., Brownstein, N., Sterba, K.R., </w:t>
      </w:r>
      <w:r>
        <w:rPr>
          <w:rFonts w:ascii="Palatino Linotype" w:hAnsi="Palatino Linotype" w:cs="Arial"/>
          <w:b/>
          <w:bCs/>
        </w:rPr>
        <w:t>Deshmukh, A.A</w:t>
      </w:r>
      <w:r>
        <w:rPr>
          <w:rFonts w:ascii="Palatino Linotype" w:hAnsi="Palatino Linotype" w:cs="Arial"/>
        </w:rPr>
        <w:t xml:space="preserve">., &amp; Sonawane, K. Rise in consumption of informational videos on social media among rural adults: Opportunity for improving HPV awareness. American Society of Preventive Oncology (ASPO) Annual Meeting, 2024. March 15-19. Chicago, Illinois </w:t>
      </w:r>
    </w:p>
    <w:p w14:paraId="6C78C6E9"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Garg, A., Nyitray, A.G., Roberts, J.R., Shungu, N., Ruggiero, K.J., Chandler, J., Damgacioglu, H., Zhu, Y., Brownstein, N., Sterba, K.R., </w:t>
      </w:r>
      <w:r>
        <w:rPr>
          <w:rFonts w:ascii="Palatino Linotype" w:hAnsi="Palatino Linotype" w:cs="Arial"/>
          <w:b/>
          <w:bCs/>
        </w:rPr>
        <w:t>Deshmukh, A.A</w:t>
      </w:r>
      <w:r>
        <w:rPr>
          <w:rFonts w:ascii="Palatino Linotype" w:hAnsi="Palatino Linotype" w:cs="Arial"/>
        </w:rPr>
        <w:t xml:space="preserve">., &amp; Sonawane, K. Examining the impact of social media health videos consumption on HPV awareness in urban and rural adults: Insights from a US national survey and YouTube®. 2023 LOWVELO Trainee Symposium. December 2023. Charleston, SC. </w:t>
      </w:r>
    </w:p>
    <w:p w14:paraId="7073DB9E"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Nyitray AG, McAuliffe TL, Liebert C, Swartz MD, </w:t>
      </w:r>
      <w:r>
        <w:rPr>
          <w:rFonts w:ascii="Palatino Linotype" w:hAnsi="Palatino Linotype" w:cs="Arial"/>
          <w:b/>
          <w:bCs/>
        </w:rPr>
        <w:t xml:space="preserve">Deshmukh AA, </w:t>
      </w:r>
      <w:r>
        <w:rPr>
          <w:rFonts w:ascii="Palatino Linotype" w:hAnsi="Palatino Linotype" w:cs="Arial"/>
        </w:rPr>
        <w:t xml:space="preserve">Chiao EY, Almirol E, Schneider J, Wilkerson JMJ Hwang L, Smith D, Hazra A, and the Prevent Anal Cancer Study Team. The accuracy of anal self- and companion examinations compared with a health care provider digital anal rectal examination. The International Anal Neoplasia Society Annual Meeting, 2023. November 10-12. Puerto Rico. </w:t>
      </w:r>
    </w:p>
    <w:p w14:paraId="27BD29B8"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Garg, A., Damgacioglu, H., Sigel, K., Nyitray, A.G., Chiao, E.Y., Curran, T., Lazenby, G., Meissner, E.G., Sterba, K., Sonawane, K., </w:t>
      </w:r>
      <w:r>
        <w:rPr>
          <w:rFonts w:ascii="Palatino Linotype" w:hAnsi="Palatino Linotype" w:cs="Arial"/>
          <w:b/>
          <w:bCs/>
        </w:rPr>
        <w:t>Deshmukh, A.A</w:t>
      </w:r>
      <w:r>
        <w:rPr>
          <w:rFonts w:ascii="Palatino Linotype" w:hAnsi="Palatino Linotype" w:cs="Arial"/>
        </w:rPr>
        <w:t xml:space="preserve">. Anal cancer incidence and burden projections in the United States, 2001-2035. Perry V. </w:t>
      </w:r>
      <w:proofErr w:type="spellStart"/>
      <w:r>
        <w:rPr>
          <w:rFonts w:ascii="Palatino Linotype" w:hAnsi="Palatino Linotype" w:cs="Arial"/>
        </w:rPr>
        <w:t>Halushka</w:t>
      </w:r>
      <w:proofErr w:type="spellEnd"/>
      <w:r>
        <w:rPr>
          <w:rFonts w:ascii="Palatino Linotype" w:hAnsi="Palatino Linotype" w:cs="Arial"/>
        </w:rPr>
        <w:t xml:space="preserve"> 2023 MUSC Research Day. November 2023. Charleston, SC (Oral presentation) (recipient of the best presentation award) </w:t>
      </w:r>
    </w:p>
    <w:p w14:paraId="6ABF7736"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Sigel K, Liu Y, Chiao E, </w:t>
      </w:r>
      <w:r>
        <w:rPr>
          <w:rFonts w:ascii="Palatino Linotype" w:hAnsi="Palatino Linotype" w:cs="Arial"/>
          <w:b/>
          <w:bCs/>
        </w:rPr>
        <w:t>Deshmukh AA</w:t>
      </w:r>
      <w:r>
        <w:rPr>
          <w:rFonts w:ascii="Palatino Linotype" w:hAnsi="Palatino Linotype" w:cs="Arial"/>
        </w:rPr>
        <w:t xml:space="preserve">, Cervantez A, Grant D, Solis D, Montealegre J, </w:t>
      </w:r>
      <w:proofErr w:type="spellStart"/>
      <w:r>
        <w:rPr>
          <w:rFonts w:ascii="Palatino Linotype" w:hAnsi="Palatino Linotype" w:cs="Arial"/>
        </w:rPr>
        <w:t>Schmeler</w:t>
      </w:r>
      <w:proofErr w:type="spellEnd"/>
      <w:r>
        <w:rPr>
          <w:rFonts w:ascii="Palatino Linotype" w:hAnsi="Palatino Linotype" w:cs="Arial"/>
        </w:rPr>
        <w:t xml:space="preserve"> K, Damgacioglu H, Sonawane K, Gaisa M. Anal cancer screening results from HIV-negative women with history of genital precancer or cancer: preliminary findings of the SWAN study. The International Anal Neoplasia Society Annual Meeting, 2023. November 10-12. Puerto Rico.</w:t>
      </w:r>
    </w:p>
    <w:p w14:paraId="06F96BEF" w14:textId="77777777" w:rsidR="00F94C07" w:rsidRDefault="00F94C07" w:rsidP="00F94C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Garg A, Damgacioglu H, Sigel K, Nyitray AG, Chiao, EY, Curran T, Lazenby G, Meissner EG, Sterba K, Sonawane K, </w:t>
      </w:r>
      <w:r>
        <w:rPr>
          <w:rFonts w:ascii="Palatino Linotype" w:hAnsi="Palatino Linotype" w:cs="Arial"/>
          <w:b/>
          <w:bCs/>
        </w:rPr>
        <w:t>Deshmukh AA</w:t>
      </w:r>
      <w:r>
        <w:rPr>
          <w:rFonts w:ascii="Palatino Linotype" w:hAnsi="Palatino Linotype" w:cs="Arial"/>
        </w:rPr>
        <w:t xml:space="preserve">, Projections in anal cancer incidence and burden in the United States, 2001–2035. . The accuracy of anal self- and companion examinations compared with a health care provider digital anal rectal examination. The International Anal Neoplasia Society Annual Meeting, 2023. November 10-12. Puerto Rico. </w:t>
      </w:r>
    </w:p>
    <w:p w14:paraId="4E4D3167"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proofErr w:type="spellStart"/>
      <w:r>
        <w:rPr>
          <w:rFonts w:ascii="Palatino Linotype" w:hAnsi="Palatino Linotype" w:cs="Arial"/>
        </w:rPr>
        <w:t>Goawala</w:t>
      </w:r>
      <w:proofErr w:type="spellEnd"/>
      <w:r>
        <w:rPr>
          <w:rFonts w:ascii="Palatino Linotype" w:hAnsi="Palatino Linotype" w:cs="Arial"/>
        </w:rPr>
        <w:t xml:space="preserve"> ZA, Keimari Mendez AA, Ramos-Cartagena JM, Ortiz-Ortiz K, Colon-Lopez V, </w:t>
      </w:r>
      <w:r>
        <w:rPr>
          <w:rFonts w:ascii="Palatino Linotype" w:hAnsi="Palatino Linotype" w:cs="Arial"/>
          <w:b/>
          <w:bCs/>
        </w:rPr>
        <w:t>Deshmukh AA</w:t>
      </w:r>
      <w:r>
        <w:rPr>
          <w:rFonts w:ascii="Palatino Linotype" w:hAnsi="Palatino Linotype" w:cs="Arial"/>
        </w:rPr>
        <w:t>, Ortiz AP. Attitudes towards anal cancer screening among people living with HIV living in Puerto Rico. The International Anal Neoplasia Society Annual Meeting, 2023. November 10-12. Puerto Rico.</w:t>
      </w:r>
    </w:p>
    <w:p w14:paraId="026D0DA5"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Chhatwal J, </w:t>
      </w:r>
      <w:proofErr w:type="spellStart"/>
      <w:r>
        <w:rPr>
          <w:rFonts w:ascii="Palatino Linotype" w:hAnsi="Palatino Linotype" w:cs="Arial"/>
        </w:rPr>
        <w:t>ElHabr</w:t>
      </w:r>
      <w:proofErr w:type="spellEnd"/>
      <w:r>
        <w:rPr>
          <w:rFonts w:ascii="Palatino Linotype" w:hAnsi="Palatino Linotype" w:cs="Arial"/>
        </w:rPr>
        <w:t xml:space="preserve"> AK, Tyson C, Cao X, Merdan S, Raoof S, Fendrick M, Ozbay B, Limburg P, Beer TM, </w:t>
      </w:r>
      <w:r>
        <w:rPr>
          <w:rFonts w:ascii="Palatino Linotype" w:hAnsi="Palatino Linotype" w:cs="Arial"/>
          <w:b/>
          <w:bCs/>
        </w:rPr>
        <w:t>Deshmukh AA</w:t>
      </w:r>
      <w:r>
        <w:rPr>
          <w:rFonts w:ascii="Palatino Linotype" w:hAnsi="Palatino Linotype" w:cs="Arial"/>
        </w:rPr>
        <w:t>. Correlation of unobserved incidence of cancer in earlier stages with the observed incidence. American Society of Clinical Oncology annual meeting. June 2023. Chicago, IL</w:t>
      </w:r>
    </w:p>
    <w:p w14:paraId="2CB12286"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Chhatwal J, Merdan S, Tyson C, </w:t>
      </w:r>
      <w:r>
        <w:rPr>
          <w:rFonts w:ascii="Palatino Linotype" w:hAnsi="Palatino Linotype" w:cs="Arial"/>
          <w:b/>
          <w:bCs/>
        </w:rPr>
        <w:t>Deshmukh AA</w:t>
      </w:r>
      <w:r>
        <w:rPr>
          <w:rFonts w:ascii="Palatino Linotype" w:hAnsi="Palatino Linotype" w:cs="Arial"/>
        </w:rPr>
        <w:t xml:space="preserve">, </w:t>
      </w:r>
      <w:proofErr w:type="spellStart"/>
      <w:r>
        <w:rPr>
          <w:rFonts w:ascii="Palatino Linotype" w:hAnsi="Palatino Linotype" w:cs="Arial"/>
        </w:rPr>
        <w:t>ElHabr</w:t>
      </w:r>
      <w:proofErr w:type="spellEnd"/>
      <w:r>
        <w:rPr>
          <w:rFonts w:ascii="Palatino Linotype" w:hAnsi="Palatino Linotype" w:cs="Arial"/>
        </w:rPr>
        <w:t xml:space="preserve"> A, Cao X, Ozbay B, Raoof S, Limburg P, Fendrick M, Beer TM. Unobserved Incidence of Cancer in Earlier Stages is Substantially Higher </w:t>
      </w:r>
      <w:r>
        <w:rPr>
          <w:rFonts w:ascii="Palatino Linotype" w:hAnsi="Palatino Linotype" w:cs="Arial"/>
        </w:rPr>
        <w:lastRenderedPageBreak/>
        <w:t>than the Observed Incidence. American Society of Clinical Oncology annual meeting. June 2023. Chicago, IL</w:t>
      </w:r>
    </w:p>
    <w:p w14:paraId="22862F46"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proofErr w:type="spellStart"/>
      <w:r>
        <w:rPr>
          <w:rFonts w:ascii="Palatino Linotype" w:hAnsi="Palatino Linotype" w:cs="Arial"/>
        </w:rPr>
        <w:t>ElHabr</w:t>
      </w:r>
      <w:proofErr w:type="spellEnd"/>
      <w:r>
        <w:rPr>
          <w:rFonts w:ascii="Palatino Linotype" w:hAnsi="Palatino Linotype" w:cs="Arial"/>
        </w:rPr>
        <w:t xml:space="preserve"> A, Tyson C, Cao X, Merdan S, Raoof S, </w:t>
      </w:r>
      <w:r>
        <w:rPr>
          <w:rFonts w:ascii="Palatino Linotype" w:hAnsi="Palatino Linotype" w:cs="Arial"/>
          <w:b/>
          <w:bCs/>
        </w:rPr>
        <w:t>Deshmukh AA</w:t>
      </w:r>
      <w:r>
        <w:rPr>
          <w:rFonts w:ascii="Palatino Linotype" w:hAnsi="Palatino Linotype" w:cs="Arial"/>
        </w:rPr>
        <w:t>, Limburg P, Beer T, Chhatwal J. The Large Hidden Prevalence Rate of Cancer Using Backward Induction Method Reveals Screening Opportunity in Earlier Stages. The International Society for Pharmacoeconomics and Outcomes Research (ISPO) annual international meeting. May 2023. Boston, MA</w:t>
      </w:r>
    </w:p>
    <w:p w14:paraId="10D04A94"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Bui B, Damgacioglu H, Lazenby G, Curran T, Shungu N, Meissner E, Sonawane K, </w:t>
      </w:r>
      <w:r>
        <w:rPr>
          <w:rFonts w:ascii="Palatino Linotype" w:hAnsi="Palatino Linotype" w:cs="Arial"/>
          <w:b/>
          <w:bCs/>
        </w:rPr>
        <w:t>Deshmukh AA</w:t>
      </w:r>
      <w:r>
        <w:rPr>
          <w:rFonts w:ascii="Palatino Linotype" w:hAnsi="Palatino Linotype" w:cs="Arial"/>
        </w:rPr>
        <w:t>. Incidence trends in anal high-grade squamous intraepithelial lesions among US men, 2000-2019. FLEX Fair Poster Presentation Day, College of Medicine, Medical University of South Carolina, Charleston, SC</w:t>
      </w:r>
    </w:p>
    <w:p w14:paraId="21C9C172"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lang w:val="es-ES"/>
        </w:rPr>
        <w:t xml:space="preserve">Garcia-Camacho S, Ramos-Cartagena J, Soto-Salgado M, Colon-Lopez V, Ortiz-Ortiz K, </w:t>
      </w:r>
      <w:r>
        <w:rPr>
          <w:rFonts w:ascii="Palatino Linotype" w:hAnsi="Palatino Linotype" w:cs="Arial"/>
          <w:b/>
          <w:bCs/>
          <w:lang w:val="es-ES"/>
        </w:rPr>
        <w:t>Deshmukh AA,</w:t>
      </w:r>
      <w:r>
        <w:rPr>
          <w:rFonts w:ascii="Palatino Linotype" w:hAnsi="Palatino Linotype" w:cs="Arial"/>
          <w:lang w:val="es-ES"/>
        </w:rPr>
        <w:t xml:space="preserve"> Ortiz AP. </w:t>
      </w:r>
      <w:r>
        <w:rPr>
          <w:rFonts w:ascii="Palatino Linotype" w:hAnsi="Palatino Linotype" w:cs="Arial"/>
        </w:rPr>
        <w:t xml:space="preserve">Anal cancer risk factors and utilization of cancer preventive strategies in people </w:t>
      </w:r>
      <w:proofErr w:type="gramStart"/>
      <w:r>
        <w:rPr>
          <w:rFonts w:ascii="Palatino Linotype" w:hAnsi="Palatino Linotype" w:cs="Arial"/>
        </w:rPr>
        <w:t>living</w:t>
      </w:r>
      <w:proofErr w:type="gramEnd"/>
      <w:r>
        <w:rPr>
          <w:rFonts w:ascii="Palatino Linotype" w:hAnsi="Palatino Linotype" w:cs="Arial"/>
        </w:rPr>
        <w:t xml:space="preserve"> with HIV in Puerto Rico. The American Association for Cancer Research Annual Meeting. April 2023. Orlando, FL</w:t>
      </w:r>
    </w:p>
    <w:p w14:paraId="540EF64C"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lang w:val="es-ES"/>
        </w:rPr>
        <w:t xml:space="preserve">Ramos-Cartagena J, Ortiz-Ortiz K, Colón-López V, Echenique I, Santiago R, Reyes J, Deshmukh AA, Ortiz AP. </w:t>
      </w:r>
      <w:r>
        <w:rPr>
          <w:rFonts w:ascii="Palatino Linotype" w:hAnsi="Palatino Linotype" w:cs="Arial"/>
        </w:rPr>
        <w:t>Quality of life among anal cancer patients in Puerto Rico. The American Association for Cancer Research Annual Meeting. April 2023. Orlando, FL</w:t>
      </w:r>
    </w:p>
    <w:p w14:paraId="5D0BB12D"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Talwar A, </w:t>
      </w:r>
      <w:r>
        <w:rPr>
          <w:rFonts w:ascii="Palatino Linotype" w:hAnsi="Palatino Linotype" w:cs="Arial"/>
          <w:b/>
          <w:bCs/>
        </w:rPr>
        <w:t>Deshmukh AA</w:t>
      </w:r>
      <w:r>
        <w:rPr>
          <w:rFonts w:ascii="Palatino Linotype" w:hAnsi="Palatino Linotype" w:cs="Arial"/>
        </w:rPr>
        <w:t>,</w:t>
      </w:r>
      <w:r>
        <w:rPr>
          <w:rFonts w:ascii="Palatino Linotype" w:hAnsi="Palatino Linotype" w:cs="Arial"/>
          <w:b/>
          <w:bCs/>
        </w:rPr>
        <w:t xml:space="preserve"> </w:t>
      </w:r>
      <w:r>
        <w:rPr>
          <w:rFonts w:ascii="Palatino Linotype" w:hAnsi="Palatino Linotype" w:cs="Arial"/>
        </w:rPr>
        <w:t xml:space="preserve">Trivedi M, Aparasu R. Cost-effectiveness analysis of </w:t>
      </w:r>
      <w:proofErr w:type="spellStart"/>
      <w:r>
        <w:rPr>
          <w:rFonts w:ascii="Palatino Linotype" w:hAnsi="Palatino Linotype" w:cs="Arial"/>
        </w:rPr>
        <w:t>abemaciclib</w:t>
      </w:r>
      <w:proofErr w:type="spellEnd"/>
      <w:r>
        <w:rPr>
          <w:rFonts w:ascii="Palatino Linotype" w:hAnsi="Palatino Linotype" w:cs="Arial"/>
        </w:rPr>
        <w:t xml:space="preserve"> and endocrine therapy combination for the adjuvant treatment of HR+/HER2-, node-positive, high-risk, early breast cancer. The American Association for Cancer Research Annual Meeting. April 2023. Orlando, FL</w:t>
      </w:r>
    </w:p>
    <w:p w14:paraId="2498F6F2"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Amboree T, Montealegre J, Parker S, Garg A, Damgacioglu H, </w:t>
      </w:r>
      <w:proofErr w:type="spellStart"/>
      <w:r>
        <w:rPr>
          <w:rFonts w:ascii="Palatino Linotype" w:hAnsi="Palatino Linotype" w:cs="Arial"/>
        </w:rPr>
        <w:t>Schmeler</w:t>
      </w:r>
      <w:proofErr w:type="spellEnd"/>
      <w:r>
        <w:rPr>
          <w:rFonts w:ascii="Palatino Linotype" w:hAnsi="Palatino Linotype" w:cs="Arial"/>
        </w:rPr>
        <w:t xml:space="preserve"> K, Chiao EY, Hill E, Sonawane K, </w:t>
      </w:r>
      <w:r>
        <w:rPr>
          <w:rFonts w:ascii="Palatino Linotype" w:hAnsi="Palatino Linotype" w:cs="Arial"/>
          <w:b/>
          <w:bCs/>
        </w:rPr>
        <w:t>Deshmukh AA</w:t>
      </w:r>
      <w:r>
        <w:rPr>
          <w:rFonts w:ascii="Palatino Linotype" w:hAnsi="Palatino Linotype" w:cs="Arial"/>
        </w:rPr>
        <w:t>, Adsul P. Nationwide analysis of the state-level cervical cancer screening coverage among 7,466,884 women served by the Federally Qualified Health Centers in the United States. Late Breaking abstract. IPVC 2023. Washington DC</w:t>
      </w:r>
    </w:p>
    <w:p w14:paraId="1B467576"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Nyitray AG, Chiao EY, Liebert C, Hwang LY, </w:t>
      </w:r>
      <w:r>
        <w:rPr>
          <w:rFonts w:ascii="Palatino Linotype" w:hAnsi="Palatino Linotype" w:cs="Arial"/>
          <w:b/>
          <w:bCs/>
        </w:rPr>
        <w:t>Deshmukh AA</w:t>
      </w:r>
      <w:r>
        <w:rPr>
          <w:rFonts w:ascii="Palatino Linotype" w:hAnsi="Palatino Linotype" w:cs="Arial"/>
        </w:rPr>
        <w:t xml:space="preserve">, Schneider M, Schneider M, Wilkerson M, McAuliffe T, Smith D, Hazra A. The accuracy of the anal self-exam to detect an abnormality at the anal canal or </w:t>
      </w:r>
      <w:proofErr w:type="spellStart"/>
      <w:r>
        <w:rPr>
          <w:rFonts w:ascii="Palatino Linotype" w:hAnsi="Palatino Linotype" w:cs="Arial"/>
        </w:rPr>
        <w:t>perianus</w:t>
      </w:r>
      <w:proofErr w:type="spellEnd"/>
      <w:r>
        <w:rPr>
          <w:rFonts w:ascii="Palatino Linotype" w:hAnsi="Palatino Linotype" w:cs="Arial"/>
        </w:rPr>
        <w:t xml:space="preserve">: the prevent anal cancer palpation study. Late Breaking abstract. IPVC 2023. Washington DC.  </w:t>
      </w:r>
    </w:p>
    <w:p w14:paraId="7914F7A5"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Amboree T, Parker S, </w:t>
      </w:r>
      <w:r>
        <w:rPr>
          <w:rFonts w:ascii="Palatino Linotype" w:hAnsi="Palatino Linotype" w:cs="Arial"/>
          <w:b/>
          <w:bCs/>
        </w:rPr>
        <w:t>Deshmukh AA</w:t>
      </w:r>
      <w:r>
        <w:rPr>
          <w:rFonts w:ascii="Palatino Linotype" w:hAnsi="Palatino Linotype" w:cs="Arial"/>
        </w:rPr>
        <w:t xml:space="preserve">, Scheurer M, Chiao EY, Montealegre J. Knowledge of human papillomavirus and cervical cancer screening recommendations among </w:t>
      </w:r>
      <w:proofErr w:type="spellStart"/>
      <w:r>
        <w:rPr>
          <w:rFonts w:ascii="Palatino Linotype" w:hAnsi="Palatino Linotype" w:cs="Arial"/>
        </w:rPr>
        <w:t>underscreened</w:t>
      </w:r>
      <w:proofErr w:type="spellEnd"/>
      <w:r>
        <w:rPr>
          <w:rFonts w:ascii="Palatino Linotype" w:hAnsi="Palatino Linotype" w:cs="Arial"/>
        </w:rPr>
        <w:t xml:space="preserve"> women in an urban safety net health system. IPVC 2023. Washington DC.  </w:t>
      </w:r>
    </w:p>
    <w:p w14:paraId="346D7598"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Wilkerson JM, Flores RA, Travis A, Almirol E, Chiao EY, Hazra A, Deshmukh A, Weaver L, DeJuan Washington &amp; Nyitray AG. Minimal anxiety among sexual minority men performing anal self-exams or anal companion exams regardless of potential abnormalities: The Prevent Anal Cancer Palpation Study. IPVC 2023. Washington DC.  </w:t>
      </w:r>
    </w:p>
    <w:p w14:paraId="66451D69"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lastRenderedPageBreak/>
        <w:t xml:space="preserve">Garg A, Damgacioglu H, Sonawane K, </w:t>
      </w:r>
      <w:r>
        <w:rPr>
          <w:rFonts w:ascii="Palatino Linotype" w:hAnsi="Palatino Linotype" w:cs="Arial"/>
          <w:b/>
          <w:bCs/>
        </w:rPr>
        <w:t>Deshmukh AA</w:t>
      </w:r>
      <w:r>
        <w:rPr>
          <w:rFonts w:ascii="Palatino Linotype" w:hAnsi="Palatino Linotype" w:cs="Arial"/>
        </w:rPr>
        <w:t xml:space="preserve">. Recent Patterns in Cervical Cancer Mortality in the United States: 2013-2019. ASPO Annual Meeting 2023. March 12-15, 2023; San Diego, CA. </w:t>
      </w:r>
    </w:p>
    <w:p w14:paraId="04863325"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Garg A, Damgacioglu H, Sonawane K, </w:t>
      </w:r>
      <w:r>
        <w:rPr>
          <w:rFonts w:ascii="Palatino Linotype" w:hAnsi="Palatino Linotype" w:cs="Arial"/>
          <w:b/>
          <w:bCs/>
        </w:rPr>
        <w:t>Deshmukh AA</w:t>
      </w:r>
      <w:r>
        <w:rPr>
          <w:rFonts w:ascii="Palatino Linotype" w:hAnsi="Palatino Linotype" w:cs="Arial"/>
        </w:rPr>
        <w:t xml:space="preserve">. Association of Cervical Cancer Incidence with Screening Rates and Healthcare Access in the US Counties. ASPO Annual Meeting 2023. March 12-15, 2023; San Diego, CA. </w:t>
      </w:r>
    </w:p>
    <w:p w14:paraId="2B64B86E"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Parker SL, Amboree, T, </w:t>
      </w:r>
      <w:proofErr w:type="spellStart"/>
      <w:r>
        <w:rPr>
          <w:rFonts w:ascii="Palatino Linotype" w:hAnsi="Palatino Linotype" w:cs="Arial"/>
        </w:rPr>
        <w:t>Daheri</w:t>
      </w:r>
      <w:proofErr w:type="spellEnd"/>
      <w:r>
        <w:rPr>
          <w:rFonts w:ascii="Palatino Linotype" w:hAnsi="Palatino Linotype" w:cs="Arial"/>
        </w:rPr>
        <w:t xml:space="preserve"> M, Chiao EY, </w:t>
      </w:r>
      <w:proofErr w:type="spellStart"/>
      <w:r>
        <w:rPr>
          <w:rFonts w:ascii="Palatino Linotype" w:hAnsi="Palatino Linotype" w:cs="Arial"/>
        </w:rPr>
        <w:t>Schmeler</w:t>
      </w:r>
      <w:proofErr w:type="spellEnd"/>
      <w:r>
        <w:rPr>
          <w:rFonts w:ascii="Palatino Linotype" w:hAnsi="Palatino Linotype" w:cs="Arial"/>
        </w:rPr>
        <w:t xml:space="preserve"> K, Anderson ML, </w:t>
      </w:r>
      <w:r>
        <w:rPr>
          <w:rFonts w:ascii="Palatino Linotype" w:hAnsi="Palatino Linotype" w:cs="Arial"/>
          <w:b/>
          <w:bCs/>
        </w:rPr>
        <w:t>Deshmukh AA</w:t>
      </w:r>
      <w:r>
        <w:rPr>
          <w:rFonts w:ascii="Palatino Linotype" w:hAnsi="Palatino Linotype" w:cs="Arial"/>
        </w:rPr>
        <w:t xml:space="preserve">, Hilsenbeck S, Jibaja-Weiss M, Bulsara S, Zare M, Scheurer ME, Montealegre JR.  Fear of cancer and HPV as barriers to clinic- and home-based cervical cancer screening among </w:t>
      </w:r>
      <w:proofErr w:type="spellStart"/>
      <w:r>
        <w:rPr>
          <w:rFonts w:ascii="Palatino Linotype" w:hAnsi="Palatino Linotype" w:cs="Arial"/>
        </w:rPr>
        <w:t>underscreened</w:t>
      </w:r>
      <w:proofErr w:type="spellEnd"/>
      <w:r>
        <w:rPr>
          <w:rFonts w:ascii="Palatino Linotype" w:hAnsi="Palatino Linotype" w:cs="Arial"/>
        </w:rPr>
        <w:t xml:space="preserve"> women in a safety net healthcare system. ASPO Annual Meeting 2023. March 12-15, 2023; San Diego, CA.</w:t>
      </w:r>
    </w:p>
    <w:p w14:paraId="52043152"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b/>
          <w:bCs/>
        </w:rPr>
        <w:t>Deshmukh AA</w:t>
      </w:r>
      <w:r>
        <w:rPr>
          <w:rFonts w:ascii="Palatino Linotype" w:hAnsi="Palatino Linotype" w:cs="Arial"/>
        </w:rPr>
        <w:t xml:space="preserve">, Lin Y, Damgacioglu H, Chiao EY, Nyitray AG, Althoff K, Coburn SB, Silverberg MJ, Gebo K, Moore R, Horberg MA, </w:t>
      </w:r>
      <w:proofErr w:type="spellStart"/>
      <w:r>
        <w:rPr>
          <w:rFonts w:ascii="Palatino Linotype" w:hAnsi="Palatino Linotype" w:cs="Arial"/>
        </w:rPr>
        <w:t>Napravnik</w:t>
      </w:r>
      <w:proofErr w:type="spellEnd"/>
      <w:r>
        <w:rPr>
          <w:rFonts w:ascii="Palatino Linotype" w:hAnsi="Palatino Linotype" w:cs="Arial"/>
        </w:rPr>
        <w:t xml:space="preserve"> S, Cachay E, Sonawane K, Sigel K, North American AIDS Cohort Collaboration on Research Design (NA-ACCORD) of </w:t>
      </w:r>
      <w:proofErr w:type="spellStart"/>
      <w:r>
        <w:rPr>
          <w:rFonts w:ascii="Palatino Linotype" w:hAnsi="Palatino Linotype" w:cs="Arial"/>
        </w:rPr>
        <w:t>IeDEA</w:t>
      </w:r>
      <w:proofErr w:type="spellEnd"/>
      <w:r>
        <w:rPr>
          <w:rFonts w:ascii="Palatino Linotype" w:hAnsi="Palatino Linotype" w:cs="Arial"/>
        </w:rPr>
        <w:t xml:space="preserve">. Recent and Projected Trends in Anal Cancer Incidence among Persons with HIV in the US. CROI 2023 Annual Meeting. Seattle WA.  </w:t>
      </w:r>
    </w:p>
    <w:p w14:paraId="05E4FD12"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Parker SL, Amboree, T, </w:t>
      </w:r>
      <w:proofErr w:type="spellStart"/>
      <w:r>
        <w:rPr>
          <w:rFonts w:ascii="Palatino Linotype" w:hAnsi="Palatino Linotype" w:cs="Arial"/>
        </w:rPr>
        <w:t>Daheri</w:t>
      </w:r>
      <w:proofErr w:type="spellEnd"/>
      <w:r>
        <w:rPr>
          <w:rFonts w:ascii="Palatino Linotype" w:hAnsi="Palatino Linotype" w:cs="Arial"/>
        </w:rPr>
        <w:t xml:space="preserve"> M, Chiao EY, </w:t>
      </w:r>
      <w:proofErr w:type="spellStart"/>
      <w:r>
        <w:rPr>
          <w:rFonts w:ascii="Palatino Linotype" w:hAnsi="Palatino Linotype" w:cs="Arial"/>
        </w:rPr>
        <w:t>Schmeler</w:t>
      </w:r>
      <w:proofErr w:type="spellEnd"/>
      <w:r>
        <w:rPr>
          <w:rFonts w:ascii="Palatino Linotype" w:hAnsi="Palatino Linotype" w:cs="Arial"/>
        </w:rPr>
        <w:t xml:space="preserve"> K, Anderson ML, </w:t>
      </w:r>
      <w:r>
        <w:rPr>
          <w:rFonts w:ascii="Palatino Linotype" w:hAnsi="Palatino Linotype" w:cs="Arial"/>
          <w:b/>
          <w:bCs/>
        </w:rPr>
        <w:t>Deshmukh AA</w:t>
      </w:r>
      <w:r>
        <w:rPr>
          <w:rFonts w:ascii="Palatino Linotype" w:hAnsi="Palatino Linotype" w:cs="Arial"/>
        </w:rPr>
        <w:t xml:space="preserve">, Hilsenbeck S, Jibaja-Weiss M, Bulsara S, Zare M, Scheurer ME, Montealegre JR. Perceived barriers to clinic-based cervical cancer screening and motivators for HPV self-sampling during the COVID-19 pandemic. Oral presentation. EUROGIN 2023. February 8-11, 2023; Bilbao, Spain. </w:t>
      </w:r>
    </w:p>
    <w:p w14:paraId="3CCD4CB1"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Parker SL, Amboree, T, </w:t>
      </w:r>
      <w:proofErr w:type="spellStart"/>
      <w:r>
        <w:rPr>
          <w:rFonts w:ascii="Palatino Linotype" w:hAnsi="Palatino Linotype" w:cs="Arial"/>
        </w:rPr>
        <w:t>Daheri</w:t>
      </w:r>
      <w:proofErr w:type="spellEnd"/>
      <w:r>
        <w:rPr>
          <w:rFonts w:ascii="Palatino Linotype" w:hAnsi="Palatino Linotype" w:cs="Arial"/>
        </w:rPr>
        <w:t xml:space="preserve"> M, Chiao EY, </w:t>
      </w:r>
      <w:proofErr w:type="spellStart"/>
      <w:r>
        <w:rPr>
          <w:rFonts w:ascii="Palatino Linotype" w:hAnsi="Palatino Linotype" w:cs="Arial"/>
        </w:rPr>
        <w:t>Schmeler</w:t>
      </w:r>
      <w:proofErr w:type="spellEnd"/>
      <w:r>
        <w:rPr>
          <w:rFonts w:ascii="Palatino Linotype" w:hAnsi="Palatino Linotype" w:cs="Arial"/>
        </w:rPr>
        <w:t xml:space="preserve"> K, Anderson ML, </w:t>
      </w:r>
      <w:r>
        <w:rPr>
          <w:rFonts w:ascii="Palatino Linotype" w:hAnsi="Palatino Linotype" w:cs="Arial"/>
          <w:b/>
          <w:bCs/>
        </w:rPr>
        <w:t>Deshmukh AA</w:t>
      </w:r>
      <w:r>
        <w:rPr>
          <w:rFonts w:ascii="Palatino Linotype" w:hAnsi="Palatino Linotype" w:cs="Arial"/>
        </w:rPr>
        <w:t>, Hilsenbeck S, Jibaja-Weiss M, Bulsara S, Zare M, Scheurer ME, Montealegre JR. Preferences for HPV self-sampling implementation in a safety net healthcare system. International Papillomavirus Conference 2023. April 17-21, 2023; Washington, D.C.</w:t>
      </w:r>
    </w:p>
    <w:p w14:paraId="2B040223"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Nyitray AG, Nitkowski J, McAuliffe TK, Swartz M, Fernandez M, </w:t>
      </w:r>
      <w:r>
        <w:rPr>
          <w:rFonts w:ascii="Palatino Linotype" w:hAnsi="Palatino Linotype" w:cs="Arial"/>
          <w:b/>
          <w:bCs/>
        </w:rPr>
        <w:t>Deshmukh AA</w:t>
      </w:r>
      <w:r>
        <w:rPr>
          <w:rFonts w:ascii="Palatino Linotype" w:hAnsi="Palatino Linotype" w:cs="Arial"/>
        </w:rPr>
        <w:t>, Ridolfi TJ, Smith JS, Chiao EY, Giuliano A, Schick V, and The Prevent Anal Cancer Study Team, Engagement in home-based vs clinic-</w:t>
      </w:r>
      <w:proofErr w:type="spellStart"/>
      <w:r>
        <w:rPr>
          <w:rFonts w:ascii="Palatino Linotype" w:hAnsi="Palatino Linotype" w:cs="Arial"/>
        </w:rPr>
        <w:t>baed</w:t>
      </w:r>
      <w:proofErr w:type="spellEnd"/>
      <w:r>
        <w:rPr>
          <w:rFonts w:ascii="Palatino Linotype" w:hAnsi="Palatino Linotype" w:cs="Arial"/>
        </w:rPr>
        <w:t xml:space="preserve"> anal precancer screening among men having sex with men: Interim baseline data from the Prevent Anal Cancer Self-Swab Study. The International Conference </w:t>
      </w:r>
      <w:proofErr w:type="gramStart"/>
      <w:r>
        <w:rPr>
          <w:rFonts w:ascii="Palatino Linotype" w:hAnsi="Palatino Linotype" w:cs="Arial"/>
        </w:rPr>
        <w:t>of</w:t>
      </w:r>
      <w:proofErr w:type="gramEnd"/>
      <w:r>
        <w:rPr>
          <w:rFonts w:ascii="Palatino Linotype" w:hAnsi="Palatino Linotype" w:cs="Arial"/>
        </w:rPr>
        <w:t xml:space="preserve"> Malignancies in HIV/AIDS. October 24-26. Virtual Conference.</w:t>
      </w:r>
    </w:p>
    <w:p w14:paraId="53D2B867"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lang w:val="es-ES"/>
        </w:rPr>
        <w:t>Cruz G, Torres-</w:t>
      </w:r>
      <w:proofErr w:type="spellStart"/>
      <w:r>
        <w:rPr>
          <w:rFonts w:ascii="Palatino Linotype" w:hAnsi="Palatino Linotype" w:cs="Arial"/>
          <w:lang w:val="es-ES"/>
        </w:rPr>
        <w:t>Russe</w:t>
      </w:r>
      <w:proofErr w:type="spellEnd"/>
      <w:r>
        <w:rPr>
          <w:rFonts w:ascii="Palatino Linotype" w:hAnsi="Palatino Linotype" w:cs="Arial"/>
          <w:lang w:val="es-ES"/>
        </w:rPr>
        <w:t xml:space="preserve"> JL, Ramos-Cartagena JM, Colon-Lopez V, Ortiz-Ortiz K. </w:t>
      </w:r>
      <w:r>
        <w:rPr>
          <w:rFonts w:ascii="Palatino Linotype" w:hAnsi="Palatino Linotype" w:cs="Arial"/>
          <w:b/>
          <w:bCs/>
          <w:lang w:val="es-ES"/>
        </w:rPr>
        <w:t>Deshmukh AA</w:t>
      </w:r>
      <w:r>
        <w:rPr>
          <w:rFonts w:ascii="Palatino Linotype" w:hAnsi="Palatino Linotype" w:cs="Arial"/>
          <w:lang w:val="es-ES"/>
        </w:rPr>
        <w:t xml:space="preserve">. </w:t>
      </w:r>
      <w:r>
        <w:rPr>
          <w:rFonts w:ascii="Palatino Linotype" w:hAnsi="Palatino Linotype" w:cs="Arial"/>
        </w:rPr>
        <w:t xml:space="preserve">Ortiz AP. Barriers and </w:t>
      </w:r>
      <w:proofErr w:type="spellStart"/>
      <w:r>
        <w:rPr>
          <w:rFonts w:ascii="Palatino Linotype" w:hAnsi="Palatino Linotype" w:cs="Arial"/>
        </w:rPr>
        <w:t>faciliators</w:t>
      </w:r>
      <w:proofErr w:type="spellEnd"/>
      <w:r>
        <w:rPr>
          <w:rFonts w:ascii="Palatino Linotype" w:hAnsi="Palatino Linotype" w:cs="Arial"/>
        </w:rPr>
        <w:t xml:space="preserve"> to high-resolution </w:t>
      </w:r>
      <w:proofErr w:type="spellStart"/>
      <w:r>
        <w:rPr>
          <w:rFonts w:ascii="Palatino Linotype" w:hAnsi="Palatino Linotype" w:cs="Arial"/>
        </w:rPr>
        <w:t>anoscopy</w:t>
      </w:r>
      <w:proofErr w:type="spellEnd"/>
      <w:r>
        <w:rPr>
          <w:rFonts w:ascii="Palatino Linotype" w:hAnsi="Palatino Linotype" w:cs="Arial"/>
        </w:rPr>
        <w:t xml:space="preserve"> among people </w:t>
      </w:r>
      <w:proofErr w:type="gramStart"/>
      <w:r>
        <w:rPr>
          <w:rFonts w:ascii="Palatino Linotype" w:hAnsi="Palatino Linotype" w:cs="Arial"/>
        </w:rPr>
        <w:t>living</w:t>
      </w:r>
      <w:proofErr w:type="gramEnd"/>
      <w:r>
        <w:rPr>
          <w:rFonts w:ascii="Palatino Linotype" w:hAnsi="Palatino Linotype" w:cs="Arial"/>
        </w:rPr>
        <w:t xml:space="preserve"> with HIV: A cross sectional study in Puerto Rico. The International Conference </w:t>
      </w:r>
      <w:proofErr w:type="gramStart"/>
      <w:r>
        <w:rPr>
          <w:rFonts w:ascii="Palatino Linotype" w:hAnsi="Palatino Linotype" w:cs="Arial"/>
        </w:rPr>
        <w:t>of</w:t>
      </w:r>
      <w:proofErr w:type="gramEnd"/>
      <w:r>
        <w:rPr>
          <w:rFonts w:ascii="Palatino Linotype" w:hAnsi="Palatino Linotype" w:cs="Arial"/>
        </w:rPr>
        <w:t xml:space="preserve"> Malignancies in HIV/AIDS. October 24-26. Virtual Conference.     </w:t>
      </w:r>
    </w:p>
    <w:p w14:paraId="55F93064"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r>
        <w:rPr>
          <w:rFonts w:ascii="Palatino Linotype" w:hAnsi="Palatino Linotype" w:cs="Arial"/>
        </w:rPr>
        <w:t xml:space="preserve">Parker SL, </w:t>
      </w:r>
      <w:proofErr w:type="spellStart"/>
      <w:r>
        <w:rPr>
          <w:rFonts w:ascii="Palatino Linotype" w:hAnsi="Palatino Linotype" w:cs="Arial"/>
        </w:rPr>
        <w:t>Daheri</w:t>
      </w:r>
      <w:proofErr w:type="spellEnd"/>
      <w:r>
        <w:rPr>
          <w:rFonts w:ascii="Palatino Linotype" w:hAnsi="Palatino Linotype" w:cs="Arial"/>
        </w:rPr>
        <w:t xml:space="preserve"> M, Benavides E, </w:t>
      </w:r>
      <w:proofErr w:type="spellStart"/>
      <w:r>
        <w:rPr>
          <w:rFonts w:ascii="Palatino Linotype" w:hAnsi="Palatino Linotype" w:cs="Arial"/>
        </w:rPr>
        <w:t>Kasbaum</w:t>
      </w:r>
      <w:proofErr w:type="spellEnd"/>
      <w:r>
        <w:rPr>
          <w:rFonts w:ascii="Palatino Linotype" w:hAnsi="Palatino Linotype" w:cs="Arial"/>
        </w:rPr>
        <w:t xml:space="preserve"> M, Chiao EY, </w:t>
      </w:r>
      <w:proofErr w:type="spellStart"/>
      <w:r>
        <w:rPr>
          <w:rFonts w:ascii="Palatino Linotype" w:hAnsi="Palatino Linotype" w:cs="Arial"/>
        </w:rPr>
        <w:t>Schmeler</w:t>
      </w:r>
      <w:proofErr w:type="spellEnd"/>
      <w:r>
        <w:rPr>
          <w:rFonts w:ascii="Palatino Linotype" w:hAnsi="Palatino Linotype" w:cs="Arial"/>
        </w:rPr>
        <w:t xml:space="preserve"> K, Anderson ML, </w:t>
      </w:r>
      <w:r>
        <w:rPr>
          <w:rFonts w:ascii="Palatino Linotype" w:hAnsi="Palatino Linotype" w:cs="Arial"/>
          <w:b/>
          <w:bCs/>
        </w:rPr>
        <w:t>Deshmukh AA</w:t>
      </w:r>
      <w:r>
        <w:rPr>
          <w:rFonts w:ascii="Palatino Linotype" w:hAnsi="Palatino Linotype" w:cs="Arial"/>
        </w:rPr>
        <w:t>, Hilsenbeck S, Jibaja-Weiss M, Bulsara S, Zare M, Scheurer ME, Montealegre JR. Perceived helpfulness of bilingual patient navigation in an HPV self-sampling trial. Oral presentation: 2022 International Cancer Education Conference. October 12-14, 2022; College Park, Maryland.</w:t>
      </w:r>
    </w:p>
    <w:p w14:paraId="53C25886" w14:textId="77777777" w:rsidR="00747A39" w:rsidRDefault="00747A39" w:rsidP="00173307">
      <w:pPr>
        <w:pStyle w:val="ListParagraph"/>
        <w:numPr>
          <w:ilvl w:val="0"/>
          <w:numId w:val="5"/>
        </w:numPr>
        <w:spacing w:line="257" w:lineRule="auto"/>
        <w:ind w:left="446" w:hanging="446"/>
        <w:contextualSpacing w:val="0"/>
        <w:rPr>
          <w:rFonts w:ascii="Palatino Linotype" w:hAnsi="Palatino Linotype" w:cs="Arial"/>
        </w:rPr>
      </w:pPr>
      <w:proofErr w:type="spellStart"/>
      <w:r>
        <w:rPr>
          <w:rFonts w:ascii="Palatino Linotype" w:hAnsi="Palatino Linotype" w:cs="Arial"/>
        </w:rPr>
        <w:t>Yande</w:t>
      </w:r>
      <w:proofErr w:type="spellEnd"/>
      <w:r>
        <w:rPr>
          <w:rFonts w:ascii="Palatino Linotype" w:hAnsi="Palatino Linotype" w:cs="Arial"/>
        </w:rPr>
        <w:t xml:space="preserve"> S, </w:t>
      </w:r>
      <w:r>
        <w:rPr>
          <w:rFonts w:ascii="Palatino Linotype" w:hAnsi="Palatino Linotype" w:cs="Arial"/>
          <w:b/>
          <w:bCs/>
        </w:rPr>
        <w:t>Deshmukh AA</w:t>
      </w:r>
      <w:r>
        <w:rPr>
          <w:rFonts w:ascii="Palatino Linotype" w:hAnsi="Palatino Linotype" w:cs="Arial"/>
        </w:rPr>
        <w:t xml:space="preserve">. </w:t>
      </w:r>
      <w:hyperlink r:id="rId17" w:history="1">
        <w:r>
          <w:rPr>
            <w:rStyle w:val="Hyperlink"/>
            <w:rFonts w:ascii="Palatino Linotype" w:hAnsi="Palatino Linotype" w:cs="Arial"/>
            <w:color w:val="auto"/>
            <w:u w:val="none"/>
          </w:rPr>
          <w:t>Cost-Effectiveness of paclitaxel Monotherapy Versus paclitaxel Plus Bevacizumab Combination Therapy in Triple-Negative Breast Cancer</w:t>
        </w:r>
      </w:hyperlink>
      <w:r>
        <w:rPr>
          <w:rFonts w:ascii="Palatino Linotype" w:hAnsi="Palatino Linotype" w:cs="Arial"/>
        </w:rPr>
        <w:t xml:space="preserve">. Annual meeting of the </w:t>
      </w:r>
      <w:r>
        <w:rPr>
          <w:rFonts w:ascii="Palatino Linotype" w:hAnsi="Palatino Linotype" w:cs="Arial"/>
        </w:rPr>
        <w:lastRenderedPageBreak/>
        <w:t xml:space="preserve">International Society for Pharmacoeconomics and Outcomes Research (ISPOR). 2022. New Orleans. Louisiana. </w:t>
      </w:r>
    </w:p>
    <w:p w14:paraId="61CAF19B"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lang w:val="es-ES"/>
        </w:rPr>
        <w:t xml:space="preserve">Kandyce G. Keller, Celeste Leigh Pearce, Karen J. Ortiz-Ortiz, Jeslie M. Ramos-Cartagena, Humberto Guiot, Vivian Colón-López, </w:t>
      </w:r>
      <w:r>
        <w:rPr>
          <w:rFonts w:ascii="Palatino Linotype" w:hAnsi="Palatino Linotype" w:cs="Arial"/>
          <w:b/>
          <w:bCs/>
          <w:lang w:val="es-ES"/>
        </w:rPr>
        <w:t>Ashish A. Deshmukh</w:t>
      </w:r>
      <w:r>
        <w:rPr>
          <w:rFonts w:ascii="Palatino Linotype" w:hAnsi="Palatino Linotype" w:cs="Arial"/>
          <w:lang w:val="es-ES"/>
        </w:rPr>
        <w:t xml:space="preserve">, Maribel Tirado-Gómez, Ana Patricia Ortiz. </w:t>
      </w:r>
      <w:r>
        <w:rPr>
          <w:rFonts w:ascii="Palatino Linotype" w:hAnsi="Palatino Linotype" w:cs="Arial"/>
        </w:rPr>
        <w:t>Evaluating anal cancer screening approaches in high-risk populations in Puerto Rico [abstract]. In: Proceedings of the American Association for Cancer Research Annual Meeting 2022; 2022 Apr 8-13. Philadelphia (PA): AACR; Cancer Res 2022;82(12_Suppl):Abstract nr 2241.</w:t>
      </w:r>
    </w:p>
    <w:p w14:paraId="41A3BAD9"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Kwak K, Schaefer C, </w:t>
      </w:r>
      <w:r>
        <w:rPr>
          <w:rFonts w:ascii="Palatino Linotype" w:hAnsi="Palatino Linotype" w:cs="Arial"/>
          <w:b/>
          <w:bCs/>
        </w:rPr>
        <w:t>Deshmukh AA</w:t>
      </w:r>
      <w:r>
        <w:rPr>
          <w:rFonts w:ascii="Palatino Linotype" w:hAnsi="Palatino Linotype" w:cs="Arial"/>
        </w:rPr>
        <w:t xml:space="preserve">, </w:t>
      </w:r>
      <w:proofErr w:type="spellStart"/>
      <w:r>
        <w:rPr>
          <w:rFonts w:ascii="Palatino Linotype" w:hAnsi="Palatino Linotype" w:cs="Arial"/>
        </w:rPr>
        <w:t>Dhoble</w:t>
      </w:r>
      <w:proofErr w:type="spellEnd"/>
      <w:r>
        <w:rPr>
          <w:rFonts w:ascii="Palatino Linotype" w:hAnsi="Palatino Linotype" w:cs="Arial"/>
        </w:rPr>
        <w:t xml:space="preserve"> A, Holmes HM. Aguilar D, Johnson M, Aparasu R, Kim D. Median beta-blocker doses by age groups among older adults with heart failure with reduced ejection fraction (</w:t>
      </w:r>
      <w:proofErr w:type="spellStart"/>
      <w:r>
        <w:rPr>
          <w:rFonts w:ascii="Palatino Linotype" w:hAnsi="Palatino Linotype" w:cs="Arial"/>
        </w:rPr>
        <w:t>HFrEF</w:t>
      </w:r>
      <w:proofErr w:type="spellEnd"/>
      <w:r>
        <w:rPr>
          <w:rFonts w:ascii="Palatino Linotype" w:hAnsi="Palatino Linotype" w:cs="Arial"/>
        </w:rPr>
        <w:t xml:space="preserve">). American Geriatric Society 2022 Annual meeting.  </w:t>
      </w:r>
    </w:p>
    <w:p w14:paraId="4143F41E"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Parker SL, </w:t>
      </w:r>
      <w:proofErr w:type="spellStart"/>
      <w:r>
        <w:rPr>
          <w:rFonts w:ascii="Palatino Linotype" w:hAnsi="Palatino Linotype" w:cs="Arial"/>
        </w:rPr>
        <w:t>Daheri</w:t>
      </w:r>
      <w:proofErr w:type="spellEnd"/>
      <w:r>
        <w:rPr>
          <w:rFonts w:ascii="Palatino Linotype" w:hAnsi="Palatino Linotype" w:cs="Arial"/>
        </w:rPr>
        <w:t xml:space="preserve"> M, Benavides E, </w:t>
      </w:r>
      <w:proofErr w:type="spellStart"/>
      <w:r>
        <w:rPr>
          <w:rFonts w:ascii="Palatino Linotype" w:hAnsi="Palatino Linotype" w:cs="Arial"/>
        </w:rPr>
        <w:t>Kasbaum</w:t>
      </w:r>
      <w:proofErr w:type="spellEnd"/>
      <w:r>
        <w:rPr>
          <w:rFonts w:ascii="Palatino Linotype" w:hAnsi="Palatino Linotype" w:cs="Arial"/>
        </w:rPr>
        <w:t xml:space="preserve"> M, Escobar B, Chiao EY, Anderson ML, </w:t>
      </w:r>
      <w:r>
        <w:rPr>
          <w:rFonts w:ascii="Palatino Linotype" w:hAnsi="Palatino Linotype" w:cs="Arial"/>
          <w:b/>
          <w:bCs/>
        </w:rPr>
        <w:t>Deshmukh AA</w:t>
      </w:r>
      <w:r>
        <w:rPr>
          <w:rFonts w:ascii="Palatino Linotype" w:hAnsi="Palatino Linotype" w:cs="Arial"/>
        </w:rPr>
        <w:t>, Suk R, Hilsenbeck S, Jibaja-Weiss M, Bulsara S, Zare M, Scheurer ME, Montealegre JR. Acceptability of mailed HPV self-testing kits among patients of a large urban safety-net healthcare system. Oral presentation: ASPO Annual Meeting 2022. March 11-13, 2022; Tucson, AZ.</w:t>
      </w:r>
    </w:p>
    <w:p w14:paraId="66F90235"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Parker SL, </w:t>
      </w:r>
      <w:proofErr w:type="spellStart"/>
      <w:r>
        <w:rPr>
          <w:rFonts w:ascii="Palatino Linotype" w:hAnsi="Palatino Linotype" w:cs="Arial"/>
        </w:rPr>
        <w:t>Daheri</w:t>
      </w:r>
      <w:proofErr w:type="spellEnd"/>
      <w:r>
        <w:rPr>
          <w:rFonts w:ascii="Palatino Linotype" w:hAnsi="Palatino Linotype" w:cs="Arial"/>
        </w:rPr>
        <w:t xml:space="preserve"> M, Benavides E, </w:t>
      </w:r>
      <w:proofErr w:type="spellStart"/>
      <w:r>
        <w:rPr>
          <w:rFonts w:ascii="Palatino Linotype" w:hAnsi="Palatino Linotype" w:cs="Arial"/>
        </w:rPr>
        <w:t>Kasbaum</w:t>
      </w:r>
      <w:proofErr w:type="spellEnd"/>
      <w:r>
        <w:rPr>
          <w:rFonts w:ascii="Palatino Linotype" w:hAnsi="Palatino Linotype" w:cs="Arial"/>
        </w:rPr>
        <w:t xml:space="preserve"> M, Escobar B, Chiao EY, Anderson ML, </w:t>
      </w:r>
      <w:r>
        <w:rPr>
          <w:rFonts w:ascii="Palatino Linotype" w:hAnsi="Palatino Linotype" w:cs="Arial"/>
          <w:b/>
          <w:bCs/>
        </w:rPr>
        <w:t>Deshmukh AA</w:t>
      </w:r>
      <w:r>
        <w:rPr>
          <w:rFonts w:ascii="Palatino Linotype" w:hAnsi="Palatino Linotype" w:cs="Arial"/>
        </w:rPr>
        <w:t>, Hilsenbeck S, Jibaja-Weiss M, Bulsara S, Zare M, Scheurer ME, Montealegre JR. Influence of COVID-19 pandemic on participation in HPV self-testing trial. Oral presentation: EUROGIN Congress. April 10-13, 2022; Düsseldorf, Germany</w:t>
      </w:r>
    </w:p>
    <w:p w14:paraId="79D686E3"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Keller KG, Ramos-Cartagena JM, Guiot HM, Munoz C, Rodriguez Y, Colon-Lopez V, </w:t>
      </w:r>
      <w:r>
        <w:rPr>
          <w:rFonts w:ascii="Palatino Linotype" w:hAnsi="Palatino Linotype" w:cs="Arial"/>
          <w:b/>
          <w:bCs/>
        </w:rPr>
        <w:t>Deshmukh AA</w:t>
      </w:r>
      <w:r>
        <w:rPr>
          <w:rFonts w:ascii="Palatino Linotype" w:hAnsi="Palatino Linotype" w:cs="Arial"/>
        </w:rPr>
        <w:t>, Tirado-Gomez M, Patricia Ortiz A. Assessment of the performance of anal cytology as a screening tool for anal high-grade squamous intraepithelial lesions by extent of disease in a clinic-based sample in Puerto Rico. AACR Virtual Conference: 14th AACR Conference on the Science of Cancer Health Disparities in Racial/Ethnic Minorities and the Medically Underserved; October 6-8, 2021</w:t>
      </w:r>
    </w:p>
    <w:p w14:paraId="3601B84A" w14:textId="77777777" w:rsidR="00747A39" w:rsidRDefault="00747A39" w:rsidP="00747A39">
      <w:pPr>
        <w:numPr>
          <w:ilvl w:val="0"/>
          <w:numId w:val="5"/>
        </w:numPr>
        <w:spacing w:line="240" w:lineRule="auto"/>
        <w:ind w:left="450" w:hanging="450"/>
        <w:rPr>
          <w:rFonts w:ascii="Palatino Linotype" w:hAnsi="Palatino Linotype" w:cs="Arial"/>
        </w:rPr>
      </w:pPr>
      <w:proofErr w:type="spellStart"/>
      <w:r>
        <w:rPr>
          <w:rFonts w:ascii="Palatino Linotype" w:hAnsi="Palatino Linotype" w:cs="Arial"/>
          <w:lang w:val="es-ES"/>
        </w:rPr>
        <w:t>Gierbolini</w:t>
      </w:r>
      <w:proofErr w:type="spellEnd"/>
      <w:r>
        <w:rPr>
          <w:rFonts w:ascii="Palatino Linotype" w:hAnsi="Palatino Linotype" w:cs="Arial"/>
          <w:lang w:val="es-ES"/>
        </w:rPr>
        <w:t xml:space="preserve">-Bermúdez A, Ortiz-Ortiz K, Ramos-Cartagena JM, Sonawane K, Colón-Lopez V, </w:t>
      </w:r>
      <w:r>
        <w:rPr>
          <w:rFonts w:ascii="Palatino Linotype" w:hAnsi="Palatino Linotype" w:cs="Arial"/>
          <w:b/>
          <w:bCs/>
          <w:lang w:val="es-ES"/>
        </w:rPr>
        <w:t>Deshmukh AA</w:t>
      </w:r>
      <w:r>
        <w:rPr>
          <w:rFonts w:ascii="Palatino Linotype" w:hAnsi="Palatino Linotype" w:cs="Arial"/>
          <w:lang w:val="es-ES"/>
        </w:rPr>
        <w:t xml:space="preserve">, Ortiz AP. </w:t>
      </w:r>
      <w:r>
        <w:rPr>
          <w:rFonts w:ascii="Palatino Linotype" w:hAnsi="Palatino Linotype" w:cs="Arial"/>
        </w:rPr>
        <w:t>Impact of COVID-19 public policies on utilization on cervical cancer screening in Puerto Rico during March 15, 2020 to July 31, 2020. AACR Virtual Conference: 14th AACR Conference on the Science of Cancer Health Disparities in Racial/Ethnic Minorities and the Medically Underserved; October 6-8, 2021</w:t>
      </w:r>
    </w:p>
    <w:p w14:paraId="7B07B23D"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Soto-Salgado M, Suárez E, Deshmukh AA, Viera T, Ramos-Cartagena J, </w:t>
      </w:r>
      <w:proofErr w:type="spellStart"/>
      <w:r>
        <w:rPr>
          <w:rFonts w:ascii="Palatino Linotype" w:hAnsi="Palatino Linotype" w:cs="Arial"/>
        </w:rPr>
        <w:t>Pericchi</w:t>
      </w:r>
      <w:proofErr w:type="spellEnd"/>
      <w:r>
        <w:rPr>
          <w:rFonts w:ascii="Palatino Linotype" w:hAnsi="Palatino Linotype" w:cs="Arial"/>
        </w:rPr>
        <w:t xml:space="preserve"> LR, Patricia Ortiz A. Risk prediction model for high-grade squamous intraepithelial lesions in persons living with HIV in Puerto Rico. ACR Virtual Conference: 14th AACR Conference on the Science of Cancer Health Disparities in Racial/Ethnic Minorities and the Medically Underserved; October 6-8, 2021</w:t>
      </w:r>
    </w:p>
    <w:p w14:paraId="714DD9AD"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Huepenbecker S, </w:t>
      </w:r>
      <w:r>
        <w:rPr>
          <w:rFonts w:ascii="Palatino Linotype" w:hAnsi="Palatino Linotype" w:cs="Arial"/>
          <w:b/>
          <w:bCs/>
        </w:rPr>
        <w:t>Deshmukh AA</w:t>
      </w:r>
      <w:r>
        <w:rPr>
          <w:rFonts w:ascii="Palatino Linotype" w:hAnsi="Palatino Linotype" w:cs="Arial"/>
        </w:rPr>
        <w:t xml:space="preserve">, Sun C, Rajan S, Harrison R, Giordano S, Meyer L. Cost-effectiveness analysis of management strategies after first-line treatment of women with epithelial ovarian cancer. 2022 The Annual Meeting of the Society for Gynecological Oncology. March 18-22. Phoenix, Arizona.  </w:t>
      </w:r>
    </w:p>
    <w:p w14:paraId="52A4A41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Damgacioglu H, Sonawane K, Chhatwal J, Lairson DR, Clifford GM, Giuliano AR, </w:t>
      </w:r>
      <w:r>
        <w:rPr>
          <w:rFonts w:ascii="Palatino Linotype" w:hAnsi="Palatino Linotype" w:cs="Arial"/>
          <w:b/>
        </w:rPr>
        <w:t>Deshmukh AA</w:t>
      </w:r>
      <w:r>
        <w:rPr>
          <w:rFonts w:ascii="Palatino Linotype" w:hAnsi="Palatino Linotype" w:cs="Arial"/>
        </w:rPr>
        <w:t>. Long-term impact of HPV vaccination and covid-19 pandemic on oropharyngeal cancer incidence and burden in the USA, 2009-2100. IPVS 2021. The 34th International Papillomavirus Conference. November 15-19, 2021. Oral presentation.</w:t>
      </w:r>
    </w:p>
    <w:p w14:paraId="1137723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lastRenderedPageBreak/>
        <w:t>Deshmukh AA</w:t>
      </w:r>
      <w:r>
        <w:rPr>
          <w:rFonts w:ascii="Palatino Linotype" w:hAnsi="Palatino Linotype" w:cs="Arial"/>
        </w:rPr>
        <w:t xml:space="preserve">, Damgacioglu H, Suk R, Georges D, Sonawane K, </w:t>
      </w:r>
      <w:proofErr w:type="spellStart"/>
      <w:r>
        <w:rPr>
          <w:rFonts w:ascii="Palatino Linotype" w:hAnsi="Palatino Linotype" w:cs="Arial"/>
        </w:rPr>
        <w:t>Ferlay</w:t>
      </w:r>
      <w:proofErr w:type="spellEnd"/>
      <w:r>
        <w:rPr>
          <w:rFonts w:ascii="Palatino Linotype" w:hAnsi="Palatino Linotype" w:cs="Arial"/>
        </w:rPr>
        <w:t xml:space="preserve"> J, Bray F, Clifford G. Global burden of squamous cell carcinoma of the anus and cases associated with HIV in 2020. IPVS 2021. The 34th International Papillomavirus Conference.  November 15-19, 2021. Oral presentation.</w:t>
      </w:r>
    </w:p>
    <w:p w14:paraId="1724EDB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spacing w:val="10"/>
          <w:lang w:val="es-ES"/>
        </w:rPr>
        <w:t xml:space="preserve">Ortiz AP, </w:t>
      </w:r>
      <w:proofErr w:type="spellStart"/>
      <w:r>
        <w:rPr>
          <w:rFonts w:ascii="Palatino Linotype" w:hAnsi="Palatino Linotype" w:cs="Arial"/>
          <w:spacing w:val="10"/>
          <w:lang w:val="es-ES"/>
        </w:rPr>
        <w:t>Gierbolini</w:t>
      </w:r>
      <w:proofErr w:type="spellEnd"/>
      <w:r>
        <w:rPr>
          <w:rFonts w:ascii="Palatino Linotype" w:hAnsi="Palatino Linotype" w:cs="Arial"/>
          <w:spacing w:val="10"/>
          <w:lang w:val="es-ES"/>
        </w:rPr>
        <w:t xml:space="preserve">-Bermúdez A, Ramos-Cartagena JM, Colón-López V, Sonawane K, </w:t>
      </w:r>
      <w:r>
        <w:rPr>
          <w:rFonts w:ascii="Palatino Linotype" w:hAnsi="Palatino Linotype" w:cs="Arial"/>
          <w:b/>
          <w:spacing w:val="10"/>
          <w:lang w:val="es-ES"/>
        </w:rPr>
        <w:t>Deshmukh AA</w:t>
      </w:r>
      <w:r>
        <w:rPr>
          <w:rFonts w:ascii="Palatino Linotype" w:hAnsi="Palatino Linotype" w:cs="Arial"/>
          <w:spacing w:val="10"/>
          <w:lang w:val="es-ES"/>
        </w:rPr>
        <w:t xml:space="preserve">, Ortiz-Ortiz KJ. </w:t>
      </w:r>
      <w:r>
        <w:rPr>
          <w:rFonts w:ascii="Palatino Linotype" w:hAnsi="Palatino Linotype" w:cs="Arial"/>
        </w:rPr>
        <w:t>Disruption in Cervical Cancer Screening Utilization in Puerto Rico: Impact of Natural Disasters and the COVID-19 Pandemic. IPVS 2021. The 34th International Papillomavirus Conference.  November 15-19, 2021. Oral presentation.</w:t>
      </w:r>
    </w:p>
    <w:p w14:paraId="7EBF46A2"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lang w:val="es-ES"/>
        </w:rPr>
        <w:t>Torres-</w:t>
      </w:r>
      <w:proofErr w:type="spellStart"/>
      <w:r>
        <w:rPr>
          <w:rFonts w:ascii="Palatino Linotype" w:hAnsi="Palatino Linotype" w:cs="Arial"/>
          <w:lang w:val="es-ES"/>
        </w:rPr>
        <w:t>Russe</w:t>
      </w:r>
      <w:proofErr w:type="spellEnd"/>
      <w:r>
        <w:rPr>
          <w:rFonts w:ascii="Palatino Linotype" w:hAnsi="Palatino Linotype" w:cs="Arial"/>
          <w:lang w:val="es-ES"/>
        </w:rPr>
        <w:t xml:space="preserve"> J, Cartagena J, Colón-López V, Ortiz-Ortiz K, </w:t>
      </w:r>
      <w:r>
        <w:rPr>
          <w:rFonts w:ascii="Palatino Linotype" w:hAnsi="Palatino Linotype" w:cs="Arial"/>
          <w:b/>
          <w:lang w:val="es-ES"/>
        </w:rPr>
        <w:t>Deshmukh AA</w:t>
      </w:r>
      <w:r>
        <w:rPr>
          <w:rFonts w:ascii="Palatino Linotype" w:hAnsi="Palatino Linotype" w:cs="Arial"/>
          <w:lang w:val="es-ES"/>
        </w:rPr>
        <w:t xml:space="preserve">. </w:t>
      </w:r>
      <w:r>
        <w:rPr>
          <w:rFonts w:ascii="Palatino Linotype" w:hAnsi="Palatino Linotype" w:cs="Arial"/>
        </w:rPr>
        <w:t xml:space="preserve">Ortiz A. Barriers and facilitators of anal cancer screening in people </w:t>
      </w:r>
      <w:proofErr w:type="gramStart"/>
      <w:r>
        <w:rPr>
          <w:rFonts w:ascii="Palatino Linotype" w:hAnsi="Palatino Linotype" w:cs="Arial"/>
        </w:rPr>
        <w:t>living</w:t>
      </w:r>
      <w:proofErr w:type="gramEnd"/>
      <w:r>
        <w:rPr>
          <w:rFonts w:ascii="Palatino Linotype" w:hAnsi="Palatino Linotype" w:cs="Arial"/>
        </w:rPr>
        <w:t xml:space="preserve"> with HIV in Puerto Rico. IPVS 2021. The 34th International Papillomavirus Conference. November 15-19, 2021. Poster presentation.</w:t>
      </w:r>
      <w:r>
        <w:rPr>
          <w:rFonts w:ascii="Palatino Linotype" w:hAnsi="Palatino Linotype" w:cs="Arial"/>
          <w:b/>
        </w:rPr>
        <w:t xml:space="preserve"> </w:t>
      </w:r>
    </w:p>
    <w:p w14:paraId="0B05C2EB"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lang w:val="es-ES"/>
        </w:rPr>
        <w:t xml:space="preserve">Keller K, Ramos-Cartagena JM, Guiot HM, Muñoz C, Rodríguez Y, Colón-López V, </w:t>
      </w:r>
      <w:r>
        <w:rPr>
          <w:rFonts w:ascii="Palatino Linotype" w:hAnsi="Palatino Linotype" w:cs="Arial"/>
          <w:b/>
          <w:lang w:val="es-ES"/>
        </w:rPr>
        <w:t>Deshmukh</w:t>
      </w:r>
      <w:r>
        <w:rPr>
          <w:rFonts w:ascii="Palatino Linotype" w:hAnsi="Palatino Linotype" w:cs="Arial"/>
          <w:lang w:val="es-ES"/>
        </w:rPr>
        <w:t xml:space="preserve"> </w:t>
      </w:r>
      <w:r>
        <w:rPr>
          <w:rFonts w:ascii="Palatino Linotype" w:hAnsi="Palatino Linotype" w:cs="Arial"/>
          <w:b/>
          <w:lang w:val="es-ES"/>
        </w:rPr>
        <w:t>AA</w:t>
      </w:r>
      <w:r>
        <w:rPr>
          <w:rFonts w:ascii="Palatino Linotype" w:hAnsi="Palatino Linotype" w:cs="Arial"/>
          <w:lang w:val="es-ES"/>
        </w:rPr>
        <w:t xml:space="preserve">, Tirado-Gómez M, Ortiz AP. </w:t>
      </w:r>
      <w:r>
        <w:rPr>
          <w:rFonts w:ascii="Palatino Linotype" w:hAnsi="Palatino Linotype" w:cs="Arial"/>
        </w:rPr>
        <w:t xml:space="preserve">Association of current </w:t>
      </w:r>
      <w:proofErr w:type="gramStart"/>
      <w:r>
        <w:rPr>
          <w:rFonts w:ascii="Palatino Linotype" w:hAnsi="Palatino Linotype" w:cs="Arial"/>
        </w:rPr>
        <w:t>smoking</w:t>
      </w:r>
      <w:proofErr w:type="gramEnd"/>
      <w:r>
        <w:rPr>
          <w:rFonts w:ascii="Palatino Linotype" w:hAnsi="Palatino Linotype" w:cs="Arial"/>
        </w:rPr>
        <w:t xml:space="preserve"> with anal high-risk HPV infection and histologically confirmed anal high-grade squamous intraepithelial lesions in a clinic-based population in Puerto Rico.  IPVS 2021. The 34th International Papillomavirus Conference. November 15-19, 2021. Poster presentation.</w:t>
      </w:r>
      <w:r>
        <w:rPr>
          <w:rFonts w:ascii="Palatino Linotype" w:hAnsi="Palatino Linotype" w:cs="Arial"/>
          <w:b/>
        </w:rPr>
        <w:t xml:space="preserve"> </w:t>
      </w:r>
      <w:r>
        <w:rPr>
          <w:rFonts w:ascii="Palatino Linotype" w:hAnsi="Palatino Linotype" w:cs="Arial"/>
        </w:rPr>
        <w:t xml:space="preserve">  </w:t>
      </w:r>
    </w:p>
    <w:p w14:paraId="771373D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Nyitray AG, Chiao EY, </w:t>
      </w:r>
      <w:r>
        <w:rPr>
          <w:rFonts w:ascii="Palatino Linotype" w:hAnsi="Palatino Linotype" w:cs="Arial"/>
          <w:b/>
        </w:rPr>
        <w:t>Deshmukh AA</w:t>
      </w:r>
      <w:r>
        <w:rPr>
          <w:rFonts w:ascii="Palatino Linotype" w:hAnsi="Palatino Linotype" w:cs="Arial"/>
        </w:rPr>
        <w:t>, Schick V, Ridolfi T, Schneider J, Swartz M, Hwang L, Fernandez ME, Giuliano AR, Wilkerson M, Hazra A. Tails of two cities: anal canal lesion characteristics among sexual and gender minorities in Chicago and Milwaukee detected by digital anal rectal examination (DARE). IPVS 2021. The 34th International Papillomavirus Conference. November 15-19, 2021. Poster presentation.</w:t>
      </w:r>
    </w:p>
    <w:p w14:paraId="404F90A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Parker A, </w:t>
      </w:r>
      <w:proofErr w:type="spellStart"/>
      <w:r>
        <w:rPr>
          <w:rFonts w:ascii="Palatino Linotype" w:hAnsi="Palatino Linotype" w:cs="Arial"/>
        </w:rPr>
        <w:t>Daheri</w:t>
      </w:r>
      <w:proofErr w:type="spellEnd"/>
      <w:r>
        <w:rPr>
          <w:rFonts w:ascii="Palatino Linotype" w:hAnsi="Palatino Linotype" w:cs="Arial"/>
        </w:rPr>
        <w:t xml:space="preserve"> M, Benavides E, </w:t>
      </w:r>
      <w:proofErr w:type="spellStart"/>
      <w:r>
        <w:rPr>
          <w:rFonts w:ascii="Palatino Linotype" w:hAnsi="Palatino Linotype" w:cs="Arial"/>
        </w:rPr>
        <w:t>Kasbaum</w:t>
      </w:r>
      <w:proofErr w:type="spellEnd"/>
      <w:r>
        <w:rPr>
          <w:rFonts w:ascii="Palatino Linotype" w:hAnsi="Palatino Linotype" w:cs="Arial"/>
        </w:rPr>
        <w:t xml:space="preserve"> M, Escobar B, Chiao E, Anderson M, Deshmukh AA, Suk S, Hilsenbeck S, Jibaja-Weiss M, Bulsara S, Zare M, Scheurer M, </w:t>
      </w:r>
      <w:proofErr w:type="spellStart"/>
      <w:r>
        <w:rPr>
          <w:rFonts w:ascii="Palatino Linotype" w:hAnsi="Palatino Linotype" w:cs="Arial"/>
        </w:rPr>
        <w:t>Schmeler</w:t>
      </w:r>
      <w:proofErr w:type="spellEnd"/>
      <w:r>
        <w:rPr>
          <w:rFonts w:ascii="Palatino Linotype" w:hAnsi="Palatino Linotype" w:cs="Arial"/>
        </w:rPr>
        <w:t xml:space="preserve"> K, Montealegre J. Barriers to cervical cancer screening and acceptability of at-home HPV self-test kits: preliminary results. IPVS 2021. The 34th International Papillomavirus Conference. November 15-19, 2021. Poster presentation.</w:t>
      </w:r>
    </w:p>
    <w:p w14:paraId="476CAA89"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Wu C, Damgacioglu H, Lin Y, Sonawane K, Chiao EY, Sigel K, </w:t>
      </w:r>
      <w:r>
        <w:rPr>
          <w:rFonts w:ascii="Palatino Linotype" w:hAnsi="Palatino Linotype" w:cs="Arial"/>
          <w:b/>
        </w:rPr>
        <w:t>Deshmukh AA</w:t>
      </w:r>
      <w:r>
        <w:rPr>
          <w:rFonts w:ascii="Palatino Linotype" w:hAnsi="Palatino Linotype" w:cs="Arial"/>
        </w:rPr>
        <w:t>. Projections of Economic Burden of HIV Antiretroviral Therapy in the United States: A Simulation Modeling Study. The 43</w:t>
      </w:r>
      <w:r>
        <w:rPr>
          <w:rFonts w:ascii="Palatino Linotype" w:hAnsi="Palatino Linotype" w:cs="Arial"/>
          <w:vertAlign w:val="superscript"/>
        </w:rPr>
        <w:t>rd</w:t>
      </w:r>
      <w:r>
        <w:rPr>
          <w:rFonts w:ascii="Palatino Linotype" w:hAnsi="Palatino Linotype" w:cs="Arial"/>
        </w:rPr>
        <w:t xml:space="preserve"> Annual Meeting of the Society for Medical Decision Making, October 2021. [Selected for Lee Lusted Award]</w:t>
      </w:r>
    </w:p>
    <w:p w14:paraId="2ED72422" w14:textId="77777777" w:rsidR="00747A39" w:rsidRDefault="00747A39" w:rsidP="00747A39">
      <w:pPr>
        <w:numPr>
          <w:ilvl w:val="0"/>
          <w:numId w:val="5"/>
        </w:numPr>
        <w:spacing w:line="240" w:lineRule="auto"/>
        <w:ind w:left="450" w:hanging="450"/>
        <w:rPr>
          <w:rFonts w:ascii="Palatino Linotype" w:hAnsi="Palatino Linotype" w:cs="Arial"/>
        </w:rPr>
      </w:pPr>
      <w:proofErr w:type="spellStart"/>
      <w:r>
        <w:rPr>
          <w:rFonts w:ascii="Palatino Linotype" w:hAnsi="Palatino Linotype" w:cs="Arial"/>
          <w:spacing w:val="10"/>
          <w:lang w:val="es-ES"/>
        </w:rPr>
        <w:t>Gierbolini</w:t>
      </w:r>
      <w:proofErr w:type="spellEnd"/>
      <w:r>
        <w:rPr>
          <w:rFonts w:ascii="Palatino Linotype" w:hAnsi="Palatino Linotype" w:cs="Arial"/>
          <w:spacing w:val="10"/>
          <w:lang w:val="es-ES"/>
        </w:rPr>
        <w:t xml:space="preserve">-Bermúdez A, Ortiz-Ortiz KJ, Ramos-Cartagena JM, Sonawane K, Colón-López V, </w:t>
      </w:r>
      <w:r>
        <w:rPr>
          <w:rFonts w:ascii="Palatino Linotype" w:hAnsi="Palatino Linotype" w:cs="Arial"/>
          <w:b/>
          <w:spacing w:val="10"/>
          <w:lang w:val="es-ES"/>
        </w:rPr>
        <w:t>Deshmukh AA</w:t>
      </w:r>
      <w:r>
        <w:rPr>
          <w:rFonts w:ascii="Palatino Linotype" w:hAnsi="Palatino Linotype" w:cs="Arial"/>
          <w:spacing w:val="10"/>
          <w:lang w:val="es-ES"/>
        </w:rPr>
        <w:t xml:space="preserve">, Ortiz AP. </w:t>
      </w:r>
      <w:r>
        <w:rPr>
          <w:rFonts w:ascii="Palatino Linotype" w:hAnsi="Palatino Linotype" w:cs="Arial"/>
          <w:spacing w:val="10"/>
        </w:rPr>
        <w:t xml:space="preserve">Impact of COVID19 public policies on utilization on cervical cancer screening in Puerto Rico during March 15, 2020 to July 31, 2020. </w:t>
      </w:r>
      <w:r>
        <w:rPr>
          <w:rFonts w:ascii="Palatino Linotype" w:hAnsi="Palatino Linotype" w:cs="Arial"/>
        </w:rPr>
        <w:t>The 14</w:t>
      </w:r>
      <w:r>
        <w:rPr>
          <w:rFonts w:ascii="Palatino Linotype" w:hAnsi="Palatino Linotype" w:cs="Arial"/>
          <w:vertAlign w:val="superscript"/>
        </w:rPr>
        <w:t>th</w:t>
      </w:r>
      <w:r>
        <w:rPr>
          <w:rFonts w:ascii="Palatino Linotype" w:hAnsi="Palatino Linotype" w:cs="Arial"/>
        </w:rPr>
        <w:t xml:space="preserve"> AACR Conference on The Science of Cancer Health Disparities in Racial/Ethnic Minorities and the Medically Underserved on October 6-8, 2021. Virtual presentation.   </w:t>
      </w:r>
    </w:p>
    <w:p w14:paraId="0E920871"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Soto-Salgado M, Suárez E, </w:t>
      </w:r>
      <w:r>
        <w:rPr>
          <w:rFonts w:ascii="Palatino Linotype" w:hAnsi="Palatino Linotype" w:cs="Arial"/>
          <w:b/>
        </w:rPr>
        <w:t>Deshmukh AA</w:t>
      </w:r>
      <w:r>
        <w:rPr>
          <w:rFonts w:ascii="Palatino Linotype" w:hAnsi="Palatino Linotype" w:cs="Arial"/>
        </w:rPr>
        <w:t xml:space="preserve">, Viera Rojas TD, Ramos-Cartagena JM, </w:t>
      </w:r>
      <w:proofErr w:type="spellStart"/>
      <w:r>
        <w:rPr>
          <w:rFonts w:ascii="Palatino Linotype" w:hAnsi="Palatino Linotype" w:cs="Arial"/>
        </w:rPr>
        <w:t>Pericchi</w:t>
      </w:r>
      <w:proofErr w:type="spellEnd"/>
      <w:r>
        <w:rPr>
          <w:rFonts w:ascii="Palatino Linotype" w:hAnsi="Palatino Linotype" w:cs="Arial"/>
        </w:rPr>
        <w:t xml:space="preserve"> L, Patricia Ortiz A. Risk prediction model for high-grade squamous Intraepithelial Squamous Lesions in Persons Living with HIV in Puerto Rico. The 14</w:t>
      </w:r>
      <w:r>
        <w:rPr>
          <w:rFonts w:ascii="Palatino Linotype" w:hAnsi="Palatino Linotype" w:cs="Arial"/>
          <w:vertAlign w:val="superscript"/>
        </w:rPr>
        <w:t>th</w:t>
      </w:r>
      <w:r>
        <w:rPr>
          <w:rFonts w:ascii="Palatino Linotype" w:hAnsi="Palatino Linotype" w:cs="Arial"/>
        </w:rPr>
        <w:t xml:space="preserve"> AACR Conference on The Science of Cancer Health Disparities in Racial/Ethnic Minorities and the Medically Underserved on October 6-8, 2021. Selected as Top Abstracts for a virtual preferred presentation. </w:t>
      </w:r>
    </w:p>
    <w:p w14:paraId="135A9399"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lang w:val="es-ES"/>
        </w:rPr>
        <w:lastRenderedPageBreak/>
        <w:t xml:space="preserve">Keller K, Ramos-Cartagena JM, Guiot HM, Muñoz C, Rodríguez Y, Colón-López V, </w:t>
      </w:r>
      <w:r>
        <w:rPr>
          <w:rFonts w:ascii="Palatino Linotype" w:hAnsi="Palatino Linotype" w:cs="Arial"/>
          <w:b/>
          <w:lang w:val="es-ES"/>
        </w:rPr>
        <w:t>Deshmukh</w:t>
      </w:r>
      <w:r>
        <w:rPr>
          <w:rFonts w:ascii="Palatino Linotype" w:hAnsi="Palatino Linotype" w:cs="Arial"/>
          <w:lang w:val="es-ES"/>
        </w:rPr>
        <w:t xml:space="preserve"> </w:t>
      </w:r>
      <w:r>
        <w:rPr>
          <w:rFonts w:ascii="Palatino Linotype" w:hAnsi="Palatino Linotype" w:cs="Arial"/>
          <w:b/>
          <w:lang w:val="es-ES"/>
        </w:rPr>
        <w:t>AA</w:t>
      </w:r>
      <w:r>
        <w:rPr>
          <w:rFonts w:ascii="Palatino Linotype" w:hAnsi="Palatino Linotype" w:cs="Arial"/>
          <w:lang w:val="es-ES"/>
        </w:rPr>
        <w:t xml:space="preserve">, Tirado-Gómez M, Ortiz AP. </w:t>
      </w:r>
      <w:proofErr w:type="gramStart"/>
      <w:r>
        <w:rPr>
          <w:rFonts w:ascii="Palatino Linotype" w:hAnsi="Palatino Linotype" w:cs="Arial"/>
        </w:rPr>
        <w:t>Smoking</w:t>
      </w:r>
      <w:proofErr w:type="gramEnd"/>
      <w:r>
        <w:rPr>
          <w:rFonts w:ascii="Palatino Linotype" w:hAnsi="Palatino Linotype" w:cs="Arial"/>
        </w:rPr>
        <w:t xml:space="preserve"> as a potential risk factor for anal high-risk HPV infection and high-grade anal lesions. Cancer Prevention and Control Research Training Program of University of Puerto Rico Cancer Center. </w:t>
      </w:r>
    </w:p>
    <w:p w14:paraId="14DCFF12"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lang w:val="es-ES"/>
        </w:rPr>
        <w:t xml:space="preserve">Soto-Salgado M, Viera Rojas T, Suárez E, </w:t>
      </w:r>
      <w:proofErr w:type="spellStart"/>
      <w:r>
        <w:rPr>
          <w:rFonts w:ascii="Palatino Linotype" w:hAnsi="Palatino Linotype" w:cs="Arial"/>
          <w:lang w:val="es-ES"/>
        </w:rPr>
        <w:t>Pericchi</w:t>
      </w:r>
      <w:proofErr w:type="spellEnd"/>
      <w:r>
        <w:rPr>
          <w:rFonts w:ascii="Palatino Linotype" w:hAnsi="Palatino Linotype" w:cs="Arial"/>
          <w:lang w:val="es-ES"/>
        </w:rPr>
        <w:t xml:space="preserve"> LR, Ramos-Cartagena J, Deshmukh AA, Ortiz AP. </w:t>
      </w:r>
      <w:r>
        <w:rPr>
          <w:rFonts w:ascii="Palatino Linotype" w:hAnsi="Palatino Linotype" w:cs="Arial"/>
        </w:rPr>
        <w:t xml:space="preserve">Risk prediction model for anal high-grade squamous intraepithelial lesions (HSIL) in persons </w:t>
      </w:r>
      <w:proofErr w:type="gramStart"/>
      <w:r>
        <w:rPr>
          <w:rFonts w:ascii="Palatino Linotype" w:hAnsi="Palatino Linotype" w:cs="Arial"/>
        </w:rPr>
        <w:t>living</w:t>
      </w:r>
      <w:proofErr w:type="gramEnd"/>
      <w:r>
        <w:rPr>
          <w:rFonts w:ascii="Palatino Linotype" w:hAnsi="Palatino Linotype" w:cs="Arial"/>
        </w:rPr>
        <w:t xml:space="preserve"> with HIV in Puerto Rico. Cancer Prevention and Control Research Training Program of University of Puerto Rico Cancer Center.</w:t>
      </w:r>
    </w:p>
    <w:p w14:paraId="7D3208A3"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Ortiz K, Damgacioglu H, Deshmukh AA*, Chiao EY. Cervical Cancer Incidence Disparities in the United States (2001-2018). MD Anderson – University of U54 Puerto Rico Summer Program. August 2021.  </w:t>
      </w:r>
    </w:p>
    <w:p w14:paraId="038250C7"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Deshmukh AA, Damgacioglu H, Suk R, Georges D, Sonawane K, </w:t>
      </w:r>
      <w:proofErr w:type="spellStart"/>
      <w:r>
        <w:rPr>
          <w:rFonts w:ascii="Palatino Linotype" w:hAnsi="Palatino Linotype" w:cs="Arial"/>
        </w:rPr>
        <w:t>Ferlay</w:t>
      </w:r>
      <w:proofErr w:type="spellEnd"/>
      <w:r>
        <w:rPr>
          <w:rFonts w:ascii="Palatino Linotype" w:hAnsi="Palatino Linotype" w:cs="Arial"/>
        </w:rPr>
        <w:t xml:space="preserve"> J, Bray F, Clifford GM. Global burden of squamous cell carcinoma of the anus and HIV attributable cases in 2020. To be presented at the International Anal Neoplasia Rapid Research Meeting. June 2021</w:t>
      </w:r>
    </w:p>
    <w:p w14:paraId="396183A3"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Sonawane K, Lin YY, Damgacioglu H, Zhu Y, Fernandez M, Montealegre J, </w:t>
      </w:r>
      <w:proofErr w:type="spellStart"/>
      <w:r>
        <w:rPr>
          <w:rFonts w:ascii="Palatino Linotype" w:hAnsi="Palatino Linotype" w:cs="Arial"/>
        </w:rPr>
        <w:t>Ganduglia</w:t>
      </w:r>
      <w:proofErr w:type="spellEnd"/>
      <w:r>
        <w:rPr>
          <w:rFonts w:ascii="Palatino Linotype" w:hAnsi="Palatino Linotype" w:cs="Arial"/>
        </w:rPr>
        <w:t xml:space="preserve"> C,  Li R, Lairson DR, Lin Y, Giuliano AR, </w:t>
      </w:r>
      <w:r>
        <w:rPr>
          <w:rFonts w:ascii="Palatino Linotype" w:hAnsi="Palatino Linotype" w:cs="Arial"/>
          <w:b/>
        </w:rPr>
        <w:t>Deshmukh AA</w:t>
      </w:r>
      <w:r>
        <w:rPr>
          <w:rFonts w:ascii="Palatino Linotype" w:hAnsi="Palatino Linotype" w:cs="Arial"/>
        </w:rPr>
        <w:t xml:space="preserve">. HPV vaccine safety perceptions and adverse event reporting trends in the United States. EUROGIN 2021. Accepted for oral presentation in the congress program. </w:t>
      </w:r>
    </w:p>
    <w:p w14:paraId="6D03D788"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Clarke MA, </w:t>
      </w:r>
      <w:r>
        <w:rPr>
          <w:rFonts w:ascii="Palatino Linotype" w:hAnsi="Palatino Linotype" w:cs="Arial"/>
          <w:b/>
        </w:rPr>
        <w:t>Deshmukh AA</w:t>
      </w:r>
      <w:r>
        <w:rPr>
          <w:rFonts w:ascii="Palatino Linotype" w:hAnsi="Palatino Linotype" w:cs="Arial"/>
        </w:rPr>
        <w:t>, Suk R, Roberts J, Gilson R, Jay N, Stier EA, Wentzensen N. A systematic review and meta-analysis of cytology and biomarkers for anal cancer screening. EUROGIN 2021. Accepted for oral presentation in the congress program.</w:t>
      </w:r>
    </w:p>
    <w:p w14:paraId="47707C02"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Sonawane K, Bauer C, Lairson D, </w:t>
      </w:r>
      <w:r>
        <w:rPr>
          <w:rFonts w:ascii="Palatino Linotype" w:hAnsi="Palatino Linotype" w:cs="Arial"/>
          <w:b/>
        </w:rPr>
        <w:t>Deshmukh AA</w:t>
      </w:r>
      <w:r>
        <w:rPr>
          <w:rFonts w:ascii="Palatino Linotype" w:hAnsi="Palatino Linotype" w:cs="Arial"/>
        </w:rPr>
        <w:t xml:space="preserve">. Risk of anal cancer in inflammatory bowel disease patients in the US: a population-based study 2008-2018. Crohn’s &amp; Colitis Congress (Virtual). </w:t>
      </w:r>
      <w:proofErr w:type="gramStart"/>
      <w:r>
        <w:rPr>
          <w:rFonts w:ascii="Palatino Linotype" w:hAnsi="Palatino Linotype" w:cs="Arial"/>
        </w:rPr>
        <w:t>January,</w:t>
      </w:r>
      <w:proofErr w:type="gramEnd"/>
      <w:r>
        <w:rPr>
          <w:rFonts w:ascii="Palatino Linotype" w:hAnsi="Palatino Linotype" w:cs="Arial"/>
        </w:rPr>
        <w:t xml:space="preserve"> 2021 </w:t>
      </w:r>
    </w:p>
    <w:p w14:paraId="41523F7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Damgacioglu H, Sonawane K, Giuliano AR, Chhatwal J, </w:t>
      </w:r>
      <w:r>
        <w:rPr>
          <w:rFonts w:ascii="Palatino Linotype" w:hAnsi="Palatino Linotype" w:cs="Arial"/>
          <w:b/>
        </w:rPr>
        <w:t>Deshmukh AA</w:t>
      </w:r>
      <w:r>
        <w:rPr>
          <w:rFonts w:ascii="Palatino Linotype" w:hAnsi="Palatino Linotype" w:cs="Arial"/>
        </w:rPr>
        <w:t>. Making Oropharyngeal Cancer a Rare Cancer Among US Men: The Assessment of Improving Human Papillomavirus Vaccination Coverage.  The 42</w:t>
      </w:r>
      <w:r>
        <w:rPr>
          <w:rFonts w:ascii="Palatino Linotype" w:hAnsi="Palatino Linotype" w:cs="Arial"/>
          <w:vertAlign w:val="superscript"/>
        </w:rPr>
        <w:t>nd</w:t>
      </w:r>
      <w:r>
        <w:rPr>
          <w:rFonts w:ascii="Palatino Linotype" w:hAnsi="Palatino Linotype" w:cs="Arial"/>
        </w:rPr>
        <w:t xml:space="preserve"> Annual Meeting of the Society for Medical Decision Making, October 2020. [Accepted for presentation; Selected for Lee Lusted Award; To be held in Chicago, IL, redesigned as a virtual conference]</w:t>
      </w:r>
    </w:p>
    <w:p w14:paraId="0B59201B"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Swint MJ, Hong Y, Sonawane K, </w:t>
      </w:r>
      <w:r>
        <w:rPr>
          <w:rFonts w:ascii="Palatino Linotype" w:hAnsi="Palatino Linotype" w:cs="Arial"/>
          <w:b/>
        </w:rPr>
        <w:t>Deshmukh AA</w:t>
      </w:r>
      <w:r>
        <w:rPr>
          <w:rFonts w:ascii="Palatino Linotype" w:hAnsi="Palatino Linotype" w:cs="Arial"/>
        </w:rPr>
        <w:t xml:space="preserve">. Risks and Patterns of Suicidal Deaths after Cancer Diagnosis </w:t>
      </w:r>
      <w:proofErr w:type="gramStart"/>
      <w:r>
        <w:rPr>
          <w:rFonts w:ascii="Palatino Linotype" w:hAnsi="Palatino Linotype" w:cs="Arial"/>
        </w:rPr>
        <w:t>By</w:t>
      </w:r>
      <w:proofErr w:type="gramEnd"/>
      <w:r>
        <w:rPr>
          <w:rFonts w:ascii="Palatino Linotype" w:hAnsi="Palatino Linotype" w:cs="Arial"/>
        </w:rPr>
        <w:t xml:space="preserve"> County-Level Socioeconomic and Metropolitan Status in the US, 1992-2016. The 42</w:t>
      </w:r>
      <w:r>
        <w:rPr>
          <w:rFonts w:ascii="Palatino Linotype" w:hAnsi="Palatino Linotype" w:cs="Arial"/>
          <w:vertAlign w:val="superscript"/>
        </w:rPr>
        <w:t>nd</w:t>
      </w:r>
      <w:r>
        <w:rPr>
          <w:rFonts w:ascii="Palatino Linotype" w:hAnsi="Palatino Linotype" w:cs="Arial"/>
        </w:rPr>
        <w:t xml:space="preserve"> Annual Meeting of the Society for Medical Decision Making, October 2020. [Accepted for presentation; Selected for Lee Lusted Award; To be held in Chicago, IL, redesigned as a virtual conference]</w:t>
      </w:r>
    </w:p>
    <w:p w14:paraId="753172EA"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Damgacioglu H, Sonawane K, Giuliano AR, Chhatwal J, </w:t>
      </w:r>
      <w:r>
        <w:rPr>
          <w:rFonts w:ascii="Palatino Linotype" w:hAnsi="Palatino Linotype" w:cs="Arial"/>
          <w:b/>
        </w:rPr>
        <w:t>Deshmukh AA</w:t>
      </w:r>
      <w:r>
        <w:rPr>
          <w:rFonts w:ascii="Palatino Linotype" w:hAnsi="Palatino Linotype" w:cs="Arial"/>
        </w:rPr>
        <w:t xml:space="preserve">. A Microsimulation Modeling </w:t>
      </w:r>
      <w:proofErr w:type="gramStart"/>
      <w:r>
        <w:rPr>
          <w:rFonts w:ascii="Palatino Linotype" w:hAnsi="Palatino Linotype" w:cs="Arial"/>
        </w:rPr>
        <w:t>For</w:t>
      </w:r>
      <w:proofErr w:type="gramEnd"/>
      <w:r>
        <w:rPr>
          <w:rFonts w:ascii="Palatino Linotype" w:hAnsi="Palatino Linotype" w:cs="Arial"/>
        </w:rPr>
        <w:t xml:space="preserve"> The Assessment Of Human Papillomavirus Vaccination On The Rising Incidence Of Oropharyngeal Cancer Among Men. 2020 INFORMS annual meeting. </w:t>
      </w:r>
    </w:p>
    <w:p w14:paraId="0512635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Ortiz AP,  Ramos-Cartagena JM, Guiot HM, Muñoz C, Pérez CM, Rodríguez CM, Rodríguez Y, Colón-López V, </w:t>
      </w:r>
      <w:r>
        <w:rPr>
          <w:rFonts w:ascii="Palatino Linotype" w:hAnsi="Palatino Linotype" w:cs="Arial"/>
          <w:b/>
        </w:rPr>
        <w:t>Deshmukh AA</w:t>
      </w:r>
      <w:r>
        <w:rPr>
          <w:rFonts w:ascii="Palatino Linotype" w:hAnsi="Palatino Linotype" w:cs="Arial"/>
        </w:rPr>
        <w:t xml:space="preserve">, Tirado-Gómez M. Assessment of the validity of anal cytology and HPV typing in the detection of anal HSIL in a clinic-based population in Puerto Rico. The 2020 </w:t>
      </w:r>
      <w:r>
        <w:rPr>
          <w:rFonts w:ascii="Palatino Linotype" w:hAnsi="Palatino Linotype" w:cs="Arial"/>
        </w:rPr>
        <w:lastRenderedPageBreak/>
        <w:t xml:space="preserve">Annual International Papillomavirus Society (IPVS) meeting. Barcelona, Spain, May 2020. [Postponed to July 2020; Virtual meeting due to COVID-19 Pandemic]  </w:t>
      </w:r>
    </w:p>
    <w:p w14:paraId="2D78A18C"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Stier E, Lensing SY, Wiley DJ, Darragh TM, Palefsky JM, Jay N, Berry M, Wilkin TJ, Barroso L, Einstein M, Levin R, </w:t>
      </w:r>
      <w:r>
        <w:rPr>
          <w:rFonts w:ascii="Palatino Linotype" w:hAnsi="Palatino Linotype" w:cs="Arial"/>
          <w:b/>
        </w:rPr>
        <w:t>Deshmukh AA</w:t>
      </w:r>
      <w:r>
        <w:rPr>
          <w:rFonts w:ascii="Palatino Linotype" w:hAnsi="Palatino Linotype" w:cs="Arial"/>
        </w:rPr>
        <w:t>, Cranston R, Guiot H, French A, Citron D, Rezaei M, Goldstone S, Chiao EY. Screening strategies for anal histologic high-grade squamous intraepithelial lesion (</w:t>
      </w:r>
      <w:proofErr w:type="spellStart"/>
      <w:r>
        <w:rPr>
          <w:rFonts w:ascii="Palatino Linotype" w:hAnsi="Palatino Linotype" w:cs="Arial"/>
        </w:rPr>
        <w:t>hHSIL</w:t>
      </w:r>
      <w:proofErr w:type="spellEnd"/>
      <w:r>
        <w:rPr>
          <w:rFonts w:ascii="Palatino Linotype" w:hAnsi="Palatino Linotype" w:cs="Arial"/>
        </w:rPr>
        <w:t xml:space="preserve">) detection in women living with HIV (WLHIV) – Aids Malignancy Consortium (AMC)-084. The 2020 Annual International Papillomavirus Society (IPVS) meeting. Barcelona, Spain, May 2020. [Postponed to July 2020; Virtual meeting due to COVID-19 Pandemic]  </w:t>
      </w:r>
    </w:p>
    <w:p w14:paraId="07DA3528"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Nyitray A, Ajala C, Brzezinski B, </w:t>
      </w:r>
      <w:r>
        <w:rPr>
          <w:rFonts w:ascii="Palatino Linotype" w:hAnsi="Palatino Linotype" w:cs="Arial"/>
          <w:b/>
        </w:rPr>
        <w:t>Deshmukh AA</w:t>
      </w:r>
      <w:r>
        <w:rPr>
          <w:rFonts w:ascii="Palatino Linotype" w:hAnsi="Palatino Linotype" w:cs="Arial"/>
        </w:rPr>
        <w:t xml:space="preserve">, Hazra A, Schneider J, Hwang LY, Swartz MD, </w:t>
      </w:r>
      <w:proofErr w:type="spellStart"/>
      <w:r>
        <w:rPr>
          <w:rFonts w:ascii="Palatino Linotype" w:hAnsi="Palatino Linotype" w:cs="Arial"/>
        </w:rPr>
        <w:t>Syndoer</w:t>
      </w:r>
      <w:proofErr w:type="spellEnd"/>
      <w:r>
        <w:rPr>
          <w:rFonts w:ascii="Palatino Linotype" w:hAnsi="Palatino Linotype" w:cs="Arial"/>
        </w:rPr>
        <w:t xml:space="preserve"> C, White M, Wilkerson MJ, McAuliffe T, Chiao EY. Protocol for the Prevent Anal Cancer (PAC) Palpation Study. The 2020 Annual International Papillomavirus Society (IPVS) meeting. Barcelona, Spain, May 2020. [Postponed to July 2020; Virtual meeting due to COVID-19 Pandemic]  </w:t>
      </w:r>
    </w:p>
    <w:p w14:paraId="5935E2F9"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Dasari P, </w:t>
      </w:r>
      <w:r>
        <w:rPr>
          <w:rFonts w:ascii="Palatino Linotype" w:hAnsi="Palatino Linotype" w:cs="Arial"/>
          <w:b/>
        </w:rPr>
        <w:t>Deshmukh AA</w:t>
      </w:r>
      <w:r>
        <w:rPr>
          <w:rFonts w:ascii="Palatino Linotype" w:hAnsi="Palatino Linotype" w:cs="Arial"/>
        </w:rPr>
        <w:t>. Cost-effectiveness analysis of Tenecteplase vs Alteplase for treatment of acute ischemic stroke. ISPOR 2020 Annual Meeting. Orlando, FL. May 2020</w:t>
      </w:r>
    </w:p>
    <w:p w14:paraId="0351411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Suk H, Sigel K, Sonawane K, </w:t>
      </w:r>
      <w:r>
        <w:rPr>
          <w:rFonts w:ascii="Palatino Linotype" w:hAnsi="Palatino Linotype" w:cs="Arial"/>
          <w:b/>
        </w:rPr>
        <w:t xml:space="preserve">Deshmukh AA. </w:t>
      </w:r>
      <w:r>
        <w:rPr>
          <w:rFonts w:ascii="Palatino Linotype" w:hAnsi="Palatino Linotype" w:cs="Arial"/>
        </w:rPr>
        <w:t>Population-level HPV vaccination coverage among US adult IBD patients: still not enough. The 2020 Crohn’s &amp; Colitis Congress, Austin, TX, January 2020.</w:t>
      </w:r>
    </w:p>
    <w:p w14:paraId="5F3A4ED7"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Suk H, Sonawane K, </w:t>
      </w:r>
      <w:r>
        <w:rPr>
          <w:rFonts w:ascii="Palatino Linotype" w:hAnsi="Palatino Linotype" w:cs="Arial"/>
          <w:b/>
        </w:rPr>
        <w:t xml:space="preserve">Deshmukh AA. </w:t>
      </w:r>
      <w:r>
        <w:rPr>
          <w:rFonts w:ascii="Palatino Linotype" w:hAnsi="Palatino Linotype" w:cs="Arial"/>
        </w:rPr>
        <w:t>E-cigarette and cigarette use among US adult IBD patients: population-level survey.  The 2020 Crohn’s &amp; Colitis Congress, Austin, TX, January 2020.</w:t>
      </w:r>
    </w:p>
    <w:p w14:paraId="5AEF7F4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Silvera R, Gaisa M, Liu Y, </w:t>
      </w:r>
      <w:r>
        <w:rPr>
          <w:rFonts w:ascii="Palatino Linotype" w:hAnsi="Palatino Linotype" w:cs="Arial"/>
          <w:b/>
        </w:rPr>
        <w:t xml:space="preserve">Deshmukh AA, </w:t>
      </w:r>
      <w:r>
        <w:rPr>
          <w:rFonts w:ascii="Palatino Linotype" w:hAnsi="Palatino Linotype" w:cs="Arial"/>
        </w:rPr>
        <w:t>Sigel</w:t>
      </w:r>
      <w:r>
        <w:rPr>
          <w:rFonts w:ascii="Palatino Linotype" w:hAnsi="Palatino Linotype" w:cs="Arial"/>
          <w:b/>
        </w:rPr>
        <w:t xml:space="preserve"> </w:t>
      </w:r>
      <w:r>
        <w:rPr>
          <w:rFonts w:ascii="Palatino Linotype" w:hAnsi="Palatino Linotype" w:cs="Arial"/>
        </w:rPr>
        <w:t>K</w:t>
      </w:r>
      <w:r>
        <w:rPr>
          <w:rFonts w:ascii="Palatino Linotype" w:hAnsi="Palatino Linotype" w:cs="Arial"/>
          <w:b/>
        </w:rPr>
        <w:t xml:space="preserve">. </w:t>
      </w:r>
      <w:r>
        <w:rPr>
          <w:rFonts w:ascii="Palatino Linotype" w:hAnsi="Palatino Linotype" w:cs="Arial"/>
        </w:rPr>
        <w:t xml:space="preserve">High Resolution </w:t>
      </w:r>
      <w:proofErr w:type="spellStart"/>
      <w:r>
        <w:rPr>
          <w:rFonts w:ascii="Palatino Linotype" w:hAnsi="Palatino Linotype" w:cs="Arial"/>
        </w:rPr>
        <w:t>Anoscopy</w:t>
      </w:r>
      <w:proofErr w:type="spellEnd"/>
      <w:r>
        <w:rPr>
          <w:rFonts w:ascii="Palatino Linotype" w:hAnsi="Palatino Linotype" w:cs="Arial"/>
        </w:rPr>
        <w:t xml:space="preserve"> (HRA) in the Real World: Predictors of Guideline-Based Follow Up at a Large Academic Medical Center. The 2020 Conference on Retroviruses and Opportunistic Infections (CROI). Chicago, IL. March 2020</w:t>
      </w:r>
    </w:p>
    <w:p w14:paraId="30F18F5F"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Gaisa M, Liu Y, Winters J, </w:t>
      </w:r>
      <w:r>
        <w:rPr>
          <w:rFonts w:ascii="Palatino Linotype" w:hAnsi="Palatino Linotype" w:cs="Arial"/>
          <w:b/>
        </w:rPr>
        <w:t xml:space="preserve">Deshmukh AA, </w:t>
      </w:r>
      <w:r>
        <w:rPr>
          <w:rFonts w:ascii="Palatino Linotype" w:hAnsi="Palatino Linotype" w:cs="Arial"/>
        </w:rPr>
        <w:t>Sigel</w:t>
      </w:r>
      <w:r>
        <w:rPr>
          <w:rFonts w:ascii="Palatino Linotype" w:hAnsi="Palatino Linotype" w:cs="Arial"/>
          <w:b/>
        </w:rPr>
        <w:t xml:space="preserve"> </w:t>
      </w:r>
      <w:r>
        <w:rPr>
          <w:rFonts w:ascii="Palatino Linotype" w:hAnsi="Palatino Linotype" w:cs="Arial"/>
        </w:rPr>
        <w:t>K</w:t>
      </w:r>
      <w:r>
        <w:rPr>
          <w:rFonts w:ascii="Palatino Linotype" w:hAnsi="Palatino Linotype" w:cs="Arial"/>
          <w:b/>
        </w:rPr>
        <w:t xml:space="preserve">. </w:t>
      </w:r>
      <w:r>
        <w:rPr>
          <w:rFonts w:ascii="Palatino Linotype" w:hAnsi="Palatino Linotype" w:cs="Arial"/>
        </w:rPr>
        <w:t>Anal Cancer Screening: Is it Time for Cytology and High-risk HPV Co-testing? The 2020 Conference on Retroviruses and Opportunistic Infections (CROI). Chicago, IL. March 2020</w:t>
      </w:r>
    </w:p>
    <w:p w14:paraId="3E15F02D"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Einstein MH, Kathe N, Markan R, Prabhu V, Mesa-Frias M, Samant S, Walia A, </w:t>
      </w:r>
      <w:r>
        <w:rPr>
          <w:rFonts w:ascii="Palatino Linotype" w:hAnsi="Palatino Linotype" w:cs="Arial"/>
          <w:b/>
        </w:rPr>
        <w:t>Deshmukh AA</w:t>
      </w:r>
      <w:r>
        <w:rPr>
          <w:rFonts w:ascii="Palatino Linotype" w:hAnsi="Palatino Linotype" w:cs="Arial"/>
        </w:rPr>
        <w:t>, Myers E. Incremental Healthcare Resource Use &amp; and Costs of Cervical, Vaginal, and Vulvar Cancer in the United States. The American Society for Colposcopy and Cervical Pathology Annual Meeting. Orlando, FL. April 2020</w:t>
      </w:r>
    </w:p>
    <w:p w14:paraId="6AABBED2"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Myers E, Kathe N, Markan R, Prabhu V, Mesa-Frias M, Samant S, Walia A, </w:t>
      </w:r>
      <w:r>
        <w:rPr>
          <w:rFonts w:ascii="Palatino Linotype" w:hAnsi="Palatino Linotype" w:cs="Arial"/>
          <w:b/>
        </w:rPr>
        <w:t>Deshmukh AA</w:t>
      </w:r>
      <w:r>
        <w:rPr>
          <w:rFonts w:ascii="Palatino Linotype" w:hAnsi="Palatino Linotype" w:cs="Arial"/>
        </w:rPr>
        <w:t>, Einstein MH. Incremental Healthcare Resource Use &amp; and Costs of Anal Cancer in the United States. The American Society for Colposcopy and Cervical Pathology Annual Meeting. Orlando, FL. April 2020</w:t>
      </w:r>
    </w:p>
    <w:p w14:paraId="59C45B46" w14:textId="77777777" w:rsidR="00747A39" w:rsidRDefault="00747A39" w:rsidP="00747A39">
      <w:pPr>
        <w:numPr>
          <w:ilvl w:val="0"/>
          <w:numId w:val="5"/>
        </w:numPr>
        <w:spacing w:after="240" w:line="240" w:lineRule="auto"/>
        <w:ind w:left="450" w:hanging="450"/>
        <w:rPr>
          <w:rFonts w:ascii="Palatino Linotype" w:hAnsi="Palatino Linotype" w:cs="Arial"/>
        </w:rPr>
      </w:pPr>
      <w:proofErr w:type="spellStart"/>
      <w:r>
        <w:rPr>
          <w:rFonts w:ascii="Palatino Linotype" w:hAnsi="Palatino Linotype" w:cs="Arial"/>
        </w:rPr>
        <w:t>Nemutlu</w:t>
      </w:r>
      <w:proofErr w:type="spellEnd"/>
      <w:r>
        <w:rPr>
          <w:rFonts w:ascii="Palatino Linotype" w:hAnsi="Palatino Linotype" w:cs="Arial"/>
        </w:rPr>
        <w:t xml:space="preserve"> GS, Suk R, Chhatwal J, </w:t>
      </w:r>
      <w:proofErr w:type="spellStart"/>
      <w:r>
        <w:rPr>
          <w:rFonts w:ascii="Palatino Linotype" w:hAnsi="Palatino Linotype" w:cs="Arial"/>
          <w:b/>
        </w:rPr>
        <w:t>Deshkmukh</w:t>
      </w:r>
      <w:proofErr w:type="spellEnd"/>
      <w:r>
        <w:rPr>
          <w:rFonts w:ascii="Palatino Linotype" w:hAnsi="Palatino Linotype" w:cs="Arial"/>
          <w:b/>
        </w:rPr>
        <w:t>, AA</w:t>
      </w:r>
      <w:r>
        <w:rPr>
          <w:rFonts w:ascii="Palatino Linotype" w:hAnsi="Palatino Linotype" w:cs="Arial"/>
        </w:rPr>
        <w:t>, Scaling Up HPV Vaccination to Reduce HPV-associated Anal Cancer Incidence: Model-based Predictions, INFORMS Annual Meeting 2019. Seattle, WA. October 2019.</w:t>
      </w:r>
    </w:p>
    <w:p w14:paraId="5CEE763A"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Gaisa M, Liu Y, </w:t>
      </w:r>
      <w:r>
        <w:rPr>
          <w:rFonts w:ascii="Palatino Linotype" w:hAnsi="Palatino Linotype" w:cs="Arial"/>
          <w:b/>
        </w:rPr>
        <w:t>Deshmukh</w:t>
      </w:r>
      <w:r>
        <w:rPr>
          <w:rFonts w:ascii="Palatino Linotype" w:hAnsi="Palatino Linotype" w:cs="Arial"/>
        </w:rPr>
        <w:t xml:space="preserve"> AA, Stone K, Sigel K. Electrocautery Ablation of Anal High-grade Squamous Intraepithelial Lesions: Effectiveness and Key Factors Associated with Outcomes.  International Anal Neoplasia Scientific Meeting. Oral presentation. November 2019. Amsterdam </w:t>
      </w:r>
    </w:p>
    <w:p w14:paraId="433A7B31"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lastRenderedPageBreak/>
        <w:t xml:space="preserve">Liu Y, Prasad MH, Ganz E, Poggio JL, </w:t>
      </w:r>
      <w:r>
        <w:rPr>
          <w:rFonts w:ascii="Palatino Linotype" w:hAnsi="Palatino Linotype" w:cs="Arial"/>
          <w:b/>
        </w:rPr>
        <w:t>Deshmukh AA</w:t>
      </w:r>
      <w:r>
        <w:rPr>
          <w:rFonts w:ascii="Palatino Linotype" w:hAnsi="Palatino Linotype" w:cs="Arial"/>
        </w:rPr>
        <w:t>, Zheng W, Sigel K, Gaisa MM. HIV-positive Women with Anal High-grade Squamous Intraepithelial Lesions: A study of 197 Cases with Long-term Anogenital Surveillance. International Anal Neoplasia Scientific Meeting. Oral presentation. November 2019. Amsterdam</w:t>
      </w:r>
    </w:p>
    <w:p w14:paraId="3594E4C3"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Stier E, Wiley DJ, Lensing SY, Darragh T, Einstein MH, Jay N, Berry-Lawhorn JM, </w:t>
      </w:r>
      <w:r>
        <w:rPr>
          <w:rFonts w:ascii="Palatino Linotype" w:hAnsi="Palatino Linotype" w:cs="Arial"/>
          <w:b/>
        </w:rPr>
        <w:t>Deshmukh AA</w:t>
      </w:r>
      <w:r>
        <w:rPr>
          <w:rFonts w:ascii="Palatino Linotype" w:hAnsi="Palatino Linotype" w:cs="Arial"/>
        </w:rPr>
        <w:t>, Palefsky JM, Wilkin T, Barroso LF, Levine R, French AL, Guiot H, Cranston RD, Chiao E. Screening strategies for anal histologic high-grade squamous intraepithelial lesion (</w:t>
      </w:r>
      <w:proofErr w:type="spellStart"/>
      <w:r>
        <w:rPr>
          <w:rFonts w:ascii="Palatino Linotype" w:hAnsi="Palatino Linotype" w:cs="Arial"/>
        </w:rPr>
        <w:t>hHSIL</w:t>
      </w:r>
      <w:proofErr w:type="spellEnd"/>
      <w:r>
        <w:rPr>
          <w:rFonts w:ascii="Palatino Linotype" w:hAnsi="Palatino Linotype" w:cs="Arial"/>
        </w:rPr>
        <w:t>) detection in women living with HIV (WLHIV) – AIDS Malignancy Consortium (AMC)-084. International Anal Neoplasia Scientific Meeting. Oral presentation. November 2019. Amsterdam</w:t>
      </w:r>
    </w:p>
    <w:p w14:paraId="2C18DE23"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Chiao E, Wiley DJ, Lensing SY, Darragh T, Einstein MH, Jay N, Berry-Lawhorn JM, </w:t>
      </w:r>
      <w:r>
        <w:rPr>
          <w:rFonts w:ascii="Palatino Linotype" w:hAnsi="Palatino Linotype" w:cs="Arial"/>
          <w:b/>
        </w:rPr>
        <w:t>Deshmukh AA</w:t>
      </w:r>
      <w:r>
        <w:rPr>
          <w:rFonts w:ascii="Palatino Linotype" w:hAnsi="Palatino Linotype" w:cs="Arial"/>
        </w:rPr>
        <w:t>, Palefsky JM, Wilkin T, Barroso LF, Levine R, French AL, Guiot H, Cranston RD, Stier E. Screening Tests for Anal High-Grade Squamous Intraepithelial Lesion Detection in U.S. Women Living with HIV. 17</w:t>
      </w:r>
      <w:r>
        <w:rPr>
          <w:rFonts w:ascii="Palatino Linotype" w:hAnsi="Palatino Linotype" w:cs="Arial"/>
          <w:vertAlign w:val="superscript"/>
        </w:rPr>
        <w:t>th</w:t>
      </w:r>
      <w:r>
        <w:rPr>
          <w:rFonts w:ascii="Palatino Linotype" w:hAnsi="Palatino Linotype" w:cs="Arial"/>
        </w:rPr>
        <w:t xml:space="preserve"> International Conference on Malignancies in HIV/AIDS (ICMH). October 2019, NIH Campus, Bethesda, MD</w:t>
      </w:r>
    </w:p>
    <w:p w14:paraId="510EC1A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Hong YR, Cardel M, Suk R, Vaughn I, </w:t>
      </w:r>
      <w:r>
        <w:rPr>
          <w:rFonts w:ascii="Palatino Linotype" w:hAnsi="Palatino Linotype" w:cs="Arial"/>
          <w:b/>
        </w:rPr>
        <w:t>Deshmukh AA</w:t>
      </w:r>
      <w:r>
        <w:rPr>
          <w:rFonts w:ascii="Palatino Linotype" w:hAnsi="Palatino Linotype" w:cs="Arial"/>
        </w:rPr>
        <w:t>, Pavela G, Fisher C, Sonawane K. Teach-Back Experience and Hospitalization Risk among Patients with Ambulatory Care Sensitive Conditions: A Quasi-Experimental Study. Medical Care Section Student Paper Award. 2019 American Public Health Association (APHA) Annual Meeting and Expo. November 2019, Philadelphia, PA</w:t>
      </w:r>
    </w:p>
    <w:p w14:paraId="3E26F9F5" w14:textId="77777777" w:rsidR="00747A39" w:rsidRDefault="00747A39" w:rsidP="00747A39">
      <w:pPr>
        <w:numPr>
          <w:ilvl w:val="0"/>
          <w:numId w:val="5"/>
        </w:numPr>
        <w:spacing w:after="0" w:line="240" w:lineRule="auto"/>
        <w:ind w:left="450" w:hanging="450"/>
        <w:rPr>
          <w:rFonts w:ascii="Palatino Linotype" w:hAnsi="Palatino Linotype" w:cs="Arial"/>
        </w:rPr>
      </w:pPr>
      <w:r>
        <w:rPr>
          <w:rFonts w:ascii="Palatino Linotype" w:hAnsi="Palatino Linotype" w:cs="Arial"/>
        </w:rPr>
        <w:t xml:space="preserve">Sun SX, Suk R, Kuerer HM, Cantor SB, </w:t>
      </w:r>
      <w:r>
        <w:rPr>
          <w:rFonts w:ascii="Palatino Linotype" w:hAnsi="Palatino Linotype" w:cs="Arial"/>
          <w:b/>
        </w:rPr>
        <w:t>Deshmukh AA</w:t>
      </w:r>
      <w:r>
        <w:rPr>
          <w:rFonts w:ascii="Palatino Linotype" w:hAnsi="Palatino Linotype" w:cs="Arial"/>
        </w:rPr>
        <w:t>. Cost-effectiveness analysis of active surveillance compared to partial mastectomy plus radiation for ductal carcinoma in situ: Is non-operative management a viable option? 2019 Society of Surgical Oncology Annual Cancer Symposium [accepted for an oral presentation]. March 2019, San Diego, CA.</w:t>
      </w:r>
    </w:p>
    <w:p w14:paraId="784FF5E1" w14:textId="77777777" w:rsidR="00747A39" w:rsidRDefault="00747A39" w:rsidP="00747A39">
      <w:pPr>
        <w:spacing w:line="240" w:lineRule="auto"/>
        <w:ind w:left="450"/>
        <w:rPr>
          <w:rFonts w:ascii="Palatino Linotype" w:hAnsi="Palatino Linotype" w:cs="Arial"/>
        </w:rPr>
      </w:pPr>
      <w:r>
        <w:rPr>
          <w:rFonts w:ascii="Palatino Linotype" w:hAnsi="Palatino Linotype" w:cs="Arial"/>
          <w:u w:val="single"/>
        </w:rPr>
        <w:t>Also published</w:t>
      </w:r>
      <w:r>
        <w:rPr>
          <w:rFonts w:ascii="Palatino Linotype" w:hAnsi="Palatino Linotype" w:cs="Arial"/>
        </w:rPr>
        <w:t xml:space="preserve">: </w:t>
      </w:r>
      <w:r>
        <w:rPr>
          <w:rFonts w:ascii="Palatino Linotype" w:hAnsi="Palatino Linotype" w:cs="Arial"/>
          <w:b/>
          <w:i/>
        </w:rPr>
        <w:t>Ann Surg Oncol</w:t>
      </w:r>
      <w:r>
        <w:rPr>
          <w:rFonts w:ascii="Palatino Linotype" w:hAnsi="Palatino Linotype" w:cs="Arial"/>
        </w:rPr>
        <w:t xml:space="preserve"> . 26, S14-S15</w:t>
      </w:r>
    </w:p>
    <w:p w14:paraId="2E98BCB0" w14:textId="77777777" w:rsidR="00747A39" w:rsidRDefault="00747A39" w:rsidP="00747A39">
      <w:pPr>
        <w:numPr>
          <w:ilvl w:val="0"/>
          <w:numId w:val="5"/>
        </w:numPr>
        <w:spacing w:after="0" w:line="240" w:lineRule="auto"/>
        <w:ind w:left="450" w:hanging="450"/>
        <w:rPr>
          <w:rFonts w:ascii="Palatino Linotype" w:hAnsi="Palatino Linotype" w:cs="Arial"/>
        </w:rPr>
      </w:pPr>
      <w:r>
        <w:rPr>
          <w:rFonts w:ascii="Palatino Linotype" w:hAnsi="Palatino Linotype" w:cs="Arial"/>
        </w:rPr>
        <w:t xml:space="preserve">Suk R, </w:t>
      </w:r>
      <w:r>
        <w:rPr>
          <w:rFonts w:ascii="Palatino Linotype" w:hAnsi="Palatino Linotype" w:cs="Arial"/>
          <w:b/>
        </w:rPr>
        <w:t>Deshmukh AA</w:t>
      </w:r>
      <w:r>
        <w:rPr>
          <w:rFonts w:ascii="Palatino Linotype" w:hAnsi="Palatino Linotype" w:cs="Arial"/>
        </w:rPr>
        <w:t xml:space="preserve">, Sonawane K, Song J, Huo JH. Racial Variation in </w:t>
      </w:r>
      <w:r>
        <w:rPr>
          <w:rFonts w:ascii="Palatino Linotype" w:hAnsi="Palatino Linotype" w:cs="Arial"/>
          <w:noProof/>
        </w:rPr>
        <w:t>Myelosuppression</w:t>
      </w:r>
      <w:r>
        <w:rPr>
          <w:rFonts w:ascii="Palatino Linotype" w:hAnsi="Palatino Linotype" w:cs="Arial"/>
        </w:rPr>
        <w:t xml:space="preserve"> Hospitalizations among Inflammatory Bowel Disease Patients. To be presented at 2019 Crohn's &amp; Colitis Congress, February 2019, Las Vegas, NV. </w:t>
      </w:r>
    </w:p>
    <w:p w14:paraId="348B80D5" w14:textId="77777777" w:rsidR="00747A39" w:rsidRDefault="00747A39" w:rsidP="00747A39">
      <w:pPr>
        <w:spacing w:line="240" w:lineRule="auto"/>
        <w:ind w:left="450"/>
        <w:rPr>
          <w:rFonts w:ascii="Palatino Linotype" w:hAnsi="Palatino Linotype" w:cs="Arial"/>
        </w:rPr>
      </w:pPr>
      <w:r>
        <w:rPr>
          <w:rFonts w:ascii="Palatino Linotype" w:hAnsi="Palatino Linotype" w:cs="Arial"/>
          <w:u w:val="single"/>
        </w:rPr>
        <w:t>Also published</w:t>
      </w:r>
      <w:r>
        <w:rPr>
          <w:rFonts w:ascii="Palatino Linotype" w:hAnsi="Palatino Linotype" w:cs="Arial"/>
        </w:rPr>
        <w:t xml:space="preserve">: </w:t>
      </w:r>
      <w:r>
        <w:rPr>
          <w:rFonts w:ascii="Palatino Linotype" w:hAnsi="Palatino Linotype" w:cs="Arial"/>
          <w:b/>
          <w:i/>
        </w:rPr>
        <w:t>Gastroenterology</w:t>
      </w:r>
      <w:r>
        <w:rPr>
          <w:rFonts w:ascii="Palatino Linotype" w:hAnsi="Palatino Linotype" w:cs="Arial"/>
          <w:b/>
        </w:rPr>
        <w:t xml:space="preserve">. </w:t>
      </w:r>
      <w:r>
        <w:rPr>
          <w:rFonts w:ascii="Palatino Linotype" w:hAnsi="Palatino Linotype" w:cs="Arial"/>
        </w:rPr>
        <w:t>156(3): S41</w:t>
      </w:r>
    </w:p>
    <w:p w14:paraId="66DA3D8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Huo J, Sonawane K*, </w:t>
      </w:r>
      <w:r>
        <w:rPr>
          <w:rFonts w:ascii="Palatino Linotype" w:hAnsi="Palatino Linotype" w:cs="Arial"/>
          <w:b/>
        </w:rPr>
        <w:t xml:space="preserve">Deshmukh AA*. </w:t>
      </w:r>
      <w:r>
        <w:rPr>
          <w:rFonts w:ascii="Palatino Linotype" w:hAnsi="Palatino Linotype" w:cs="Arial"/>
        </w:rPr>
        <w:t xml:space="preserve"> Gender Differences in the Knowledge Regarding Human Papillomavirus (HPV) and Associated Cancers: HINTS-5. HINTS Data Users Conference. September 2018. Natcher Conference Center, Bethesda, MD</w:t>
      </w:r>
    </w:p>
    <w:p w14:paraId="5D763456"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Mahale P, Sonawane K, Sikora AG, Chhatwal J, </w:t>
      </w:r>
      <w:proofErr w:type="spellStart"/>
      <w:r>
        <w:rPr>
          <w:rFonts w:ascii="Palatino Linotype" w:hAnsi="Palatino Linotype" w:cs="Arial"/>
        </w:rPr>
        <w:t>Schmeler</w:t>
      </w:r>
      <w:proofErr w:type="spellEnd"/>
      <w:r>
        <w:rPr>
          <w:rFonts w:ascii="Palatino Linotype" w:hAnsi="Palatino Linotype" w:cs="Arial"/>
        </w:rPr>
        <w:t xml:space="preserve"> K, Sigel K, Cantor SB, Chiao EY,</w:t>
      </w:r>
      <w:r>
        <w:rPr>
          <w:rFonts w:ascii="Palatino Linotype" w:hAnsi="Palatino Linotype" w:cs="Arial"/>
          <w:b/>
        </w:rPr>
        <w:t xml:space="preserve"> Deshmukh AA</w:t>
      </w:r>
      <w:r>
        <w:rPr>
          <w:rFonts w:ascii="Palatino Linotype" w:hAnsi="Palatino Linotype" w:cs="Arial"/>
        </w:rPr>
        <w:t xml:space="preserve">. Risk of second primary HPV-associated cancers after index HPV-associated cancers. The 2018 ASCO Annual Meeting. June 2018, Chicago, IL. </w:t>
      </w:r>
    </w:p>
    <w:p w14:paraId="1AC2A31B"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Suk R, Sonawane K, Chiao EY, Chhatwal J, Sikora AG, Sigel K, </w:t>
      </w:r>
      <w:r>
        <w:rPr>
          <w:rFonts w:ascii="Palatino Linotype" w:hAnsi="Palatino Linotype" w:cs="Arial"/>
          <w:b/>
        </w:rPr>
        <w:t xml:space="preserve">Deshmukh AA. </w:t>
      </w:r>
      <w:r>
        <w:rPr>
          <w:rFonts w:ascii="Palatino Linotype" w:hAnsi="Palatino Linotype" w:cs="Arial"/>
          <w:b/>
          <w:bCs/>
          <w:color w:val="333333"/>
          <w:shd w:val="clear" w:color="auto" w:fill="FFFFFF"/>
        </w:rPr>
        <w:t>A</w:t>
      </w:r>
      <w:r>
        <w:rPr>
          <w:rFonts w:ascii="Palatino Linotype" w:hAnsi="Palatino Linotype" w:cs="Arial"/>
        </w:rPr>
        <w:t xml:space="preserve">ssociation between HPV-related cancers and inflammatory bowel diseases. The 2018 ASCO Annual Meeting. June 2018, Chicago, IL. (Abstract # e13576) </w:t>
      </w:r>
    </w:p>
    <w:p w14:paraId="37F810CF"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 AA</w:t>
      </w:r>
      <w:r>
        <w:rPr>
          <w:rFonts w:ascii="Palatino Linotype" w:hAnsi="Palatino Linotype" w:cs="Arial"/>
        </w:rPr>
        <w:t>, Suk R, Sahgal A, Neupane B, Chang E, Brown P, Likhacheva A. Determining age-specific optimal management for patients diagnosed with 1 to 4 brain metastases. The 39</w:t>
      </w:r>
      <w:r>
        <w:rPr>
          <w:rFonts w:ascii="Palatino Linotype" w:hAnsi="Palatino Linotype" w:cs="Arial"/>
          <w:vertAlign w:val="superscript"/>
        </w:rPr>
        <w:t>th</w:t>
      </w:r>
      <w:r>
        <w:rPr>
          <w:rFonts w:ascii="Palatino Linotype" w:hAnsi="Palatino Linotype" w:cs="Arial"/>
        </w:rPr>
        <w:t xml:space="preserve"> Annual Meeting of the Society for Medical Decision Making, October 2017, Pittsburgh, PA </w:t>
      </w:r>
    </w:p>
    <w:p w14:paraId="42A9B269"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lastRenderedPageBreak/>
        <w:t xml:space="preserve">Suk R, Chen Q, Sikora A, </w:t>
      </w:r>
      <w:r>
        <w:rPr>
          <w:rFonts w:ascii="Palatino Linotype" w:hAnsi="Palatino Linotype" w:cs="Arial"/>
          <w:b/>
        </w:rPr>
        <w:t xml:space="preserve">Deshmukh AA. </w:t>
      </w:r>
      <w:r>
        <w:rPr>
          <w:rFonts w:ascii="Palatino Linotype" w:hAnsi="Palatino Linotype" w:cs="Arial"/>
        </w:rPr>
        <w:t xml:space="preserve">Predicting the impact of continued tobacco </w:t>
      </w:r>
      <w:r>
        <w:rPr>
          <w:rFonts w:ascii="Palatino Linotype" w:hAnsi="Palatino Linotype" w:cs="Arial"/>
          <w:noProof/>
        </w:rPr>
        <w:t>use among</w:t>
      </w:r>
      <w:r>
        <w:rPr>
          <w:rFonts w:ascii="Palatino Linotype" w:hAnsi="Palatino Linotype" w:cs="Arial"/>
        </w:rPr>
        <w:t xml:space="preserve"> head and neck cancer patients in the </w:t>
      </w:r>
      <w:r>
        <w:rPr>
          <w:rFonts w:ascii="Palatino Linotype" w:hAnsi="Palatino Linotype" w:cs="Arial"/>
          <w:noProof/>
        </w:rPr>
        <w:t>US</w:t>
      </w:r>
      <w:r>
        <w:rPr>
          <w:rFonts w:ascii="Palatino Linotype" w:hAnsi="Palatino Linotype" w:cs="Arial"/>
        </w:rPr>
        <w:t>. The 39</w:t>
      </w:r>
      <w:r>
        <w:rPr>
          <w:rFonts w:ascii="Palatino Linotype" w:hAnsi="Palatino Linotype" w:cs="Arial"/>
          <w:vertAlign w:val="superscript"/>
        </w:rPr>
        <w:t>th</w:t>
      </w:r>
      <w:r>
        <w:rPr>
          <w:rFonts w:ascii="Palatino Linotype" w:hAnsi="Palatino Linotype" w:cs="Arial"/>
        </w:rPr>
        <w:t xml:space="preserve"> Annual Meeting of the Society for Medical Decision Making, October 2017, Pittsburgh, PA. (</w:t>
      </w:r>
      <w:r>
        <w:rPr>
          <w:rFonts w:ascii="Palatino Linotype" w:hAnsi="Palatino Linotype" w:cs="Arial"/>
          <w:b/>
        </w:rPr>
        <w:t xml:space="preserve">Finalist for the </w:t>
      </w:r>
      <w:r>
        <w:rPr>
          <w:rFonts w:ascii="Palatino Linotype" w:eastAsia="Times New Roman" w:hAnsi="Palatino Linotype" w:cs="Arial"/>
          <w:b/>
        </w:rPr>
        <w:t>Lee B. Lusted best student presentation award</w:t>
      </w:r>
      <w:r>
        <w:rPr>
          <w:rFonts w:ascii="Palatino Linotype" w:hAnsi="Palatino Linotype" w:cs="Arial"/>
        </w:rPr>
        <w:t xml:space="preserve">) </w:t>
      </w:r>
    </w:p>
    <w:p w14:paraId="032E3E7D"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Hong YR, Sonawane K, Holcomb D, </w:t>
      </w:r>
      <w:r>
        <w:rPr>
          <w:rFonts w:ascii="Palatino Linotype" w:hAnsi="Palatino Linotype" w:cs="Arial"/>
          <w:b/>
        </w:rPr>
        <w:t>Deshmukh AA</w:t>
      </w:r>
      <w:r>
        <w:rPr>
          <w:rFonts w:ascii="Palatino Linotype" w:hAnsi="Palatino Linotype" w:cs="Arial"/>
        </w:rPr>
        <w:t>. Disparities in the uptake of Colorectal Cancer Screening among Diabetic Patients by Insurance type. The 2017 American Public Health Association Annual Meeting, Atlanta GA, November 4-8, 2017.</w:t>
      </w:r>
    </w:p>
    <w:p w14:paraId="201FFACF" w14:textId="77777777" w:rsidR="00747A39" w:rsidRDefault="00747A39" w:rsidP="00747A39">
      <w:pPr>
        <w:numPr>
          <w:ilvl w:val="0"/>
          <w:numId w:val="5"/>
        </w:numPr>
        <w:spacing w:line="240" w:lineRule="auto"/>
        <w:ind w:left="450" w:hanging="450"/>
        <w:rPr>
          <w:rFonts w:ascii="Palatino Linotype" w:hAnsi="Palatino Linotype" w:cs="Arial"/>
        </w:rPr>
      </w:pPr>
      <w:proofErr w:type="spellStart"/>
      <w:r>
        <w:rPr>
          <w:rFonts w:ascii="Palatino Linotype" w:hAnsi="Palatino Linotype" w:cs="Arial"/>
        </w:rPr>
        <w:t>Pattisapu</w:t>
      </w:r>
      <w:proofErr w:type="spellEnd"/>
      <w:r>
        <w:rPr>
          <w:rFonts w:ascii="Palatino Linotype" w:hAnsi="Palatino Linotype" w:cs="Arial"/>
        </w:rPr>
        <w:t xml:space="preserve"> P, </w:t>
      </w:r>
      <w:proofErr w:type="spellStart"/>
      <w:r>
        <w:rPr>
          <w:rFonts w:ascii="Palatino Linotype" w:hAnsi="Palatino Linotype" w:cs="Arial"/>
        </w:rPr>
        <w:t>Athanassaki</w:t>
      </w:r>
      <w:proofErr w:type="spellEnd"/>
      <w:r>
        <w:rPr>
          <w:rFonts w:ascii="Palatino Linotype" w:hAnsi="Palatino Linotype" w:cs="Arial"/>
        </w:rPr>
        <w:t xml:space="preserve"> I, </w:t>
      </w:r>
      <w:r>
        <w:rPr>
          <w:rFonts w:ascii="Palatino Linotype" w:hAnsi="Palatino Linotype" w:cs="Arial"/>
          <w:b/>
        </w:rPr>
        <w:t>Deshmukh AA</w:t>
      </w:r>
      <w:r>
        <w:rPr>
          <w:rFonts w:ascii="Palatino Linotype" w:hAnsi="Palatino Linotype" w:cs="Arial"/>
        </w:rPr>
        <w:t xml:space="preserve">, Mehta D, In H, Chelius D. Cost-utility Analysis of Pediatric Grave’s Therapy. American Academy of Otolaryngology-Head and Neck Surgery (AAO HNSF) Annual Meeting. September 2017. Chicago, IL </w:t>
      </w:r>
    </w:p>
    <w:p w14:paraId="05E58FED"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Hong YR, Holcombe D, Sonawane Deshmukh K, </w:t>
      </w:r>
      <w:r>
        <w:rPr>
          <w:rFonts w:ascii="Palatino Linotype" w:hAnsi="Palatino Linotype" w:cs="Arial"/>
          <w:b/>
        </w:rPr>
        <w:t>Deshmukh AA</w:t>
      </w:r>
      <w:r>
        <w:rPr>
          <w:rFonts w:ascii="Palatino Linotype" w:hAnsi="Palatino Linotype" w:cs="Arial"/>
        </w:rPr>
        <w:t xml:space="preserve">. Determination of uptake and barriers to colorectal cancer screening among diabetic patients. Academy Health Annual Research Meeting. June 2017. New Orleans, LA  </w:t>
      </w:r>
    </w:p>
    <w:p w14:paraId="52CF2E78" w14:textId="77777777" w:rsidR="00747A39" w:rsidRDefault="00747A39" w:rsidP="00747A39">
      <w:pPr>
        <w:numPr>
          <w:ilvl w:val="0"/>
          <w:numId w:val="5"/>
        </w:numPr>
        <w:spacing w:line="240" w:lineRule="auto"/>
        <w:ind w:left="450" w:hanging="450"/>
        <w:rPr>
          <w:rFonts w:ascii="Palatino Linotype" w:hAnsi="Palatino Linotype" w:cs="Arial"/>
          <w:bCs/>
        </w:rPr>
      </w:pPr>
      <w:r>
        <w:rPr>
          <w:rFonts w:ascii="Palatino Linotype" w:hAnsi="Palatino Linotype" w:cs="Arial"/>
          <w:bCs/>
        </w:rPr>
        <w:t xml:space="preserve">Hong YR, </w:t>
      </w:r>
      <w:r>
        <w:rPr>
          <w:rFonts w:ascii="Palatino Linotype" w:hAnsi="Palatino Linotype" w:cs="Arial"/>
          <w:b/>
          <w:bCs/>
        </w:rPr>
        <w:t>Deshmukh AA</w:t>
      </w:r>
      <w:r>
        <w:rPr>
          <w:rFonts w:ascii="Palatino Linotype" w:hAnsi="Palatino Linotype" w:cs="Arial"/>
          <w:bCs/>
        </w:rPr>
        <w:t xml:space="preserve">. Racial and Ethnic Disparities in the Uptake of Colorectal Cancer Screening. The ISPOR 22nd Annual International Meeting, May 2017, Boston, MA </w:t>
      </w:r>
    </w:p>
    <w:p w14:paraId="71369459" w14:textId="77777777" w:rsidR="00747A39" w:rsidRDefault="00747A39" w:rsidP="00747A39">
      <w:pPr>
        <w:numPr>
          <w:ilvl w:val="0"/>
          <w:numId w:val="5"/>
        </w:numPr>
        <w:spacing w:line="240" w:lineRule="auto"/>
        <w:ind w:left="450" w:hanging="450"/>
        <w:rPr>
          <w:rFonts w:ascii="Palatino Linotype" w:hAnsi="Palatino Linotype" w:cs="Arial"/>
        </w:rPr>
      </w:pPr>
      <w:proofErr w:type="spellStart"/>
      <w:r>
        <w:rPr>
          <w:rFonts w:ascii="Palatino Linotype" w:hAnsi="Palatino Linotype" w:cs="Arial"/>
        </w:rPr>
        <w:t>Pattisapu</w:t>
      </w:r>
      <w:proofErr w:type="spellEnd"/>
      <w:r>
        <w:rPr>
          <w:rFonts w:ascii="Palatino Linotype" w:hAnsi="Palatino Linotype" w:cs="Arial"/>
        </w:rPr>
        <w:t xml:space="preserve"> P, Chelius DC, </w:t>
      </w:r>
      <w:r>
        <w:rPr>
          <w:rFonts w:ascii="Palatino Linotype" w:hAnsi="Palatino Linotype" w:cs="Arial"/>
          <w:b/>
        </w:rPr>
        <w:t>Deshmukh</w:t>
      </w:r>
      <w:r>
        <w:rPr>
          <w:rFonts w:ascii="Palatino Linotype" w:hAnsi="Palatino Linotype" w:cs="Arial"/>
        </w:rPr>
        <w:t xml:space="preserve"> </w:t>
      </w:r>
      <w:r>
        <w:rPr>
          <w:rFonts w:ascii="Palatino Linotype" w:hAnsi="Palatino Linotype" w:cs="Arial"/>
          <w:b/>
        </w:rPr>
        <w:t>AA</w:t>
      </w:r>
      <w:r>
        <w:rPr>
          <w:rFonts w:ascii="Palatino Linotype" w:hAnsi="Palatino Linotype" w:cs="Arial"/>
        </w:rPr>
        <w:t xml:space="preserve">, Mehta DK. </w:t>
      </w:r>
      <w:r>
        <w:rPr>
          <w:rFonts w:ascii="Palatino Linotype" w:hAnsi="Palatino Linotype" w:cs="Arial"/>
          <w:bCs/>
        </w:rPr>
        <w:t>Tonsillectomy vs. Tonsillotomy: A Cost-Effectiveness Analysis. 2017 American Society of Pediatric Otolaryngology Annual Meeting, May 2017, Austin, TX</w:t>
      </w:r>
    </w:p>
    <w:p w14:paraId="55E6039B"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 AA</w:t>
      </w:r>
      <w:r>
        <w:rPr>
          <w:rFonts w:ascii="Palatino Linotype" w:hAnsi="Palatino Linotype" w:cs="Arial"/>
        </w:rPr>
        <w:t>, Chiao EY*, Cantor SB, Stier EA, Goldstone SE, Nyitray AG, Wilkin T, Wang X, Chhatwal J. Optimal management of anal precursor in HIV-positive MSM: a clinical and cost-effectiveness analysis. The 31st International Papillomavirus Conference, February 2017, Cape Town, South Africa</w:t>
      </w:r>
    </w:p>
    <w:p w14:paraId="74253316"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 AA</w:t>
      </w:r>
      <w:r>
        <w:rPr>
          <w:rFonts w:ascii="Palatino Linotype" w:hAnsi="Palatino Linotype" w:cs="Arial"/>
        </w:rPr>
        <w:t>, Stier EA, Lensing S, Wiley D, Cantor SB, Palefsky JM, Chiao* EY. Age-specific prevalence of anal and cervical HPV, and anal cytology and histology in HIV-positive women. The 31st International Papillomavirus Conference, February 2017, Cape Town, South Africa</w:t>
      </w:r>
    </w:p>
    <w:p w14:paraId="5225D4C4"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Wiley D, Chiao EY, Lee J, </w:t>
      </w:r>
      <w:r>
        <w:rPr>
          <w:rFonts w:ascii="Palatino Linotype" w:hAnsi="Palatino Linotype" w:cs="Arial"/>
          <w:b/>
        </w:rPr>
        <w:t>Deshmukh AA</w:t>
      </w:r>
      <w:r>
        <w:rPr>
          <w:rFonts w:ascii="Palatino Linotype" w:hAnsi="Palatino Linotype" w:cs="Arial"/>
        </w:rPr>
        <w:t>, Cantor SB, Palefsky J, Stier EA,  Multiple-test anal HSIL screening strategies improve detection in HIV+ women. The 31st International Papillomavirus Conference, February 2017, Cape Town, South Africa</w:t>
      </w:r>
    </w:p>
    <w:p w14:paraId="1060542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Wiley D, Chiao EY, Lee J, </w:t>
      </w:r>
      <w:r>
        <w:rPr>
          <w:rFonts w:ascii="Palatino Linotype" w:hAnsi="Palatino Linotype" w:cs="Arial"/>
          <w:b/>
        </w:rPr>
        <w:t>Deshmukh AA</w:t>
      </w:r>
      <w:r>
        <w:rPr>
          <w:rFonts w:ascii="Palatino Linotype" w:hAnsi="Palatino Linotype" w:cs="Arial"/>
        </w:rPr>
        <w:t xml:space="preserve">, Cantor SB, Palefsky J, Stier EA,  Multiple-test screening strategies improve biopsy-proven HSIL-detection in HIV+ women. The 2017 Conference on Retroviruses and Opportunistic Infections (CROI), February 2017, Seattle, Washington </w:t>
      </w:r>
    </w:p>
    <w:p w14:paraId="5A87F8D6"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 AA</w:t>
      </w:r>
      <w:r>
        <w:rPr>
          <w:rFonts w:ascii="Palatino Linotype" w:hAnsi="Palatino Linotype" w:cs="Arial"/>
        </w:rPr>
        <w:t>, Stier EA, Lensing S, Wiley D, Cantor SB, Palefsky JM, Chiao EY. Age-specific prevalence of anal and cervical HPV, and anal cytology and histology in HIV-positive women. International Anal Neoplasia Society scientific meeting, November 2016, San Francisco, CA </w:t>
      </w:r>
    </w:p>
    <w:p w14:paraId="2D61FFD6"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Wiley D, Chiao EY, Lee J, </w:t>
      </w:r>
      <w:r>
        <w:rPr>
          <w:rFonts w:ascii="Palatino Linotype" w:hAnsi="Palatino Linotype" w:cs="Arial"/>
          <w:b/>
        </w:rPr>
        <w:t>Deshmukh AA</w:t>
      </w:r>
      <w:r>
        <w:rPr>
          <w:rFonts w:ascii="Palatino Linotype" w:hAnsi="Palatino Linotype" w:cs="Arial"/>
        </w:rPr>
        <w:t>, Cantor SB, Palefsky J, Stier EA,  Multiple-test anal HSIL screening strategies improve detection in HIV+ women. International Anal Neoplasia Society scientific meeting, November 2016, San Francisco, CA </w:t>
      </w:r>
    </w:p>
    <w:p w14:paraId="23A08345"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Sonawane K, Silver N, </w:t>
      </w:r>
      <w:r>
        <w:rPr>
          <w:rFonts w:ascii="Palatino Linotype" w:hAnsi="Palatino Linotype" w:cs="Arial"/>
          <w:b/>
        </w:rPr>
        <w:t xml:space="preserve">Deshmukh AA.  </w:t>
      </w:r>
      <w:r>
        <w:rPr>
          <w:rFonts w:ascii="Palatino Linotype" w:hAnsi="Palatino Linotype" w:cs="Arial"/>
        </w:rPr>
        <w:t xml:space="preserve">Healthy eating and likelihood of cancer-specific mortality in the US. UF Health Cancer Center </w:t>
      </w:r>
      <w:proofErr w:type="gramStart"/>
      <w:r>
        <w:rPr>
          <w:rFonts w:ascii="Palatino Linotype" w:hAnsi="Palatino Linotype" w:cs="Arial"/>
        </w:rPr>
        <w:t>Research day</w:t>
      </w:r>
      <w:proofErr w:type="gramEnd"/>
      <w:r>
        <w:rPr>
          <w:rFonts w:ascii="Palatino Linotype" w:hAnsi="Palatino Linotype" w:cs="Arial"/>
        </w:rPr>
        <w:t xml:space="preserve">, November 2016, Gainesville, FL  </w:t>
      </w:r>
    </w:p>
    <w:p w14:paraId="5FD8AF54" w14:textId="77777777" w:rsidR="00747A39" w:rsidRDefault="00747A39" w:rsidP="00747A39">
      <w:pPr>
        <w:numPr>
          <w:ilvl w:val="0"/>
          <w:numId w:val="5"/>
        </w:numPr>
        <w:spacing w:line="240" w:lineRule="auto"/>
        <w:ind w:left="450" w:hanging="450"/>
        <w:rPr>
          <w:rFonts w:ascii="Palatino Linotype" w:hAnsi="Palatino Linotype" w:cs="Arial"/>
          <w:b/>
        </w:rPr>
      </w:pPr>
      <w:r>
        <w:rPr>
          <w:rFonts w:ascii="Palatino Linotype" w:hAnsi="Palatino Linotype" w:cs="Arial"/>
          <w:b/>
        </w:rPr>
        <w:lastRenderedPageBreak/>
        <w:t>Deshmukh AA,</w:t>
      </w:r>
      <w:r>
        <w:rPr>
          <w:rFonts w:ascii="Palatino Linotype" w:hAnsi="Palatino Linotype" w:cs="Arial"/>
        </w:rPr>
        <w:t xml:space="preserve">  Cantor SB, Fenwick E, Chiao EY, Nyitray AG, Stier EA, Goldstone SE, Wilkin T, Chhatwal J. Value of future research on anal precursor management in HIV-positive men who have sex with men. UF Health Cancer Center </w:t>
      </w:r>
      <w:proofErr w:type="gramStart"/>
      <w:r>
        <w:rPr>
          <w:rFonts w:ascii="Palatino Linotype" w:hAnsi="Palatino Linotype" w:cs="Arial"/>
        </w:rPr>
        <w:t>Research day</w:t>
      </w:r>
      <w:proofErr w:type="gramEnd"/>
      <w:r>
        <w:rPr>
          <w:rFonts w:ascii="Palatino Linotype" w:hAnsi="Palatino Linotype" w:cs="Arial"/>
        </w:rPr>
        <w:t>, November 2016, Gainesville, FL</w:t>
      </w:r>
    </w:p>
    <w:p w14:paraId="16CB0B60"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w:t>
      </w:r>
      <w:r>
        <w:rPr>
          <w:rFonts w:ascii="Palatino Linotype" w:hAnsi="Palatino Linotype" w:cs="Arial"/>
        </w:rPr>
        <w:t xml:space="preserve"> </w:t>
      </w:r>
      <w:r>
        <w:rPr>
          <w:rFonts w:ascii="Palatino Linotype" w:hAnsi="Palatino Linotype" w:cs="Arial"/>
          <w:b/>
        </w:rPr>
        <w:t>AA</w:t>
      </w:r>
      <w:r>
        <w:rPr>
          <w:rFonts w:ascii="Palatino Linotype" w:hAnsi="Palatino Linotype" w:cs="Arial"/>
        </w:rPr>
        <w:t xml:space="preserve">, Cantor SB, Fenwick E, Chiao EY, Nyitray AG, Das P, Chhatwal J. Value of the </w:t>
      </w:r>
      <w:r>
        <w:rPr>
          <w:rFonts w:ascii="Palatino Linotype" w:hAnsi="Palatino Linotype" w:cs="Arial"/>
          <w:noProof/>
        </w:rPr>
        <w:t>addition</w:t>
      </w:r>
      <w:r>
        <w:rPr>
          <w:rFonts w:ascii="Palatino Linotype" w:hAnsi="Palatino Linotype" w:cs="Arial"/>
        </w:rPr>
        <w:t xml:space="preserve"> of HPV vaccination to anal precancerous lesion treatment in older MSM—do we need further evidence? The 37</w:t>
      </w:r>
      <w:r>
        <w:rPr>
          <w:rFonts w:ascii="Palatino Linotype" w:hAnsi="Palatino Linotype" w:cs="Arial"/>
          <w:vertAlign w:val="superscript"/>
        </w:rPr>
        <w:t>th</w:t>
      </w:r>
      <w:r>
        <w:rPr>
          <w:rFonts w:ascii="Palatino Linotype" w:hAnsi="Palatino Linotype" w:cs="Arial"/>
        </w:rPr>
        <w:t xml:space="preserve"> Annual Meeting of the Society for Medical Decision Making, October 2015, St. Louis, MO (Winner, </w:t>
      </w:r>
      <w:r>
        <w:rPr>
          <w:rFonts w:ascii="Palatino Linotype" w:eastAsia="Times New Roman" w:hAnsi="Palatino Linotype" w:cs="Arial"/>
        </w:rPr>
        <w:t>Lee B. Lusted best student presentation award</w:t>
      </w:r>
      <w:r>
        <w:rPr>
          <w:rFonts w:ascii="Palatino Linotype" w:hAnsi="Palatino Linotype" w:cs="Arial"/>
        </w:rPr>
        <w:t xml:space="preserve">) </w:t>
      </w:r>
    </w:p>
    <w:p w14:paraId="06801DE5"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 AA</w:t>
      </w:r>
      <w:r>
        <w:rPr>
          <w:rFonts w:ascii="Palatino Linotype" w:hAnsi="Palatino Linotype" w:cs="Arial"/>
        </w:rPr>
        <w:t xml:space="preserve">, Chhatwal J, Chiao EY, Nyitray AG, Das P, Cantor SB. Adjuvant HPV vaccination in older HIV-positive men who have sex with men for the </w:t>
      </w:r>
      <w:r>
        <w:rPr>
          <w:rFonts w:ascii="Palatino Linotype" w:hAnsi="Palatino Linotype" w:cs="Arial"/>
          <w:noProof/>
        </w:rPr>
        <w:t>prevention</w:t>
      </w:r>
      <w:r>
        <w:rPr>
          <w:rFonts w:ascii="Palatino Linotype" w:hAnsi="Palatino Linotype" w:cs="Arial"/>
        </w:rPr>
        <w:t xml:space="preserve"> of anal cancer—long-term clinical and economic benefits. The 37</w:t>
      </w:r>
      <w:r>
        <w:rPr>
          <w:rFonts w:ascii="Palatino Linotype" w:hAnsi="Palatino Linotype" w:cs="Arial"/>
          <w:vertAlign w:val="superscript"/>
        </w:rPr>
        <w:t>th</w:t>
      </w:r>
      <w:r>
        <w:rPr>
          <w:rFonts w:ascii="Palatino Linotype" w:hAnsi="Palatino Linotype" w:cs="Arial"/>
        </w:rPr>
        <w:t xml:space="preserve"> Annual Meeting of the Society for Medical Decision Making, October 2015, St. Louis, MO (Nominated as the Finalist for </w:t>
      </w:r>
      <w:r>
        <w:rPr>
          <w:rFonts w:ascii="Palatino Linotype" w:eastAsia="Times New Roman" w:hAnsi="Palatino Linotype" w:cs="Arial"/>
        </w:rPr>
        <w:t>Lee B. Lusted best student presentation award</w:t>
      </w:r>
      <w:r>
        <w:rPr>
          <w:rFonts w:ascii="Palatino Linotype" w:hAnsi="Palatino Linotype" w:cs="Arial"/>
        </w:rPr>
        <w:t xml:space="preserve">) </w:t>
      </w:r>
    </w:p>
    <w:p w14:paraId="7C07A09F"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Deshmukh</w:t>
      </w:r>
      <w:r>
        <w:rPr>
          <w:rFonts w:ascii="Palatino Linotype" w:hAnsi="Palatino Linotype" w:cs="Arial"/>
        </w:rPr>
        <w:t xml:space="preserve"> </w:t>
      </w:r>
      <w:r>
        <w:rPr>
          <w:rFonts w:ascii="Palatino Linotype" w:hAnsi="Palatino Linotype" w:cs="Arial"/>
          <w:b/>
        </w:rPr>
        <w:t>AA</w:t>
      </w:r>
      <w:r>
        <w:rPr>
          <w:rFonts w:ascii="Palatino Linotype" w:hAnsi="Palatino Linotype" w:cs="Arial"/>
        </w:rPr>
        <w:t xml:space="preserve">, Cantor SB, Fenwick E, Chiao EY, Nyitray AG, Das P, Chhatwal J. HPV Vaccination of Men Who Have Sex with Men who are 27 Years or Older after Treatment for High-Grade Anal Lesion: Future Research Prioritization. ISPOR 20th Annual International Meeting, May 2015, Philadelphia, PA         </w:t>
      </w:r>
    </w:p>
    <w:p w14:paraId="4BA9EA13" w14:textId="77777777" w:rsidR="00747A39" w:rsidRDefault="00747A39" w:rsidP="00747A39">
      <w:pPr>
        <w:numPr>
          <w:ilvl w:val="0"/>
          <w:numId w:val="5"/>
        </w:numPr>
        <w:spacing w:line="240" w:lineRule="auto"/>
        <w:ind w:left="450" w:hanging="450"/>
        <w:rPr>
          <w:rFonts w:ascii="Palatino Linotype" w:hAnsi="Palatino Linotype" w:cs="Arial"/>
          <w:bCs/>
        </w:rPr>
      </w:pPr>
      <w:r>
        <w:rPr>
          <w:rFonts w:ascii="Palatino Linotype" w:hAnsi="Palatino Linotype" w:cs="Arial"/>
          <w:b/>
          <w:bCs/>
        </w:rPr>
        <w:t>Deshmukh AA</w:t>
      </w:r>
      <w:r>
        <w:rPr>
          <w:rFonts w:ascii="Palatino Linotype" w:hAnsi="Palatino Linotype" w:cs="Arial"/>
          <w:bCs/>
        </w:rPr>
        <w:t xml:space="preserve">, Chhatwal J, Chiao EY, Nyitray AG, Das P, Cantor SB. Long-Term Value of Adding HPV Vaccine to the High-Grade Anal Intraepithelial Neoplasia Treatment Regimen in HIV-positive Men who have Sex with Men. </w:t>
      </w:r>
      <w:r>
        <w:rPr>
          <w:rFonts w:ascii="Palatino Linotype" w:hAnsi="Palatino Linotype" w:cs="Arial"/>
        </w:rPr>
        <w:t>ISPOR 20th Annual International Meeting, May 2015, Philadelphia, PA</w:t>
      </w:r>
    </w:p>
    <w:p w14:paraId="5085AD8C"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 xml:space="preserve">Deshmukh AA, </w:t>
      </w:r>
      <w:r>
        <w:rPr>
          <w:rFonts w:ascii="Palatino Linotype" w:hAnsi="Palatino Linotype" w:cs="Arial"/>
        </w:rPr>
        <w:t>Chiao EY, Das P, Cantor SB. Clinical effectiveness and cost-effectiveness of quadrivalent human papillomavirus vaccination in HIV-negative men who have sex with men to prevent recurrent high-grade anal intraepithelial neoplasia. 2014. The 36</w:t>
      </w:r>
      <w:r>
        <w:rPr>
          <w:rFonts w:ascii="Palatino Linotype" w:hAnsi="Palatino Linotype" w:cs="Arial"/>
          <w:vertAlign w:val="superscript"/>
        </w:rPr>
        <w:t>th</w:t>
      </w:r>
      <w:r>
        <w:rPr>
          <w:rFonts w:ascii="Palatino Linotype" w:hAnsi="Palatino Linotype" w:cs="Arial"/>
        </w:rPr>
        <w:t xml:space="preserve"> Annual Meeting of the Society for Medical Decision Making, October 2014, Miami, FL (Nominated as Finalist for the Lee B. Lusted moderated poster session)  </w:t>
      </w:r>
    </w:p>
    <w:p w14:paraId="335FBB1D"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Chung TH, </w:t>
      </w:r>
      <w:r>
        <w:rPr>
          <w:rFonts w:ascii="Palatino Linotype" w:hAnsi="Palatino Linotype" w:cs="Arial"/>
          <w:b/>
        </w:rPr>
        <w:t>Deshmukh AA</w:t>
      </w:r>
      <w:r>
        <w:rPr>
          <w:rFonts w:ascii="Palatino Linotype" w:hAnsi="Palatino Linotype" w:cs="Arial"/>
        </w:rPr>
        <w:t>, Lairson D, Champion V. A budget impact model for a program to increase colorectal cancer screening. 2014.</w:t>
      </w:r>
      <w:r>
        <w:rPr>
          <w:rFonts w:ascii="Palatino Linotype" w:hAnsi="Palatino Linotype" w:cs="Arial"/>
          <w:b/>
          <w:bCs/>
        </w:rPr>
        <w:t xml:space="preserve"> </w:t>
      </w:r>
      <w:r>
        <w:rPr>
          <w:rFonts w:ascii="Palatino Linotype" w:hAnsi="Palatino Linotype" w:cs="Arial"/>
        </w:rPr>
        <w:t>The 36</w:t>
      </w:r>
      <w:r>
        <w:rPr>
          <w:rFonts w:ascii="Palatino Linotype" w:hAnsi="Palatino Linotype" w:cs="Arial"/>
          <w:vertAlign w:val="superscript"/>
        </w:rPr>
        <w:t>th</w:t>
      </w:r>
      <w:r>
        <w:rPr>
          <w:rFonts w:ascii="Palatino Linotype" w:hAnsi="Palatino Linotype" w:cs="Arial"/>
        </w:rPr>
        <w:t xml:space="preserve"> Annual Meeting of the Society for Medical Decision Making, Miami, FL</w:t>
      </w:r>
    </w:p>
    <w:p w14:paraId="7A9A068C"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rPr>
        <w:t xml:space="preserve">Cantor SB, </w:t>
      </w:r>
      <w:r>
        <w:rPr>
          <w:rFonts w:ascii="Palatino Linotype" w:hAnsi="Palatino Linotype" w:cs="Arial"/>
          <w:b/>
        </w:rPr>
        <w:t>Deshmukh AA</w:t>
      </w:r>
      <w:r>
        <w:rPr>
          <w:rFonts w:ascii="Palatino Linotype" w:hAnsi="Palatino Linotype" w:cs="Arial"/>
        </w:rPr>
        <w:t>, Krahn MD, Volk RJ. 2013. Importance, anticipated burden, and function: validity of utilities for impotence and urinary incontinence. 2013. ISPOR 18</w:t>
      </w:r>
      <w:r>
        <w:rPr>
          <w:rFonts w:ascii="Palatino Linotype" w:hAnsi="Palatino Linotype" w:cs="Arial"/>
          <w:vertAlign w:val="superscript"/>
        </w:rPr>
        <w:t>th</w:t>
      </w:r>
      <w:r>
        <w:rPr>
          <w:rFonts w:ascii="Palatino Linotype" w:hAnsi="Palatino Linotype" w:cs="Arial"/>
        </w:rPr>
        <w:t xml:space="preserve"> Annual International Meeting, New Orleans, LA </w:t>
      </w:r>
    </w:p>
    <w:p w14:paraId="01FA1FDA" w14:textId="77777777" w:rsidR="00747A39" w:rsidRDefault="00747A39" w:rsidP="00747A39">
      <w:pPr>
        <w:numPr>
          <w:ilvl w:val="0"/>
          <w:numId w:val="5"/>
        </w:numPr>
        <w:spacing w:line="240" w:lineRule="auto"/>
        <w:ind w:left="450" w:hanging="450"/>
        <w:rPr>
          <w:rFonts w:ascii="Palatino Linotype" w:hAnsi="Palatino Linotype" w:cs="Arial"/>
        </w:rPr>
      </w:pPr>
      <w:r>
        <w:rPr>
          <w:rFonts w:ascii="Palatino Linotype" w:hAnsi="Palatino Linotype" w:cs="Arial"/>
          <w:b/>
        </w:rPr>
        <w:t xml:space="preserve">Deshmukh AA, </w:t>
      </w:r>
      <w:r>
        <w:rPr>
          <w:rFonts w:ascii="Palatino Linotype" w:hAnsi="Palatino Linotype" w:cs="Arial"/>
        </w:rPr>
        <w:t>Chen A, Sonawane KB, Cantor SB. The Use of DALYs and QALYs in Outcomes Analysis. 2013. ISPOR 18</w:t>
      </w:r>
      <w:r>
        <w:rPr>
          <w:rFonts w:ascii="Palatino Linotype" w:hAnsi="Palatino Linotype" w:cs="Arial"/>
          <w:vertAlign w:val="superscript"/>
        </w:rPr>
        <w:t>th</w:t>
      </w:r>
      <w:r>
        <w:rPr>
          <w:rFonts w:ascii="Palatino Linotype" w:hAnsi="Palatino Linotype" w:cs="Arial"/>
        </w:rPr>
        <w:t xml:space="preserve"> Annual International Meeting, New Orleans, LA</w:t>
      </w:r>
    </w:p>
    <w:p w14:paraId="27A790BE" w14:textId="6970EBB3" w:rsidR="00B05412" w:rsidRPr="00397900" w:rsidRDefault="00747A39" w:rsidP="00397900">
      <w:pPr>
        <w:numPr>
          <w:ilvl w:val="0"/>
          <w:numId w:val="5"/>
        </w:numPr>
        <w:spacing w:after="480" w:line="256" w:lineRule="auto"/>
        <w:ind w:left="450" w:hanging="450"/>
        <w:rPr>
          <w:rFonts w:ascii="Palatino Linotype" w:hAnsi="Palatino Linotype" w:cs="Arial"/>
        </w:rPr>
      </w:pPr>
      <w:r>
        <w:rPr>
          <w:rFonts w:ascii="Palatino Linotype" w:hAnsi="Palatino Linotype" w:cs="Arial"/>
        </w:rPr>
        <w:t xml:space="preserve">Begley C, </w:t>
      </w:r>
      <w:r>
        <w:rPr>
          <w:rFonts w:ascii="Palatino Linotype" w:hAnsi="Palatino Linotype" w:cs="Arial"/>
          <w:b/>
        </w:rPr>
        <w:t>Deshmukh AA</w:t>
      </w:r>
      <w:r>
        <w:rPr>
          <w:rFonts w:ascii="Palatino Linotype" w:hAnsi="Palatino Linotype" w:cs="Arial"/>
        </w:rPr>
        <w:t>, Eschbach K, Fouladi N, Liu J, Reynolds T. 2012. Impact of the Patient Protection and Affordable Care Act on Coverage. The 12</w:t>
      </w:r>
      <w:r>
        <w:rPr>
          <w:rFonts w:ascii="Palatino Linotype" w:hAnsi="Palatino Linotype" w:cs="Arial"/>
          <w:vertAlign w:val="superscript"/>
        </w:rPr>
        <w:t>th</w:t>
      </w:r>
      <w:r>
        <w:rPr>
          <w:rFonts w:ascii="Palatino Linotype" w:hAnsi="Palatino Linotype" w:cs="Arial"/>
        </w:rPr>
        <w:t xml:space="preserve"> Annual Kelsey Research Foundation Health Services and Outcome Research Conference, Houston, TX</w:t>
      </w:r>
    </w:p>
    <w:p w14:paraId="5F7D39A3" w14:textId="6E32E703" w:rsidR="002607C4" w:rsidRDefault="002607C4" w:rsidP="00180806">
      <w:pPr>
        <w:spacing w:after="0"/>
        <w:rPr>
          <w:rFonts w:ascii="Palatino Linotype" w:hAnsi="Palatino Linotype" w:cs="Arial"/>
          <w:b/>
          <w:spacing w:val="10"/>
          <w:u w:val="single"/>
        </w:rPr>
      </w:pPr>
      <w:r>
        <w:rPr>
          <w:rFonts w:ascii="Palatino Linotype" w:hAnsi="Palatino Linotype" w:cs="Arial"/>
          <w:b/>
          <w:spacing w:val="10"/>
          <w:u w:val="single"/>
        </w:rPr>
        <w:t xml:space="preserve">EDITORIAL BOARD </w:t>
      </w:r>
    </w:p>
    <w:p w14:paraId="1DC9A283" w14:textId="77777777" w:rsidR="002607C4" w:rsidRDefault="002607C4" w:rsidP="00180806">
      <w:pPr>
        <w:spacing w:after="0"/>
        <w:rPr>
          <w:rFonts w:ascii="Palatino Linotype" w:hAnsi="Palatino Linotype" w:cs="Arial"/>
          <w:bCs/>
          <w:spacing w:val="10"/>
        </w:rPr>
      </w:pPr>
      <w:r w:rsidRPr="002607C4">
        <w:rPr>
          <w:rFonts w:ascii="Palatino Linotype" w:hAnsi="Palatino Linotype" w:cs="Arial"/>
          <w:bCs/>
          <w:spacing w:val="10"/>
        </w:rPr>
        <w:t xml:space="preserve">01/2022 – present </w:t>
      </w:r>
      <w:r w:rsidRPr="002607C4">
        <w:rPr>
          <w:rFonts w:ascii="Palatino Linotype" w:hAnsi="Palatino Linotype" w:cs="Arial"/>
          <w:bCs/>
          <w:spacing w:val="10"/>
        </w:rPr>
        <w:tab/>
      </w:r>
      <w:r w:rsidRPr="002607C4">
        <w:rPr>
          <w:rFonts w:ascii="Palatino Linotype" w:hAnsi="Palatino Linotype" w:cs="Arial"/>
          <w:bCs/>
          <w:spacing w:val="10"/>
        </w:rPr>
        <w:tab/>
        <w:t>Invited Guest Editor, BMC Medicine</w:t>
      </w:r>
    </w:p>
    <w:p w14:paraId="2AE15E35" w14:textId="0F68FFE3" w:rsidR="004D0464" w:rsidRPr="002607C4" w:rsidRDefault="00E750A8" w:rsidP="004D0464">
      <w:pPr>
        <w:spacing w:after="480"/>
        <w:rPr>
          <w:rFonts w:ascii="Palatino Linotype" w:hAnsi="Palatino Linotype" w:cs="Arial"/>
          <w:bCs/>
          <w:spacing w:val="10"/>
        </w:rPr>
      </w:pPr>
      <w:r>
        <w:rPr>
          <w:rFonts w:ascii="Palatino Linotype" w:hAnsi="Palatino Linotype" w:cs="Arial"/>
          <w:bCs/>
          <w:spacing w:val="10"/>
        </w:rPr>
        <w:t xml:space="preserve">07/2022 – present </w:t>
      </w:r>
      <w:r>
        <w:rPr>
          <w:rFonts w:ascii="Palatino Linotype" w:hAnsi="Palatino Linotype" w:cs="Arial"/>
          <w:bCs/>
          <w:spacing w:val="10"/>
        </w:rPr>
        <w:tab/>
      </w:r>
      <w:r>
        <w:rPr>
          <w:rFonts w:ascii="Palatino Linotype" w:hAnsi="Palatino Linotype" w:cs="Arial"/>
          <w:bCs/>
          <w:spacing w:val="10"/>
        </w:rPr>
        <w:tab/>
        <w:t xml:space="preserve">Academic Editor, PLOS Medicine </w:t>
      </w:r>
      <w:r w:rsidR="002607C4" w:rsidRPr="002607C4">
        <w:rPr>
          <w:rFonts w:ascii="Palatino Linotype" w:hAnsi="Palatino Linotype" w:cs="Arial"/>
          <w:bCs/>
          <w:spacing w:val="10"/>
        </w:rPr>
        <w:t xml:space="preserve"> </w:t>
      </w:r>
    </w:p>
    <w:p w14:paraId="09654A07" w14:textId="6218FC94" w:rsidR="00180806" w:rsidRDefault="00180806" w:rsidP="00180806">
      <w:pPr>
        <w:spacing w:after="0"/>
        <w:rPr>
          <w:rFonts w:ascii="Palatino Linotype" w:hAnsi="Palatino Linotype" w:cs="Arial"/>
          <w:b/>
          <w:spacing w:val="10"/>
          <w:u w:val="single"/>
        </w:rPr>
      </w:pPr>
      <w:r>
        <w:rPr>
          <w:rFonts w:ascii="Palatino Linotype" w:hAnsi="Palatino Linotype" w:cs="Arial"/>
          <w:b/>
          <w:spacing w:val="10"/>
          <w:u w:val="single"/>
        </w:rPr>
        <w:lastRenderedPageBreak/>
        <w:t>Ad-hoc manuscript reviewer for:</w:t>
      </w:r>
    </w:p>
    <w:p w14:paraId="0DD59476"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u w:val="single"/>
        </w:rPr>
        <w:t>Notable recognition</w:t>
      </w:r>
      <w:r>
        <w:rPr>
          <w:rFonts w:ascii="Palatino Linotype" w:hAnsi="Palatino Linotype" w:cs="Arial"/>
        </w:rPr>
        <w:t>:</w:t>
      </w:r>
      <w:r>
        <w:rPr>
          <w:rFonts w:ascii="Palatino Linotype" w:hAnsi="Palatino Linotype" w:cs="Arial"/>
          <w:i/>
        </w:rPr>
        <w:t xml:space="preserve"> Annals of Internal Medicine (Outstanding reviewer of 2020, 2021)</w:t>
      </w:r>
    </w:p>
    <w:p w14:paraId="55AD22E5"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American Journal of Preventative Medicine (AJPM)</w:t>
      </w:r>
    </w:p>
    <w:p w14:paraId="6E209596"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American Journal of Public Health (AJPH)</w:t>
      </w:r>
    </w:p>
    <w:p w14:paraId="731798FF"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AIDS</w:t>
      </w:r>
    </w:p>
    <w:p w14:paraId="6B555210"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BMC Cancer</w:t>
      </w:r>
    </w:p>
    <w:p w14:paraId="433A3183"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BMC Infectious Diseases</w:t>
      </w:r>
    </w:p>
    <w:p w14:paraId="2A8A589D"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BMC Pediatrics</w:t>
      </w:r>
    </w:p>
    <w:p w14:paraId="187659B3"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BMJ</w:t>
      </w:r>
    </w:p>
    <w:p w14:paraId="0F5BF9A1"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Cancer</w:t>
      </w:r>
    </w:p>
    <w:p w14:paraId="5684418C"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Clinical Therapeutics</w:t>
      </w:r>
    </w:p>
    <w:p w14:paraId="2AD36A35"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Cancer Epidemiology, Biomarkers &amp; Prevention (CEBP)</w:t>
      </w:r>
    </w:p>
    <w:p w14:paraId="0B9E3EA3"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Clinical Infectious Diseases (CID)</w:t>
      </w:r>
    </w:p>
    <w:p w14:paraId="50D59C5A"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Epidemiology and Infection</w:t>
      </w:r>
    </w:p>
    <w:p w14:paraId="2DDBF7D2"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European Journal of Surgical Oncology</w:t>
      </w:r>
    </w:p>
    <w:p w14:paraId="6ABF05EF"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Evaluation and Program Planning</w:t>
      </w:r>
    </w:p>
    <w:p w14:paraId="3D538913"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Health Services Research</w:t>
      </w:r>
    </w:p>
    <w:p w14:paraId="48BE8348"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International Journal of Cancer (IJC)</w:t>
      </w:r>
    </w:p>
    <w:p w14:paraId="4FBF31C7"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International Journal of Health Policy and Management</w:t>
      </w:r>
    </w:p>
    <w:p w14:paraId="74E58A36"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JAIDS</w:t>
      </w:r>
    </w:p>
    <w:p w14:paraId="24F4418A"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JAMA</w:t>
      </w:r>
    </w:p>
    <w:p w14:paraId="498311CA"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JAMA Network Open</w:t>
      </w:r>
    </w:p>
    <w:p w14:paraId="444E573D"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JAMA Oncology</w:t>
      </w:r>
    </w:p>
    <w:p w14:paraId="0C75855F"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 xml:space="preserve">JAMA Internal Medicine </w:t>
      </w:r>
    </w:p>
    <w:p w14:paraId="138A488F"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JCO Global Oncology</w:t>
      </w:r>
    </w:p>
    <w:p w14:paraId="3B0E4E85"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JNCCN</w:t>
      </w:r>
    </w:p>
    <w:p w14:paraId="2EE7237A"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Journal of Clinical Oncology (JCO)</w:t>
      </w:r>
    </w:p>
    <w:p w14:paraId="7448CD05"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Journal of Infectious Diseases (JID)</w:t>
      </w:r>
    </w:p>
    <w:p w14:paraId="27EE2085"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Journal of Lower Genital Tract Disease</w:t>
      </w:r>
    </w:p>
    <w:p w14:paraId="756250C6"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Journal of the National Cancer Institute (JNCI)</w:t>
      </w:r>
    </w:p>
    <w:p w14:paraId="57C1C08D"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Lancet Regional Health—Europe</w:t>
      </w:r>
    </w:p>
    <w:p w14:paraId="3F04CE8B"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Medical Decision Making (MDM)</w:t>
      </w:r>
    </w:p>
    <w:p w14:paraId="367484DC"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Nature Scientific Reports</w:t>
      </w:r>
    </w:p>
    <w:p w14:paraId="2F19C803"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New England Journal of Medicine (NEJM)</w:t>
      </w:r>
    </w:p>
    <w:p w14:paraId="0B1AD7A3"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 xml:space="preserve">Papillomavirus Research </w:t>
      </w:r>
    </w:p>
    <w:p w14:paraId="1FCF32B4"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Pharmacoeconomics</w:t>
      </w:r>
    </w:p>
    <w:p w14:paraId="6AD8D67D" w14:textId="4C8C9E31" w:rsidR="00180806" w:rsidRDefault="00180806" w:rsidP="00180806">
      <w:pPr>
        <w:spacing w:after="0"/>
        <w:ind w:firstLine="360"/>
        <w:jc w:val="both"/>
        <w:rPr>
          <w:rFonts w:ascii="Palatino Linotype" w:hAnsi="Palatino Linotype" w:cs="Arial"/>
          <w:i/>
        </w:rPr>
      </w:pPr>
      <w:r>
        <w:rPr>
          <w:rFonts w:ascii="Palatino Linotype" w:hAnsi="Palatino Linotype" w:cs="Arial"/>
          <w:i/>
        </w:rPr>
        <w:t xml:space="preserve">PLOS Medicine </w:t>
      </w:r>
    </w:p>
    <w:p w14:paraId="1BA974F8"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Preventive Medicine</w:t>
      </w:r>
    </w:p>
    <w:p w14:paraId="4EF915CD"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Preventive Medicine Reports</w:t>
      </w:r>
    </w:p>
    <w:p w14:paraId="44C62CCB"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Preventive Oncology and Epidemiology</w:t>
      </w:r>
    </w:p>
    <w:p w14:paraId="01B140FD"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PLOS One</w:t>
      </w:r>
    </w:p>
    <w:p w14:paraId="0816EA34"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t>Sexually Transmitted Infections</w:t>
      </w:r>
    </w:p>
    <w:p w14:paraId="72237A86" w14:textId="77777777" w:rsidR="00180806" w:rsidRDefault="00180806" w:rsidP="00180806">
      <w:pPr>
        <w:spacing w:after="0"/>
        <w:ind w:firstLine="360"/>
        <w:jc w:val="both"/>
        <w:rPr>
          <w:rFonts w:ascii="Palatino Linotype" w:hAnsi="Palatino Linotype" w:cs="Arial"/>
          <w:i/>
        </w:rPr>
      </w:pPr>
      <w:r>
        <w:rPr>
          <w:rFonts w:ascii="Palatino Linotype" w:hAnsi="Palatino Linotype" w:cs="Arial"/>
          <w:i/>
        </w:rPr>
        <w:lastRenderedPageBreak/>
        <w:t>Vaccine</w:t>
      </w:r>
    </w:p>
    <w:p w14:paraId="562048E6" w14:textId="77777777" w:rsidR="00180806" w:rsidRDefault="00180806" w:rsidP="00180806">
      <w:pPr>
        <w:spacing w:after="480"/>
        <w:ind w:firstLine="360"/>
        <w:jc w:val="both"/>
        <w:rPr>
          <w:rFonts w:ascii="Palatino Linotype" w:hAnsi="Palatino Linotype" w:cs="Arial"/>
          <w:b/>
          <w:i/>
        </w:rPr>
      </w:pPr>
      <w:r>
        <w:rPr>
          <w:rFonts w:ascii="Palatino Linotype" w:hAnsi="Palatino Linotype" w:cs="Arial"/>
          <w:i/>
        </w:rPr>
        <w:t>Value in Health</w:t>
      </w:r>
    </w:p>
    <w:p w14:paraId="2F999591" w14:textId="77777777" w:rsidR="00180806" w:rsidRDefault="00180806" w:rsidP="00180806">
      <w:pPr>
        <w:spacing w:after="0"/>
        <w:rPr>
          <w:rFonts w:ascii="Palatino Linotype" w:hAnsi="Palatino Linotype" w:cs="Arial"/>
          <w:b/>
          <w:spacing w:val="10"/>
          <w:u w:val="single"/>
        </w:rPr>
      </w:pPr>
      <w:r>
        <w:rPr>
          <w:rFonts w:ascii="Palatino Linotype" w:hAnsi="Palatino Linotype" w:cs="Arial"/>
          <w:b/>
          <w:spacing w:val="10"/>
          <w:u w:val="single"/>
        </w:rPr>
        <w:t>Abstract reviewer for:</w:t>
      </w:r>
    </w:p>
    <w:p w14:paraId="696C4E54" w14:textId="1C250812" w:rsidR="00070718" w:rsidRDefault="00070718" w:rsidP="00180806">
      <w:pPr>
        <w:pStyle w:val="ListParagraph"/>
        <w:numPr>
          <w:ilvl w:val="0"/>
          <w:numId w:val="8"/>
        </w:numPr>
        <w:spacing w:after="0" w:line="256" w:lineRule="auto"/>
        <w:ind w:left="360"/>
        <w:rPr>
          <w:rFonts w:ascii="Palatino Linotype" w:hAnsi="Palatino Linotype" w:cs="Arial"/>
        </w:rPr>
      </w:pPr>
      <w:r>
        <w:rPr>
          <w:rFonts w:ascii="Palatino Linotype" w:hAnsi="Palatino Linotype" w:cs="Arial"/>
        </w:rPr>
        <w:t xml:space="preserve">International Papillomavirus Society (IPVS) Annual Conference, 2024 </w:t>
      </w:r>
    </w:p>
    <w:p w14:paraId="320BB8BD" w14:textId="46E20F28" w:rsidR="00180806" w:rsidRDefault="00180806" w:rsidP="00180806">
      <w:pPr>
        <w:pStyle w:val="ListParagraph"/>
        <w:numPr>
          <w:ilvl w:val="0"/>
          <w:numId w:val="8"/>
        </w:numPr>
        <w:spacing w:after="0" w:line="256" w:lineRule="auto"/>
        <w:ind w:left="360"/>
        <w:rPr>
          <w:rFonts w:ascii="Palatino Linotype" w:hAnsi="Palatino Linotype" w:cs="Arial"/>
        </w:rPr>
      </w:pPr>
      <w:r>
        <w:rPr>
          <w:rFonts w:ascii="Palatino Linotype" w:hAnsi="Palatino Linotype" w:cs="Arial"/>
        </w:rPr>
        <w:t xml:space="preserve">Society for Medical </w:t>
      </w:r>
      <w:r w:rsidR="00627391">
        <w:rPr>
          <w:rFonts w:ascii="Palatino Linotype" w:hAnsi="Palatino Linotype" w:cs="Arial"/>
        </w:rPr>
        <w:t>Decision-Making</w:t>
      </w:r>
      <w:r>
        <w:rPr>
          <w:rFonts w:ascii="Palatino Linotype" w:hAnsi="Palatino Linotype" w:cs="Arial"/>
        </w:rPr>
        <w:t xml:space="preserve"> Annual Meetings (SMDM), 2016 – Present </w:t>
      </w:r>
    </w:p>
    <w:p w14:paraId="10E7DD62" w14:textId="60665140" w:rsidR="00627391" w:rsidRDefault="00627391" w:rsidP="00180806">
      <w:pPr>
        <w:pStyle w:val="ListParagraph"/>
        <w:numPr>
          <w:ilvl w:val="0"/>
          <w:numId w:val="8"/>
        </w:numPr>
        <w:spacing w:after="0" w:line="256" w:lineRule="auto"/>
        <w:ind w:left="360"/>
        <w:rPr>
          <w:rFonts w:ascii="Palatino Linotype" w:hAnsi="Palatino Linotype" w:cs="Arial"/>
        </w:rPr>
      </w:pPr>
      <w:r>
        <w:rPr>
          <w:rFonts w:ascii="Palatino Linotype" w:hAnsi="Palatino Linotype" w:cs="Arial"/>
        </w:rPr>
        <w:t xml:space="preserve">American Society for Preventive Oncology (ASPO), 2022 – Present </w:t>
      </w:r>
    </w:p>
    <w:p w14:paraId="15982574" w14:textId="0CA72278" w:rsidR="000E53BF" w:rsidRDefault="000E53BF" w:rsidP="000E53BF">
      <w:pPr>
        <w:pStyle w:val="ListParagraph"/>
        <w:numPr>
          <w:ilvl w:val="0"/>
          <w:numId w:val="8"/>
        </w:numPr>
        <w:spacing w:after="480" w:line="256" w:lineRule="auto"/>
        <w:ind w:left="360"/>
        <w:rPr>
          <w:rFonts w:ascii="Palatino Linotype" w:hAnsi="Palatino Linotype" w:cs="Arial"/>
        </w:rPr>
      </w:pPr>
      <w:r>
        <w:rPr>
          <w:rFonts w:ascii="Palatino Linotype" w:hAnsi="Palatino Linotype" w:cs="Arial"/>
        </w:rPr>
        <w:t xml:space="preserve">Annual Gator Healthcare Forum, Florida Blue Center on Health Care Quality, North Florida Chapter of the American College of Healthcare Executives, Department of Health Services Research Management and Policy, University of Florida, FL, 2017  </w:t>
      </w:r>
    </w:p>
    <w:p w14:paraId="4EF3F86C" w14:textId="20278771" w:rsidR="00C31F16" w:rsidRDefault="00180806" w:rsidP="00365033">
      <w:pPr>
        <w:pStyle w:val="ListParagraph"/>
        <w:numPr>
          <w:ilvl w:val="0"/>
          <w:numId w:val="8"/>
        </w:numPr>
        <w:spacing w:after="480" w:line="256" w:lineRule="auto"/>
        <w:ind w:left="360"/>
        <w:rPr>
          <w:rFonts w:ascii="Palatino Linotype" w:hAnsi="Palatino Linotype" w:cs="Arial"/>
        </w:rPr>
      </w:pPr>
      <w:r>
        <w:rPr>
          <w:rFonts w:ascii="Palatino Linotype" w:hAnsi="Palatino Linotype" w:cs="Arial"/>
        </w:rPr>
        <w:t xml:space="preserve">Annual Gator Healthcare Forum, Florida Blue Center on Health Care Quality, North Florida Chapter of the American College of Healthcare Executives, Department of Health Services Research Management and Policy, University of Florida, FL, 2018  </w:t>
      </w:r>
    </w:p>
    <w:p w14:paraId="2199F08E" w14:textId="77777777" w:rsidR="000201DD" w:rsidRPr="00D96767" w:rsidRDefault="000201DD" w:rsidP="000201DD">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 xml:space="preserve">TEACHING </w:t>
      </w:r>
    </w:p>
    <w:p w14:paraId="29AE2D50" w14:textId="77777777" w:rsidR="000201DD" w:rsidRPr="00D96767" w:rsidRDefault="000201DD" w:rsidP="000201DD">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Department of Public Health Sciences, Medical University of South Carolina</w:t>
      </w:r>
    </w:p>
    <w:p w14:paraId="1A0D129B" w14:textId="77777777" w:rsidR="000201DD" w:rsidRDefault="000201DD" w:rsidP="000201DD">
      <w:pPr>
        <w:spacing w:after="0" w:line="240" w:lineRule="auto"/>
        <w:rPr>
          <w:rFonts w:ascii="Palatino Linotype" w:hAnsi="Palatino Linotype" w:cs="Arial"/>
          <w:b/>
          <w:spacing w:val="10"/>
        </w:rPr>
      </w:pPr>
      <w:r w:rsidRPr="00D96767">
        <w:rPr>
          <w:rFonts w:ascii="Palatino Linotype" w:hAnsi="Palatino Linotype" w:cs="Arial"/>
          <w:b/>
          <w:spacing w:val="10"/>
        </w:rPr>
        <w:t xml:space="preserve">BMTRY725 Grant Development in Clinical Research (Effort: 100%; credit: 2). </w:t>
      </w:r>
    </w:p>
    <w:p w14:paraId="028F9529" w14:textId="77777777" w:rsidR="000201DD" w:rsidRPr="00A06780" w:rsidRDefault="000201DD" w:rsidP="000201DD">
      <w:pPr>
        <w:pStyle w:val="ListParagraph"/>
        <w:numPr>
          <w:ilvl w:val="0"/>
          <w:numId w:val="21"/>
        </w:numPr>
        <w:spacing w:line="240" w:lineRule="auto"/>
        <w:rPr>
          <w:rFonts w:ascii="Palatino Linotype" w:hAnsi="Palatino Linotype" w:cs="Arial"/>
          <w:bCs/>
          <w:spacing w:val="10"/>
        </w:rPr>
      </w:pPr>
      <w:r w:rsidRPr="00A06780">
        <w:rPr>
          <w:rFonts w:ascii="Palatino Linotype" w:hAnsi="Palatino Linotype" w:cs="Arial"/>
          <w:bCs/>
          <w:spacing w:val="10"/>
        </w:rPr>
        <w:t>Spring 2024</w:t>
      </w:r>
      <w:r>
        <w:rPr>
          <w:rFonts w:ascii="Palatino Linotype" w:hAnsi="Palatino Linotype" w:cs="Arial"/>
          <w:bCs/>
          <w:spacing w:val="10"/>
        </w:rPr>
        <w:t xml:space="preserve"> </w:t>
      </w:r>
      <w:r w:rsidRPr="00A06780">
        <w:rPr>
          <w:rFonts w:ascii="Palatino Linotype" w:hAnsi="Palatino Linotype" w:cs="Arial"/>
          <w:bCs/>
          <w:spacing w:val="10"/>
        </w:rPr>
        <w:t xml:space="preserve"> </w:t>
      </w:r>
    </w:p>
    <w:p w14:paraId="5959F8FF" w14:textId="77777777" w:rsidR="000201DD" w:rsidRPr="00D96767" w:rsidRDefault="000201DD" w:rsidP="000201DD">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 xml:space="preserve">UTHealth School of Public Health </w:t>
      </w:r>
    </w:p>
    <w:p w14:paraId="6BB223D5" w14:textId="77777777" w:rsidR="000201DD" w:rsidRPr="00D96767" w:rsidRDefault="000201DD" w:rsidP="000201DD">
      <w:pPr>
        <w:spacing w:after="0"/>
        <w:rPr>
          <w:rFonts w:ascii="Palatino Linotype" w:hAnsi="Palatino Linotype" w:cs="Arial"/>
          <w:b/>
        </w:rPr>
      </w:pPr>
      <w:r w:rsidRPr="00D96767">
        <w:rPr>
          <w:rFonts w:ascii="Palatino Linotype" w:hAnsi="Palatino Linotype" w:cs="Arial"/>
          <w:b/>
          <w:noProof/>
        </w:rPr>
        <w:t>PHD</w:t>
      </w:r>
      <w:r w:rsidRPr="00D96767">
        <w:rPr>
          <w:rFonts w:ascii="Palatino Linotype" w:hAnsi="Palatino Linotype" w:cs="Arial"/>
          <w:b/>
        </w:rPr>
        <w:t xml:space="preserve"> 3998 Decision Analysis in Public Health and Medicine (Effort: 100%; credit: 3)</w:t>
      </w:r>
    </w:p>
    <w:p w14:paraId="2C158104" w14:textId="77777777" w:rsidR="000201DD" w:rsidRPr="00D96767" w:rsidRDefault="000201DD" w:rsidP="000201DD">
      <w:pPr>
        <w:pStyle w:val="ListParagraph"/>
        <w:numPr>
          <w:ilvl w:val="0"/>
          <w:numId w:val="18"/>
        </w:numPr>
        <w:rPr>
          <w:rFonts w:ascii="Palatino Linotype" w:hAnsi="Palatino Linotype" w:cs="Arial"/>
          <w:b/>
        </w:rPr>
      </w:pPr>
      <w:r w:rsidRPr="00D96767">
        <w:rPr>
          <w:rFonts w:ascii="Palatino Linotype" w:hAnsi="Palatino Linotype" w:cs="Arial"/>
        </w:rPr>
        <w:t xml:space="preserve">Spring 2019, Spring 2020, Spring 2021, Spring 2022 </w:t>
      </w:r>
    </w:p>
    <w:p w14:paraId="500339D0" w14:textId="77777777" w:rsidR="000201DD" w:rsidRPr="00D96767" w:rsidRDefault="000201DD" w:rsidP="000201DD">
      <w:pPr>
        <w:spacing w:after="0"/>
        <w:rPr>
          <w:rFonts w:ascii="Palatino Linotype" w:hAnsi="Palatino Linotype" w:cs="Arial"/>
          <w:b/>
        </w:rPr>
      </w:pPr>
      <w:r w:rsidRPr="00D96767">
        <w:rPr>
          <w:rFonts w:ascii="Palatino Linotype" w:hAnsi="Palatino Linotype" w:cs="Arial"/>
          <w:b/>
        </w:rPr>
        <w:t xml:space="preserve">Guest lectures </w:t>
      </w:r>
    </w:p>
    <w:p w14:paraId="26CDC5B8" w14:textId="77777777" w:rsidR="000201DD" w:rsidRPr="00D96767" w:rsidRDefault="000201DD" w:rsidP="000201DD">
      <w:pPr>
        <w:spacing w:after="0"/>
        <w:rPr>
          <w:rFonts w:ascii="Palatino Linotype" w:hAnsi="Palatino Linotype" w:cs="Arial"/>
        </w:rPr>
      </w:pPr>
      <w:r w:rsidRPr="00D96767">
        <w:rPr>
          <w:rFonts w:ascii="Palatino Linotype" w:hAnsi="Palatino Linotype" w:cs="Arial"/>
          <w:b/>
        </w:rPr>
        <w:t xml:space="preserve">PH 3915 Methods for Economic Evaluation. </w:t>
      </w:r>
    </w:p>
    <w:p w14:paraId="3F26DF90" w14:textId="77777777" w:rsidR="000201DD" w:rsidRPr="00D96767" w:rsidRDefault="000201DD" w:rsidP="000201DD">
      <w:pPr>
        <w:pStyle w:val="ListParagraph"/>
        <w:numPr>
          <w:ilvl w:val="0"/>
          <w:numId w:val="19"/>
        </w:numPr>
        <w:spacing w:after="0"/>
        <w:rPr>
          <w:rFonts w:ascii="Palatino Linotype" w:hAnsi="Palatino Linotype" w:cs="Arial"/>
        </w:rPr>
      </w:pPr>
      <w:r w:rsidRPr="00D96767">
        <w:rPr>
          <w:rFonts w:ascii="Palatino Linotype" w:hAnsi="Palatino Linotype" w:cs="Arial"/>
        </w:rPr>
        <w:t xml:space="preserve">Introduction to Clinical Decision Science. Fall 2018, Fall 2019, Fall 2020, Fall 2021, Fall 2022 </w:t>
      </w:r>
    </w:p>
    <w:p w14:paraId="515B683C" w14:textId="77777777" w:rsidR="000201DD" w:rsidRPr="00D96767" w:rsidRDefault="000201DD" w:rsidP="000201DD">
      <w:pPr>
        <w:pStyle w:val="ListParagraph"/>
        <w:numPr>
          <w:ilvl w:val="0"/>
          <w:numId w:val="19"/>
        </w:numPr>
        <w:spacing w:after="0"/>
        <w:rPr>
          <w:rFonts w:ascii="Palatino Linotype" w:hAnsi="Palatino Linotype" w:cs="Arial"/>
        </w:rPr>
      </w:pPr>
      <w:r w:rsidRPr="00D96767">
        <w:rPr>
          <w:rFonts w:ascii="Palatino Linotype" w:hAnsi="Palatino Linotype" w:cs="Arial"/>
        </w:rPr>
        <w:t>Advanced methods to address uncertainty when handling patient-level data in cost-effectiveness analysis. Fall 2012, Fall 2013</w:t>
      </w:r>
    </w:p>
    <w:p w14:paraId="3ABAA63B" w14:textId="77777777" w:rsidR="000201DD" w:rsidRPr="00D96767" w:rsidRDefault="000201DD" w:rsidP="000201DD">
      <w:pPr>
        <w:pStyle w:val="ListParagraph"/>
        <w:numPr>
          <w:ilvl w:val="0"/>
          <w:numId w:val="19"/>
        </w:numPr>
        <w:spacing w:after="0"/>
        <w:rPr>
          <w:rFonts w:ascii="Palatino Linotype" w:hAnsi="Palatino Linotype" w:cs="Arial"/>
        </w:rPr>
      </w:pPr>
      <w:r w:rsidRPr="00D96767">
        <w:rPr>
          <w:rFonts w:ascii="Palatino Linotype" w:hAnsi="Palatino Linotype" w:cs="Arial"/>
        </w:rPr>
        <w:t>Budget impact analysis. Fall 2012, Fall 2013, Fall 2014, Fall 2015</w:t>
      </w:r>
    </w:p>
    <w:p w14:paraId="2587F682" w14:textId="77777777" w:rsidR="000201DD" w:rsidRPr="00D96767" w:rsidRDefault="000201DD" w:rsidP="000201DD">
      <w:pPr>
        <w:pStyle w:val="ListParagraph"/>
        <w:numPr>
          <w:ilvl w:val="0"/>
          <w:numId w:val="19"/>
        </w:numPr>
        <w:spacing w:after="240"/>
        <w:rPr>
          <w:rFonts w:ascii="Palatino Linotype" w:hAnsi="Palatino Linotype" w:cs="Arial"/>
        </w:rPr>
      </w:pPr>
      <w:r w:rsidRPr="00D96767">
        <w:rPr>
          <w:rFonts w:ascii="Palatino Linotype" w:hAnsi="Palatino Linotype" w:cs="Arial"/>
        </w:rPr>
        <w:t>Midterm exam review. Fall 2012, Fall 2013, Fall 2014, Fall 2015</w:t>
      </w:r>
    </w:p>
    <w:p w14:paraId="6C08A13B" w14:textId="77777777" w:rsidR="000201DD" w:rsidRPr="00D96767" w:rsidRDefault="000201DD" w:rsidP="000201DD">
      <w:pPr>
        <w:spacing w:after="0"/>
        <w:rPr>
          <w:rFonts w:ascii="Palatino Linotype" w:hAnsi="Palatino Linotype" w:cs="Arial"/>
          <w:b/>
        </w:rPr>
      </w:pPr>
      <w:r w:rsidRPr="00D96767">
        <w:rPr>
          <w:rFonts w:ascii="Palatino Linotype" w:hAnsi="Palatino Linotype" w:cs="Arial"/>
          <w:b/>
        </w:rPr>
        <w:t xml:space="preserve">PH 3920 Health Services Delivery and Performance. </w:t>
      </w:r>
    </w:p>
    <w:p w14:paraId="221E43A1" w14:textId="77777777" w:rsidR="000201DD" w:rsidRPr="00D96767" w:rsidRDefault="000201DD" w:rsidP="000201DD">
      <w:pPr>
        <w:pStyle w:val="ListParagraph"/>
        <w:numPr>
          <w:ilvl w:val="0"/>
          <w:numId w:val="20"/>
        </w:numPr>
        <w:spacing w:after="0"/>
        <w:rPr>
          <w:rFonts w:ascii="Palatino Linotype" w:hAnsi="Palatino Linotype" w:cs="Arial"/>
        </w:rPr>
      </w:pPr>
      <w:r w:rsidRPr="00D96767">
        <w:rPr>
          <w:rFonts w:ascii="Palatino Linotype" w:hAnsi="Palatino Linotype" w:cs="Arial"/>
        </w:rPr>
        <w:t xml:space="preserve">Applied cost-effectiveness analysis using </w:t>
      </w:r>
      <w:proofErr w:type="spellStart"/>
      <w:r w:rsidRPr="00D96767">
        <w:rPr>
          <w:rFonts w:ascii="Palatino Linotype" w:hAnsi="Palatino Linotype" w:cs="Arial"/>
        </w:rPr>
        <w:t>TreeAge</w:t>
      </w:r>
      <w:proofErr w:type="spellEnd"/>
      <w:r w:rsidRPr="00D96767">
        <w:rPr>
          <w:rFonts w:ascii="Palatino Linotype" w:hAnsi="Palatino Linotype" w:cs="Arial"/>
        </w:rPr>
        <w:t xml:space="preserve"> (decision-analytic software). Spring 2013 </w:t>
      </w:r>
    </w:p>
    <w:p w14:paraId="7E15403D" w14:textId="77777777" w:rsidR="000201DD" w:rsidRPr="00D96767" w:rsidRDefault="000201DD" w:rsidP="000201DD">
      <w:pPr>
        <w:pStyle w:val="ListParagraph"/>
        <w:numPr>
          <w:ilvl w:val="0"/>
          <w:numId w:val="20"/>
        </w:numPr>
        <w:spacing w:after="240" w:line="240" w:lineRule="auto"/>
        <w:rPr>
          <w:rFonts w:ascii="Palatino Linotype" w:hAnsi="Palatino Linotype" w:cs="Arial"/>
        </w:rPr>
      </w:pPr>
      <w:r w:rsidRPr="00D96767">
        <w:rPr>
          <w:rFonts w:ascii="Palatino Linotype" w:hAnsi="Palatino Linotype" w:cs="Arial"/>
        </w:rPr>
        <w:t>Decision-making and cost-effectiveness analysis in health care. Spring 2013</w:t>
      </w:r>
    </w:p>
    <w:p w14:paraId="104E72AD" w14:textId="77777777" w:rsidR="000201DD" w:rsidRPr="00D96767" w:rsidRDefault="000201DD" w:rsidP="000201DD">
      <w:pPr>
        <w:spacing w:after="120" w:line="240" w:lineRule="auto"/>
        <w:rPr>
          <w:rFonts w:ascii="Palatino Linotype" w:hAnsi="Palatino Linotype" w:cs="Arial"/>
          <w:b/>
          <w:spacing w:val="10"/>
          <w:u w:val="single"/>
        </w:rPr>
      </w:pPr>
      <w:r w:rsidRPr="00D96767">
        <w:rPr>
          <w:rFonts w:ascii="Palatino Linotype" w:hAnsi="Palatino Linotype" w:cs="Arial"/>
          <w:b/>
          <w:spacing w:val="10"/>
          <w:u w:val="single"/>
        </w:rPr>
        <w:t xml:space="preserve">University of Florida </w:t>
      </w:r>
    </w:p>
    <w:p w14:paraId="2C921CE8" w14:textId="77777777" w:rsidR="000201DD" w:rsidRPr="00D96767" w:rsidRDefault="000201DD" w:rsidP="000201DD">
      <w:pPr>
        <w:spacing w:after="240"/>
        <w:rPr>
          <w:rFonts w:ascii="Palatino Linotype" w:hAnsi="Palatino Linotype" w:cs="Arial"/>
        </w:rPr>
      </w:pPr>
      <w:r w:rsidRPr="00D96767">
        <w:rPr>
          <w:rFonts w:ascii="Palatino Linotype" w:hAnsi="Palatino Linotype" w:cs="Arial"/>
          <w:b/>
        </w:rPr>
        <w:t>Health Economics (Spring 2017),</w:t>
      </w:r>
      <w:r w:rsidRPr="00D96767">
        <w:rPr>
          <w:rFonts w:ascii="Palatino Linotype" w:hAnsi="Palatino Linotype" w:cs="Arial"/>
        </w:rPr>
        <w:t xml:space="preserve"> Department of Health Services Research, Management and Policy, College of Public Health &amp; Health Professions, University of Florida, Spring 2017, Spring 2018</w:t>
      </w:r>
    </w:p>
    <w:p w14:paraId="7C6BC3BF" w14:textId="77777777" w:rsidR="000201DD" w:rsidRPr="00D96767" w:rsidRDefault="000201DD" w:rsidP="000201DD">
      <w:pPr>
        <w:spacing w:after="240"/>
        <w:rPr>
          <w:rFonts w:ascii="Palatino Linotype" w:hAnsi="Palatino Linotype" w:cs="Arial"/>
        </w:rPr>
      </w:pPr>
      <w:r w:rsidRPr="00D96767">
        <w:rPr>
          <w:rFonts w:ascii="Palatino Linotype" w:hAnsi="Palatino Linotype" w:cs="Arial"/>
          <w:b/>
        </w:rPr>
        <w:t>Healthcare cost and financing (Fall 2018)</w:t>
      </w:r>
      <w:r w:rsidRPr="00D96767">
        <w:rPr>
          <w:rFonts w:ascii="Palatino Linotype" w:hAnsi="Palatino Linotype" w:cs="Arial"/>
        </w:rPr>
        <w:t xml:space="preserve">, Department of Health Services Research, Management and Policy, College of Public Health &amp; Health Professions, University of Florida, Fall 2017 </w:t>
      </w:r>
    </w:p>
    <w:p w14:paraId="4D4183ED" w14:textId="77777777" w:rsidR="000201DD" w:rsidRPr="00D96767" w:rsidRDefault="000201DD" w:rsidP="000201DD">
      <w:pPr>
        <w:spacing w:after="240"/>
        <w:rPr>
          <w:rFonts w:ascii="Palatino Linotype" w:hAnsi="Palatino Linotype" w:cs="Arial"/>
        </w:rPr>
      </w:pPr>
      <w:r w:rsidRPr="00D96767">
        <w:rPr>
          <w:rFonts w:ascii="Palatino Linotype" w:hAnsi="Palatino Linotype" w:cs="Arial"/>
          <w:b/>
        </w:rPr>
        <w:lastRenderedPageBreak/>
        <w:t>Advance Health Economics (Independent study)</w:t>
      </w:r>
      <w:r w:rsidRPr="00D96767">
        <w:rPr>
          <w:rFonts w:ascii="Palatino Linotype" w:hAnsi="Palatino Linotype" w:cs="Arial"/>
        </w:rPr>
        <w:t>, Department of Health Services Research, Management and Policy, College of Public Health &amp; Health Professions, University of Florida, Spring 2017, Spring 2018</w:t>
      </w:r>
    </w:p>
    <w:p w14:paraId="656EF995" w14:textId="77777777" w:rsidR="000201DD" w:rsidRPr="00D96767" w:rsidRDefault="000201DD" w:rsidP="000201DD">
      <w:pPr>
        <w:spacing w:after="480"/>
        <w:rPr>
          <w:rFonts w:ascii="Palatino Linotype" w:hAnsi="Palatino Linotype" w:cs="Arial"/>
          <w:b/>
          <w:spacing w:val="10"/>
          <w:u w:val="single"/>
        </w:rPr>
      </w:pPr>
      <w:r w:rsidRPr="00D96767">
        <w:rPr>
          <w:rFonts w:ascii="Palatino Linotype" w:hAnsi="Palatino Linotype" w:cs="Arial"/>
          <w:b/>
        </w:rPr>
        <w:t>Journal Club</w:t>
      </w:r>
      <w:r w:rsidRPr="00D96767">
        <w:rPr>
          <w:rFonts w:ascii="Palatino Linotype" w:hAnsi="Palatino Linotype" w:cs="Arial"/>
        </w:rPr>
        <w:t xml:space="preserve">, Department of Health Services Research, Management and Policy, College of Public Health and Health Professions, University of Florida, Fall 2016 </w:t>
      </w:r>
    </w:p>
    <w:p w14:paraId="4E10F59C" w14:textId="0A778445" w:rsidR="003F1E80" w:rsidRDefault="003F1E80" w:rsidP="003F1E80">
      <w:pPr>
        <w:spacing w:after="120" w:line="240" w:lineRule="auto"/>
        <w:rPr>
          <w:rFonts w:ascii="Palatino Linotype" w:hAnsi="Palatino Linotype" w:cs="Arial"/>
          <w:b/>
          <w:spacing w:val="10"/>
          <w:u w:val="single"/>
        </w:rPr>
      </w:pPr>
      <w:r>
        <w:rPr>
          <w:rFonts w:ascii="Palatino Linotype" w:hAnsi="Palatino Linotype" w:cs="Arial"/>
          <w:b/>
          <w:spacing w:val="10"/>
          <w:u w:val="single"/>
        </w:rPr>
        <w:t>MENTORING/ADVISING</w:t>
      </w:r>
    </w:p>
    <w:p w14:paraId="751D7EB5" w14:textId="10BDBB4F" w:rsidR="00491B60" w:rsidRDefault="003F1E80" w:rsidP="003F1E80">
      <w:pPr>
        <w:spacing w:after="120" w:line="240" w:lineRule="auto"/>
        <w:rPr>
          <w:rFonts w:ascii="Palatino Linotype" w:hAnsi="Palatino Linotype" w:cs="Arial"/>
          <w:b/>
          <w:spacing w:val="10"/>
          <w:u w:val="single"/>
        </w:rPr>
      </w:pPr>
      <w:r>
        <w:rPr>
          <w:rFonts w:ascii="Palatino Linotype" w:hAnsi="Palatino Linotype" w:cs="Arial"/>
          <w:b/>
          <w:spacing w:val="10"/>
          <w:u w:val="single"/>
        </w:rPr>
        <w:t xml:space="preserve">Faculty mentoring  </w:t>
      </w:r>
    </w:p>
    <w:tbl>
      <w:tblPr>
        <w:tblStyle w:val="TableGrid"/>
        <w:tblW w:w="10170"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3408"/>
        <w:gridCol w:w="940"/>
        <w:gridCol w:w="3495"/>
      </w:tblGrid>
      <w:tr w:rsidR="003F1E80" w:rsidRPr="00D76614" w14:paraId="65E44A5F" w14:textId="77777777" w:rsidTr="00DB1C60">
        <w:tc>
          <w:tcPr>
            <w:tcW w:w="2335" w:type="dxa"/>
            <w:tcBorders>
              <w:top w:val="single" w:sz="4" w:space="0" w:color="auto"/>
              <w:left w:val="nil"/>
              <w:bottom w:val="single" w:sz="4" w:space="0" w:color="auto"/>
              <w:right w:val="nil"/>
            </w:tcBorders>
            <w:hideMark/>
          </w:tcPr>
          <w:p w14:paraId="712B5860" w14:textId="77777777" w:rsidR="003F1E80" w:rsidRPr="00D76614" w:rsidRDefault="003F1E80">
            <w:pPr>
              <w:spacing w:after="120"/>
              <w:rPr>
                <w:rFonts w:ascii="Palatino Linotype" w:hAnsi="Palatino Linotype" w:cs="Arial"/>
                <w:b/>
                <w:spacing w:val="10"/>
              </w:rPr>
            </w:pPr>
            <w:r w:rsidRPr="00D76614">
              <w:rPr>
                <w:rFonts w:ascii="Palatino Linotype" w:hAnsi="Palatino Linotype" w:cs="Arial"/>
                <w:b/>
                <w:spacing w:val="10"/>
              </w:rPr>
              <w:t xml:space="preserve">Faculty  </w:t>
            </w:r>
          </w:p>
        </w:tc>
        <w:tc>
          <w:tcPr>
            <w:tcW w:w="3420" w:type="dxa"/>
            <w:tcBorders>
              <w:top w:val="single" w:sz="4" w:space="0" w:color="auto"/>
              <w:left w:val="nil"/>
              <w:bottom w:val="single" w:sz="4" w:space="0" w:color="auto"/>
              <w:right w:val="nil"/>
            </w:tcBorders>
            <w:hideMark/>
          </w:tcPr>
          <w:p w14:paraId="26EA4281" w14:textId="77777777" w:rsidR="003F1E80" w:rsidRPr="00D76614" w:rsidRDefault="003F1E80">
            <w:pPr>
              <w:spacing w:after="120"/>
              <w:rPr>
                <w:rFonts w:ascii="Palatino Linotype" w:hAnsi="Palatino Linotype" w:cs="Arial"/>
                <w:b/>
                <w:spacing w:val="10"/>
              </w:rPr>
            </w:pPr>
            <w:r w:rsidRPr="00D76614">
              <w:rPr>
                <w:rFonts w:ascii="Palatino Linotype" w:hAnsi="Palatino Linotype" w:cs="Arial"/>
                <w:b/>
                <w:spacing w:val="10"/>
              </w:rPr>
              <w:t xml:space="preserve">Position/Institution  </w:t>
            </w:r>
          </w:p>
        </w:tc>
        <w:tc>
          <w:tcPr>
            <w:tcW w:w="907" w:type="dxa"/>
            <w:tcBorders>
              <w:top w:val="single" w:sz="4" w:space="0" w:color="auto"/>
              <w:left w:val="nil"/>
              <w:bottom w:val="single" w:sz="4" w:space="0" w:color="auto"/>
              <w:right w:val="nil"/>
            </w:tcBorders>
            <w:hideMark/>
          </w:tcPr>
          <w:p w14:paraId="04060A6F" w14:textId="77777777" w:rsidR="003F1E80" w:rsidRPr="00D76614" w:rsidRDefault="003F1E80">
            <w:pPr>
              <w:spacing w:after="120"/>
              <w:rPr>
                <w:rFonts w:ascii="Palatino Linotype" w:hAnsi="Palatino Linotype" w:cs="Arial"/>
                <w:b/>
                <w:spacing w:val="10"/>
              </w:rPr>
            </w:pPr>
            <w:r w:rsidRPr="00D76614">
              <w:rPr>
                <w:rFonts w:ascii="Palatino Linotype" w:hAnsi="Palatino Linotype" w:cs="Arial"/>
                <w:b/>
                <w:spacing w:val="10"/>
              </w:rPr>
              <w:t xml:space="preserve">Period </w:t>
            </w:r>
          </w:p>
        </w:tc>
        <w:tc>
          <w:tcPr>
            <w:tcW w:w="3508" w:type="dxa"/>
            <w:tcBorders>
              <w:top w:val="single" w:sz="4" w:space="0" w:color="auto"/>
              <w:left w:val="nil"/>
              <w:bottom w:val="single" w:sz="4" w:space="0" w:color="auto"/>
              <w:right w:val="nil"/>
            </w:tcBorders>
            <w:vAlign w:val="center"/>
            <w:hideMark/>
          </w:tcPr>
          <w:p w14:paraId="76CB074F" w14:textId="77777777" w:rsidR="003F1E80" w:rsidRPr="00D76614" w:rsidRDefault="003F1E80">
            <w:pPr>
              <w:spacing w:after="120"/>
              <w:jc w:val="center"/>
              <w:rPr>
                <w:rFonts w:ascii="Palatino Linotype" w:hAnsi="Palatino Linotype" w:cs="Arial"/>
                <w:b/>
                <w:spacing w:val="10"/>
              </w:rPr>
            </w:pPr>
            <w:r w:rsidRPr="00D76614">
              <w:rPr>
                <w:rFonts w:ascii="Palatino Linotype" w:hAnsi="Palatino Linotype" w:cs="Arial"/>
                <w:b/>
                <w:spacing w:val="10"/>
              </w:rPr>
              <w:t>Role</w:t>
            </w:r>
          </w:p>
        </w:tc>
      </w:tr>
      <w:tr w:rsidR="003F1E80" w:rsidRPr="00D76614" w14:paraId="58577AE7" w14:textId="77777777" w:rsidTr="00DB1C60">
        <w:tc>
          <w:tcPr>
            <w:tcW w:w="2335" w:type="dxa"/>
            <w:tcBorders>
              <w:top w:val="single" w:sz="4" w:space="0" w:color="auto"/>
              <w:left w:val="nil"/>
              <w:bottom w:val="nil"/>
              <w:right w:val="nil"/>
            </w:tcBorders>
            <w:hideMark/>
          </w:tcPr>
          <w:p w14:paraId="02061547" w14:textId="77777777" w:rsidR="003F1E80" w:rsidRPr="00D76614" w:rsidRDefault="003F1E80">
            <w:pPr>
              <w:spacing w:after="120"/>
              <w:rPr>
                <w:rFonts w:ascii="Palatino Linotype" w:hAnsi="Palatino Linotype" w:cs="Arial"/>
              </w:rPr>
            </w:pPr>
            <w:r w:rsidRPr="00D76614">
              <w:rPr>
                <w:rFonts w:ascii="Palatino Linotype" w:hAnsi="Palatino Linotype" w:cs="Arial"/>
                <w:spacing w:val="10"/>
              </w:rPr>
              <w:t xml:space="preserve">Haluk Damgacioglu, PhD </w:t>
            </w:r>
          </w:p>
        </w:tc>
        <w:tc>
          <w:tcPr>
            <w:tcW w:w="3420" w:type="dxa"/>
            <w:tcBorders>
              <w:top w:val="single" w:sz="4" w:space="0" w:color="auto"/>
              <w:left w:val="nil"/>
              <w:bottom w:val="nil"/>
              <w:right w:val="nil"/>
            </w:tcBorders>
            <w:hideMark/>
          </w:tcPr>
          <w:p w14:paraId="3E6AF473"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Assistant Professor Public Health Sciences, Medical University of South Carolina </w:t>
            </w:r>
          </w:p>
        </w:tc>
        <w:tc>
          <w:tcPr>
            <w:tcW w:w="907" w:type="dxa"/>
            <w:tcBorders>
              <w:top w:val="single" w:sz="4" w:space="0" w:color="auto"/>
              <w:left w:val="nil"/>
              <w:bottom w:val="nil"/>
              <w:right w:val="nil"/>
            </w:tcBorders>
            <w:hideMark/>
          </w:tcPr>
          <w:p w14:paraId="2830A757"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2022 – present </w:t>
            </w:r>
          </w:p>
        </w:tc>
        <w:tc>
          <w:tcPr>
            <w:tcW w:w="3508" w:type="dxa"/>
            <w:tcBorders>
              <w:top w:val="single" w:sz="4" w:space="0" w:color="auto"/>
              <w:left w:val="nil"/>
              <w:bottom w:val="nil"/>
              <w:right w:val="nil"/>
            </w:tcBorders>
            <w:hideMark/>
          </w:tcPr>
          <w:p w14:paraId="6D906AA0"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Faculty mentor </w:t>
            </w:r>
          </w:p>
        </w:tc>
      </w:tr>
      <w:tr w:rsidR="003F1E80" w:rsidRPr="00D76614" w14:paraId="5B28D30C" w14:textId="77777777" w:rsidTr="00DB1C60">
        <w:tc>
          <w:tcPr>
            <w:tcW w:w="2335" w:type="dxa"/>
            <w:tcBorders>
              <w:top w:val="nil"/>
              <w:left w:val="nil"/>
              <w:bottom w:val="nil"/>
              <w:right w:val="nil"/>
            </w:tcBorders>
            <w:hideMark/>
          </w:tcPr>
          <w:p w14:paraId="2F12D6A5" w14:textId="77777777" w:rsidR="003F1E80" w:rsidRPr="00D76614" w:rsidRDefault="003F1E80">
            <w:pPr>
              <w:spacing w:after="120"/>
              <w:rPr>
                <w:rFonts w:ascii="Palatino Linotype" w:hAnsi="Palatino Linotype" w:cs="Arial"/>
                <w:b/>
                <w:spacing w:val="10"/>
                <w:u w:val="single"/>
              </w:rPr>
            </w:pPr>
            <w:r w:rsidRPr="00D76614">
              <w:rPr>
                <w:rFonts w:ascii="Palatino Linotype" w:hAnsi="Palatino Linotype" w:cs="Arial"/>
              </w:rPr>
              <w:t>Kalyani Sonawane, PhD</w:t>
            </w:r>
          </w:p>
        </w:tc>
        <w:tc>
          <w:tcPr>
            <w:tcW w:w="3420" w:type="dxa"/>
            <w:tcBorders>
              <w:top w:val="nil"/>
              <w:left w:val="nil"/>
              <w:bottom w:val="nil"/>
              <w:right w:val="nil"/>
            </w:tcBorders>
            <w:hideMark/>
          </w:tcPr>
          <w:p w14:paraId="00C152E9"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Associate Professor, Public Health Sciences, Medical University of South Carolina </w:t>
            </w:r>
          </w:p>
        </w:tc>
        <w:tc>
          <w:tcPr>
            <w:tcW w:w="907" w:type="dxa"/>
            <w:tcBorders>
              <w:top w:val="nil"/>
              <w:left w:val="nil"/>
              <w:bottom w:val="nil"/>
              <w:right w:val="nil"/>
            </w:tcBorders>
            <w:hideMark/>
          </w:tcPr>
          <w:p w14:paraId="13965564"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2021 – present </w:t>
            </w:r>
          </w:p>
        </w:tc>
        <w:tc>
          <w:tcPr>
            <w:tcW w:w="3508" w:type="dxa"/>
            <w:tcBorders>
              <w:top w:val="nil"/>
              <w:left w:val="nil"/>
              <w:bottom w:val="nil"/>
              <w:right w:val="nil"/>
            </w:tcBorders>
            <w:hideMark/>
          </w:tcPr>
          <w:p w14:paraId="09569F45"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K01 Mentoring Committee </w:t>
            </w:r>
            <w:r w:rsidRPr="00D76614">
              <w:rPr>
                <w:rFonts w:ascii="Palatino Linotype" w:hAnsi="Palatino Linotype" w:cs="Arial"/>
              </w:rPr>
              <w:br/>
              <w:t xml:space="preserve">NIHMD K01 </w:t>
            </w:r>
            <w:hyperlink r:id="rId18" w:history="1">
              <w:r w:rsidRPr="00D76614">
                <w:rPr>
                  <w:rStyle w:val="Hyperlink"/>
                  <w:rFonts w:ascii="Palatino Linotype" w:hAnsi="Palatino Linotype" w:cs="Arial"/>
                  <w:color w:val="auto"/>
                </w:rPr>
                <w:t>MD016440</w:t>
              </w:r>
            </w:hyperlink>
            <w:r w:rsidRPr="00D76614">
              <w:rPr>
                <w:rFonts w:ascii="Palatino Linotype" w:hAnsi="Palatino Linotype" w:cs="Arial"/>
              </w:rPr>
              <w:br/>
            </w:r>
            <w:r w:rsidRPr="00D76614">
              <w:rPr>
                <w:rFonts w:ascii="Palatino Linotype" w:hAnsi="Palatino Linotype" w:cs="Arial"/>
                <w:b/>
              </w:rPr>
              <w:t xml:space="preserve">Awarded in the first attempt </w:t>
            </w:r>
            <w:r w:rsidRPr="00D76614">
              <w:rPr>
                <w:rFonts w:ascii="Palatino Linotype" w:hAnsi="Palatino Linotype" w:cs="Arial"/>
              </w:rPr>
              <w:t>(Harnessing Big Data to Identify Geographic Clusters of Low-income children with Poor HPV Vaccination Rates)</w:t>
            </w:r>
          </w:p>
        </w:tc>
      </w:tr>
      <w:tr w:rsidR="003F1E80" w:rsidRPr="00D76614" w14:paraId="40446036" w14:textId="77777777" w:rsidTr="00DB1C60">
        <w:tc>
          <w:tcPr>
            <w:tcW w:w="2335" w:type="dxa"/>
            <w:tcBorders>
              <w:top w:val="nil"/>
              <w:left w:val="nil"/>
              <w:bottom w:val="nil"/>
              <w:right w:val="nil"/>
            </w:tcBorders>
            <w:hideMark/>
          </w:tcPr>
          <w:p w14:paraId="483565AA"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Thomas Curran, MD </w:t>
            </w:r>
          </w:p>
        </w:tc>
        <w:tc>
          <w:tcPr>
            <w:tcW w:w="3420" w:type="dxa"/>
            <w:tcBorders>
              <w:top w:val="nil"/>
              <w:left w:val="nil"/>
              <w:bottom w:val="nil"/>
              <w:right w:val="nil"/>
            </w:tcBorders>
            <w:hideMark/>
          </w:tcPr>
          <w:p w14:paraId="4389F4F0" w14:textId="77777777" w:rsidR="003F1E80" w:rsidRPr="00D76614" w:rsidRDefault="003F1E80">
            <w:pPr>
              <w:spacing w:after="120"/>
              <w:rPr>
                <w:rFonts w:ascii="Palatino Linotype" w:hAnsi="Palatino Linotype" w:cs="Arial"/>
              </w:rPr>
            </w:pPr>
            <w:r w:rsidRPr="00D76614">
              <w:rPr>
                <w:rFonts w:ascii="Palatino Linotype" w:hAnsi="Palatino Linotype" w:cs="Arial"/>
              </w:rPr>
              <w:t>Assistant Professor of surgery, Division of Colon and Rectum Surgery, Medical University of South Carolina</w:t>
            </w:r>
          </w:p>
        </w:tc>
        <w:tc>
          <w:tcPr>
            <w:tcW w:w="907" w:type="dxa"/>
            <w:tcBorders>
              <w:top w:val="nil"/>
              <w:left w:val="nil"/>
              <w:bottom w:val="nil"/>
              <w:right w:val="nil"/>
            </w:tcBorders>
            <w:hideMark/>
          </w:tcPr>
          <w:p w14:paraId="1E866E49"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2022 – Present </w:t>
            </w:r>
          </w:p>
        </w:tc>
        <w:tc>
          <w:tcPr>
            <w:tcW w:w="3508" w:type="dxa"/>
            <w:tcBorders>
              <w:top w:val="nil"/>
              <w:left w:val="nil"/>
              <w:bottom w:val="nil"/>
              <w:right w:val="nil"/>
            </w:tcBorders>
            <w:hideMark/>
          </w:tcPr>
          <w:p w14:paraId="2641AADB" w14:textId="234933BD" w:rsidR="003F1E80" w:rsidRPr="00D76614" w:rsidRDefault="003F1E80">
            <w:pPr>
              <w:spacing w:after="120"/>
              <w:rPr>
                <w:rFonts w:ascii="Palatino Linotype" w:hAnsi="Palatino Linotype" w:cs="Arial"/>
              </w:rPr>
            </w:pPr>
            <w:r w:rsidRPr="00D76614">
              <w:rPr>
                <w:rFonts w:ascii="Palatino Linotype" w:hAnsi="Palatino Linotype" w:cs="Arial"/>
              </w:rPr>
              <w:t xml:space="preserve">NCI P30 Career development award mentoring committee </w:t>
            </w:r>
          </w:p>
        </w:tc>
      </w:tr>
      <w:tr w:rsidR="003F1E80" w:rsidRPr="00D76614" w14:paraId="181224E7" w14:textId="77777777" w:rsidTr="00DB1C60">
        <w:tc>
          <w:tcPr>
            <w:tcW w:w="2335" w:type="dxa"/>
            <w:tcBorders>
              <w:top w:val="nil"/>
              <w:left w:val="nil"/>
              <w:bottom w:val="nil"/>
              <w:right w:val="nil"/>
            </w:tcBorders>
            <w:hideMark/>
          </w:tcPr>
          <w:p w14:paraId="1A2BCA7E" w14:textId="77777777" w:rsidR="003F1E80" w:rsidRPr="00D76614" w:rsidRDefault="003F1E80">
            <w:pPr>
              <w:spacing w:after="120"/>
              <w:rPr>
                <w:rFonts w:ascii="Palatino Linotype" w:hAnsi="Palatino Linotype" w:cs="Arial"/>
              </w:rPr>
            </w:pPr>
            <w:r w:rsidRPr="00D76614">
              <w:rPr>
                <w:rFonts w:ascii="Palatino Linotype" w:hAnsi="Palatino Linotype" w:cs="Arial"/>
              </w:rPr>
              <w:t>Colleen Donahue, MD</w:t>
            </w:r>
          </w:p>
        </w:tc>
        <w:tc>
          <w:tcPr>
            <w:tcW w:w="3420" w:type="dxa"/>
            <w:tcBorders>
              <w:top w:val="nil"/>
              <w:left w:val="nil"/>
              <w:bottom w:val="nil"/>
              <w:right w:val="nil"/>
            </w:tcBorders>
            <w:hideMark/>
          </w:tcPr>
          <w:p w14:paraId="1D03F335" w14:textId="77777777" w:rsidR="003F1E80" w:rsidRPr="00D76614" w:rsidRDefault="003F1E80">
            <w:pPr>
              <w:spacing w:after="120"/>
              <w:rPr>
                <w:rFonts w:ascii="Palatino Linotype" w:hAnsi="Palatino Linotype" w:cs="Arial"/>
              </w:rPr>
            </w:pPr>
            <w:r w:rsidRPr="00D76614">
              <w:rPr>
                <w:rFonts w:ascii="Palatino Linotype" w:hAnsi="Palatino Linotype" w:cs="Arial"/>
              </w:rPr>
              <w:t>Assistant Professor of surgery, Division of Colon and Rectum Surgery, Medical University of South Carolina</w:t>
            </w:r>
          </w:p>
        </w:tc>
        <w:tc>
          <w:tcPr>
            <w:tcW w:w="907" w:type="dxa"/>
            <w:tcBorders>
              <w:top w:val="nil"/>
              <w:left w:val="nil"/>
              <w:bottom w:val="nil"/>
              <w:right w:val="nil"/>
            </w:tcBorders>
            <w:hideMark/>
          </w:tcPr>
          <w:p w14:paraId="3B95EAE8"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2022 – Present </w:t>
            </w:r>
          </w:p>
        </w:tc>
        <w:tc>
          <w:tcPr>
            <w:tcW w:w="3508" w:type="dxa"/>
            <w:tcBorders>
              <w:top w:val="nil"/>
              <w:left w:val="nil"/>
              <w:bottom w:val="nil"/>
              <w:right w:val="nil"/>
            </w:tcBorders>
            <w:hideMark/>
          </w:tcPr>
          <w:p w14:paraId="01619808" w14:textId="204541BD" w:rsidR="003F1E80" w:rsidRPr="00D76614" w:rsidRDefault="003F1E80">
            <w:pPr>
              <w:spacing w:after="120"/>
              <w:rPr>
                <w:rFonts w:ascii="Palatino Linotype" w:hAnsi="Palatino Linotype" w:cs="Arial"/>
              </w:rPr>
            </w:pPr>
            <w:r w:rsidRPr="00D76614">
              <w:rPr>
                <w:rFonts w:ascii="Palatino Linotype" w:hAnsi="Palatino Linotype" w:cs="Arial"/>
              </w:rPr>
              <w:t>Anal HPV and precancers among immunocompromised persons</w:t>
            </w:r>
            <w:r w:rsidR="00BD45BF">
              <w:rPr>
                <w:rFonts w:ascii="Palatino Linotype" w:hAnsi="Palatino Linotype" w:cs="Arial"/>
              </w:rPr>
              <w:t xml:space="preserve"> </w:t>
            </w:r>
          </w:p>
        </w:tc>
      </w:tr>
      <w:tr w:rsidR="003F1E80" w:rsidRPr="00D76614" w14:paraId="6CAEA075" w14:textId="77777777" w:rsidTr="00DB1C60">
        <w:tc>
          <w:tcPr>
            <w:tcW w:w="2335" w:type="dxa"/>
            <w:tcBorders>
              <w:top w:val="nil"/>
              <w:left w:val="nil"/>
              <w:bottom w:val="nil"/>
              <w:right w:val="nil"/>
            </w:tcBorders>
            <w:hideMark/>
          </w:tcPr>
          <w:p w14:paraId="0B1E7C07"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spacing w:val="10"/>
              </w:rPr>
              <w:t xml:space="preserve">Macelyn Batten, DO </w:t>
            </w:r>
          </w:p>
        </w:tc>
        <w:tc>
          <w:tcPr>
            <w:tcW w:w="3420" w:type="dxa"/>
            <w:tcBorders>
              <w:top w:val="nil"/>
              <w:left w:val="nil"/>
              <w:bottom w:val="nil"/>
              <w:right w:val="nil"/>
            </w:tcBorders>
          </w:tcPr>
          <w:p w14:paraId="2B88C9CF"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Medical resident, Medical University of South Carolina </w:t>
            </w:r>
          </w:p>
          <w:p w14:paraId="39B2E14E" w14:textId="77777777" w:rsidR="003F1E80" w:rsidRPr="00D76614" w:rsidRDefault="003F1E80">
            <w:pPr>
              <w:spacing w:after="120"/>
              <w:rPr>
                <w:rFonts w:ascii="Palatino Linotype" w:hAnsi="Palatino Linotype" w:cs="Arial"/>
              </w:rPr>
            </w:pPr>
          </w:p>
        </w:tc>
        <w:tc>
          <w:tcPr>
            <w:tcW w:w="907" w:type="dxa"/>
            <w:tcBorders>
              <w:top w:val="nil"/>
              <w:left w:val="nil"/>
              <w:bottom w:val="nil"/>
              <w:right w:val="nil"/>
            </w:tcBorders>
            <w:hideMark/>
          </w:tcPr>
          <w:p w14:paraId="1E7A3A07"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2024 – Present </w:t>
            </w:r>
          </w:p>
        </w:tc>
        <w:tc>
          <w:tcPr>
            <w:tcW w:w="3508" w:type="dxa"/>
            <w:tcBorders>
              <w:top w:val="nil"/>
              <w:left w:val="nil"/>
              <w:bottom w:val="nil"/>
              <w:right w:val="nil"/>
            </w:tcBorders>
            <w:hideMark/>
          </w:tcPr>
          <w:p w14:paraId="5210E1AE"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Health outcomes research and cancer health disparities </w:t>
            </w:r>
          </w:p>
        </w:tc>
      </w:tr>
      <w:tr w:rsidR="003F1E80" w:rsidRPr="00D76614" w14:paraId="78B093B7" w14:textId="77777777" w:rsidTr="00DB1C60">
        <w:tc>
          <w:tcPr>
            <w:tcW w:w="2335" w:type="dxa"/>
            <w:tcBorders>
              <w:top w:val="nil"/>
              <w:left w:val="nil"/>
              <w:bottom w:val="nil"/>
              <w:right w:val="nil"/>
            </w:tcBorders>
            <w:hideMark/>
          </w:tcPr>
          <w:p w14:paraId="024E96F4"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spacing w:val="10"/>
              </w:rPr>
              <w:t xml:space="preserve">Gizem S. </w:t>
            </w:r>
            <w:proofErr w:type="spellStart"/>
            <w:r w:rsidRPr="00D76614">
              <w:rPr>
                <w:rFonts w:ascii="Palatino Linotype" w:hAnsi="Palatino Linotype" w:cs="Arial"/>
                <w:spacing w:val="10"/>
              </w:rPr>
              <w:t>Nemutlu</w:t>
            </w:r>
            <w:proofErr w:type="spellEnd"/>
            <w:r w:rsidRPr="00D76614">
              <w:rPr>
                <w:rFonts w:ascii="Palatino Linotype" w:hAnsi="Palatino Linotype" w:cs="Arial"/>
                <w:spacing w:val="10"/>
              </w:rPr>
              <w:t>, PhD</w:t>
            </w:r>
          </w:p>
        </w:tc>
        <w:tc>
          <w:tcPr>
            <w:tcW w:w="3420" w:type="dxa"/>
            <w:tcBorders>
              <w:top w:val="nil"/>
              <w:left w:val="nil"/>
              <w:bottom w:val="nil"/>
              <w:right w:val="nil"/>
            </w:tcBorders>
            <w:hideMark/>
          </w:tcPr>
          <w:p w14:paraId="1C01B83A"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Assistant Professor of Data Analytics </w:t>
            </w:r>
            <w:r w:rsidRPr="00D76614">
              <w:rPr>
                <w:rFonts w:ascii="Palatino Linotype" w:hAnsi="Palatino Linotype" w:cs="Arial"/>
              </w:rPr>
              <w:br/>
              <w:t xml:space="preserve">Brandeis University International Business School </w:t>
            </w:r>
          </w:p>
        </w:tc>
        <w:tc>
          <w:tcPr>
            <w:tcW w:w="907" w:type="dxa"/>
            <w:tcBorders>
              <w:top w:val="nil"/>
              <w:left w:val="nil"/>
              <w:bottom w:val="nil"/>
              <w:right w:val="nil"/>
            </w:tcBorders>
            <w:hideMark/>
          </w:tcPr>
          <w:p w14:paraId="09055BA6"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2020 – 2022 </w:t>
            </w:r>
          </w:p>
        </w:tc>
        <w:tc>
          <w:tcPr>
            <w:tcW w:w="3508" w:type="dxa"/>
            <w:tcBorders>
              <w:top w:val="nil"/>
              <w:left w:val="nil"/>
              <w:bottom w:val="nil"/>
              <w:right w:val="nil"/>
            </w:tcBorders>
            <w:hideMark/>
          </w:tcPr>
          <w:p w14:paraId="2D9999DE"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Mentor for research in HPV-associated cancer simulation modeling </w:t>
            </w:r>
          </w:p>
        </w:tc>
      </w:tr>
      <w:tr w:rsidR="003F1E80" w:rsidRPr="00D76614" w14:paraId="35F1BBCE" w14:textId="77777777" w:rsidTr="00DB1C60">
        <w:tc>
          <w:tcPr>
            <w:tcW w:w="2335" w:type="dxa"/>
            <w:tcBorders>
              <w:top w:val="nil"/>
              <w:left w:val="nil"/>
              <w:bottom w:val="nil"/>
              <w:right w:val="nil"/>
            </w:tcBorders>
            <w:hideMark/>
          </w:tcPr>
          <w:p w14:paraId="291FCAEB"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spacing w:val="10"/>
              </w:rPr>
              <w:t xml:space="preserve">Marievelisse Soto, </w:t>
            </w:r>
            <w:proofErr w:type="spellStart"/>
            <w:r w:rsidRPr="00D76614">
              <w:rPr>
                <w:rFonts w:ascii="Palatino Linotype" w:hAnsi="Palatino Linotype" w:cs="Arial"/>
                <w:spacing w:val="10"/>
              </w:rPr>
              <w:t>DrPh</w:t>
            </w:r>
            <w:proofErr w:type="spellEnd"/>
            <w:r w:rsidRPr="00D76614">
              <w:rPr>
                <w:rFonts w:ascii="Palatino Linotype" w:hAnsi="Palatino Linotype" w:cs="Arial"/>
                <w:spacing w:val="10"/>
              </w:rPr>
              <w:t>, MS</w:t>
            </w:r>
          </w:p>
        </w:tc>
        <w:tc>
          <w:tcPr>
            <w:tcW w:w="3420" w:type="dxa"/>
            <w:tcBorders>
              <w:top w:val="nil"/>
              <w:left w:val="nil"/>
              <w:bottom w:val="nil"/>
              <w:right w:val="nil"/>
            </w:tcBorders>
            <w:hideMark/>
          </w:tcPr>
          <w:p w14:paraId="43B86187" w14:textId="77777777" w:rsidR="003F1E80" w:rsidRPr="00D76614" w:rsidRDefault="003F1E80">
            <w:pPr>
              <w:spacing w:after="120"/>
              <w:rPr>
                <w:rFonts w:ascii="Palatino Linotype" w:hAnsi="Palatino Linotype" w:cs="Arial"/>
                <w:lang w:val="es-ES"/>
              </w:rPr>
            </w:pPr>
            <w:proofErr w:type="spellStart"/>
            <w:r w:rsidRPr="00D76614">
              <w:rPr>
                <w:rFonts w:ascii="Palatino Linotype" w:hAnsi="Palatino Linotype" w:cs="Arial"/>
                <w:lang w:val="es-ES"/>
              </w:rPr>
              <w:t>Assistant</w:t>
            </w:r>
            <w:proofErr w:type="spellEnd"/>
            <w:r w:rsidRPr="00D76614">
              <w:rPr>
                <w:rFonts w:ascii="Palatino Linotype" w:hAnsi="Palatino Linotype" w:cs="Arial"/>
                <w:lang w:val="es-ES"/>
              </w:rPr>
              <w:t xml:space="preserve"> </w:t>
            </w:r>
            <w:proofErr w:type="spellStart"/>
            <w:r w:rsidRPr="00D76614">
              <w:rPr>
                <w:rFonts w:ascii="Palatino Linotype" w:hAnsi="Palatino Linotype" w:cs="Arial"/>
                <w:lang w:val="es-ES"/>
              </w:rPr>
              <w:t>Professor</w:t>
            </w:r>
            <w:proofErr w:type="spellEnd"/>
            <w:r w:rsidRPr="00D76614">
              <w:rPr>
                <w:rFonts w:ascii="Palatino Linotype" w:hAnsi="Palatino Linotype" w:cs="Arial"/>
                <w:lang w:val="es-ES"/>
              </w:rPr>
              <w:br/>
              <w:t xml:space="preserve">Centro Comprensivo de Cancer de la Universidad de Puerto Rico / UPR </w:t>
            </w:r>
            <w:proofErr w:type="spellStart"/>
            <w:r w:rsidRPr="00D76614">
              <w:rPr>
                <w:rFonts w:ascii="Palatino Linotype" w:hAnsi="Palatino Linotype" w:cs="Arial"/>
                <w:lang w:val="es-ES"/>
              </w:rPr>
              <w:t>Comprehesive</w:t>
            </w:r>
            <w:proofErr w:type="spellEnd"/>
            <w:r w:rsidRPr="00D76614">
              <w:rPr>
                <w:rFonts w:ascii="Palatino Linotype" w:hAnsi="Palatino Linotype" w:cs="Arial"/>
                <w:lang w:val="es-ES"/>
              </w:rPr>
              <w:t xml:space="preserve"> Cancer Center  </w:t>
            </w:r>
          </w:p>
        </w:tc>
        <w:tc>
          <w:tcPr>
            <w:tcW w:w="907" w:type="dxa"/>
            <w:tcBorders>
              <w:top w:val="nil"/>
              <w:left w:val="nil"/>
              <w:bottom w:val="nil"/>
              <w:right w:val="nil"/>
            </w:tcBorders>
            <w:hideMark/>
          </w:tcPr>
          <w:p w14:paraId="13824ED0"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2021 – 2022 </w:t>
            </w:r>
          </w:p>
        </w:tc>
        <w:tc>
          <w:tcPr>
            <w:tcW w:w="3508" w:type="dxa"/>
            <w:tcBorders>
              <w:top w:val="nil"/>
              <w:left w:val="nil"/>
              <w:bottom w:val="nil"/>
              <w:right w:val="nil"/>
            </w:tcBorders>
            <w:hideMark/>
          </w:tcPr>
          <w:p w14:paraId="09164214"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Mentoring Committee:   UPR/MDACC Partnership for Excellence in Cancer Research U54 (U54CA096297) Diversity Supplement </w:t>
            </w:r>
          </w:p>
        </w:tc>
      </w:tr>
      <w:tr w:rsidR="003F1E80" w:rsidRPr="00D76614" w14:paraId="4862F119" w14:textId="77777777" w:rsidTr="00DB1C60">
        <w:tc>
          <w:tcPr>
            <w:tcW w:w="2335" w:type="dxa"/>
            <w:tcBorders>
              <w:top w:val="nil"/>
              <w:left w:val="nil"/>
              <w:bottom w:val="nil"/>
              <w:right w:val="nil"/>
            </w:tcBorders>
            <w:hideMark/>
          </w:tcPr>
          <w:p w14:paraId="15BE8CB4"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spacing w:val="10"/>
              </w:rPr>
              <w:lastRenderedPageBreak/>
              <w:t xml:space="preserve">Min Ji Kwak, </w:t>
            </w:r>
            <w:r w:rsidRPr="00D76614">
              <w:rPr>
                <w:rFonts w:ascii="Palatino Linotype" w:hAnsi="Palatino Linotype" w:cs="Arial"/>
                <w:spacing w:val="10"/>
              </w:rPr>
              <w:br/>
              <w:t xml:space="preserve">MD, </w:t>
            </w:r>
            <w:proofErr w:type="spellStart"/>
            <w:r w:rsidRPr="00D76614">
              <w:rPr>
                <w:rFonts w:ascii="Palatino Linotype" w:hAnsi="Palatino Linotype" w:cs="Arial"/>
                <w:spacing w:val="10"/>
              </w:rPr>
              <w:t>DrPh</w:t>
            </w:r>
            <w:proofErr w:type="spellEnd"/>
          </w:p>
        </w:tc>
        <w:tc>
          <w:tcPr>
            <w:tcW w:w="3420" w:type="dxa"/>
            <w:tcBorders>
              <w:top w:val="nil"/>
              <w:left w:val="nil"/>
              <w:bottom w:val="nil"/>
              <w:right w:val="nil"/>
            </w:tcBorders>
            <w:hideMark/>
          </w:tcPr>
          <w:p w14:paraId="4A289814"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Assistant Professor, Geriatric </w:t>
            </w:r>
            <w:proofErr w:type="gramStart"/>
            <w:r w:rsidRPr="00D76614">
              <w:rPr>
                <w:rFonts w:ascii="Palatino Linotype" w:hAnsi="Palatino Linotype" w:cs="Arial"/>
              </w:rPr>
              <w:t>And</w:t>
            </w:r>
            <w:proofErr w:type="gramEnd"/>
            <w:r w:rsidRPr="00D76614">
              <w:rPr>
                <w:rFonts w:ascii="Palatino Linotype" w:hAnsi="Palatino Linotype" w:cs="Arial"/>
              </w:rPr>
              <w:t xml:space="preserve"> Palliative Medicine, Department of Internal Medicine, McGovern Medical School, UTHealth  </w:t>
            </w:r>
          </w:p>
        </w:tc>
        <w:tc>
          <w:tcPr>
            <w:tcW w:w="907" w:type="dxa"/>
            <w:tcBorders>
              <w:top w:val="nil"/>
              <w:left w:val="nil"/>
              <w:bottom w:val="nil"/>
              <w:right w:val="nil"/>
            </w:tcBorders>
            <w:hideMark/>
          </w:tcPr>
          <w:p w14:paraId="125F0412"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2020 – 2021 </w:t>
            </w:r>
          </w:p>
        </w:tc>
        <w:tc>
          <w:tcPr>
            <w:tcW w:w="3508" w:type="dxa"/>
            <w:tcBorders>
              <w:top w:val="nil"/>
              <w:left w:val="nil"/>
              <w:bottom w:val="nil"/>
              <w:right w:val="nil"/>
            </w:tcBorders>
            <w:hideMark/>
          </w:tcPr>
          <w:p w14:paraId="622BE0FB" w14:textId="77777777" w:rsidR="003F1E80" w:rsidRPr="00D76614" w:rsidRDefault="003F1E80">
            <w:pPr>
              <w:spacing w:after="120"/>
              <w:rPr>
                <w:rFonts w:ascii="Palatino Linotype" w:hAnsi="Palatino Linotype" w:cs="Arial"/>
              </w:rPr>
            </w:pPr>
            <w:r w:rsidRPr="00D76614">
              <w:rPr>
                <w:rFonts w:ascii="Palatino Linotype" w:hAnsi="Palatino Linotype" w:cs="Arial"/>
              </w:rPr>
              <w:t>K01 mentoring committee</w:t>
            </w:r>
          </w:p>
        </w:tc>
      </w:tr>
      <w:tr w:rsidR="003F1E80" w:rsidRPr="00D76614" w14:paraId="0DDC6114" w14:textId="77777777" w:rsidTr="00DB1C60">
        <w:tc>
          <w:tcPr>
            <w:tcW w:w="2335" w:type="dxa"/>
            <w:tcBorders>
              <w:top w:val="nil"/>
              <w:left w:val="nil"/>
              <w:bottom w:val="nil"/>
              <w:right w:val="nil"/>
            </w:tcBorders>
            <w:hideMark/>
          </w:tcPr>
          <w:p w14:paraId="16C825D9"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spacing w:val="10"/>
              </w:rPr>
              <w:t xml:space="preserve">Susie X. Sun, MD  </w:t>
            </w:r>
          </w:p>
        </w:tc>
        <w:tc>
          <w:tcPr>
            <w:tcW w:w="3420" w:type="dxa"/>
            <w:tcBorders>
              <w:top w:val="nil"/>
              <w:left w:val="nil"/>
              <w:bottom w:val="nil"/>
              <w:right w:val="nil"/>
            </w:tcBorders>
            <w:hideMark/>
          </w:tcPr>
          <w:p w14:paraId="1760C08A"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Assistant Professor, Department of Breast Surgical Oncology, Division of Surgery, MD Anderson Cancer Center  </w:t>
            </w:r>
          </w:p>
        </w:tc>
        <w:tc>
          <w:tcPr>
            <w:tcW w:w="907" w:type="dxa"/>
            <w:tcBorders>
              <w:top w:val="nil"/>
              <w:left w:val="nil"/>
              <w:bottom w:val="nil"/>
              <w:right w:val="nil"/>
            </w:tcBorders>
            <w:hideMark/>
          </w:tcPr>
          <w:p w14:paraId="75C72547"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2019 – 2021 </w:t>
            </w:r>
          </w:p>
        </w:tc>
        <w:tc>
          <w:tcPr>
            <w:tcW w:w="3508" w:type="dxa"/>
            <w:tcBorders>
              <w:top w:val="nil"/>
              <w:left w:val="nil"/>
              <w:bottom w:val="nil"/>
              <w:right w:val="nil"/>
            </w:tcBorders>
            <w:hideMark/>
          </w:tcPr>
          <w:p w14:paraId="73EE0901" w14:textId="77777777" w:rsidR="003F1E80" w:rsidRPr="00D76614" w:rsidRDefault="003F1E80">
            <w:pPr>
              <w:spacing w:after="120"/>
              <w:rPr>
                <w:rFonts w:ascii="Palatino Linotype" w:hAnsi="Palatino Linotype" w:cs="Arial"/>
              </w:rPr>
            </w:pPr>
            <w:r w:rsidRPr="00D76614">
              <w:rPr>
                <w:rFonts w:ascii="Palatino Linotype" w:hAnsi="Palatino Linotype" w:cs="Arial"/>
              </w:rPr>
              <w:t>Topic: Effectiveness and cost-effectiveness of treatment for ductal carcinoma in situ</w:t>
            </w:r>
          </w:p>
        </w:tc>
      </w:tr>
      <w:tr w:rsidR="003F1E80" w:rsidRPr="00D76614" w14:paraId="6DAC46B5" w14:textId="77777777" w:rsidTr="00DB1C60">
        <w:tc>
          <w:tcPr>
            <w:tcW w:w="2335" w:type="dxa"/>
            <w:tcBorders>
              <w:top w:val="nil"/>
              <w:left w:val="nil"/>
              <w:bottom w:val="nil"/>
              <w:right w:val="nil"/>
            </w:tcBorders>
            <w:hideMark/>
          </w:tcPr>
          <w:p w14:paraId="5A84FD87"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spacing w:val="10"/>
              </w:rPr>
              <w:t xml:space="preserve">Angela </w:t>
            </w:r>
            <w:proofErr w:type="spellStart"/>
            <w:r w:rsidRPr="00D76614">
              <w:rPr>
                <w:rFonts w:ascii="Palatino Linotype" w:hAnsi="Palatino Linotype" w:cs="Arial"/>
                <w:spacing w:val="10"/>
              </w:rPr>
              <w:t>Mazul</w:t>
            </w:r>
            <w:proofErr w:type="spellEnd"/>
            <w:r w:rsidRPr="00D76614">
              <w:rPr>
                <w:rFonts w:ascii="Palatino Linotype" w:hAnsi="Palatino Linotype" w:cs="Arial"/>
                <w:spacing w:val="10"/>
              </w:rPr>
              <w:t>, PhD, MPH</w:t>
            </w:r>
          </w:p>
        </w:tc>
        <w:tc>
          <w:tcPr>
            <w:tcW w:w="3420" w:type="dxa"/>
            <w:tcBorders>
              <w:top w:val="nil"/>
              <w:left w:val="nil"/>
              <w:bottom w:val="nil"/>
              <w:right w:val="nil"/>
            </w:tcBorders>
            <w:hideMark/>
          </w:tcPr>
          <w:p w14:paraId="3AFF05E6"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Assistant Professor, Washington University School of Medicine in St. Louis </w:t>
            </w:r>
          </w:p>
        </w:tc>
        <w:tc>
          <w:tcPr>
            <w:tcW w:w="907" w:type="dxa"/>
            <w:tcBorders>
              <w:top w:val="nil"/>
              <w:left w:val="nil"/>
              <w:bottom w:val="nil"/>
              <w:right w:val="nil"/>
            </w:tcBorders>
            <w:hideMark/>
          </w:tcPr>
          <w:p w14:paraId="64922AEF"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2020 – 2021 </w:t>
            </w:r>
          </w:p>
        </w:tc>
        <w:tc>
          <w:tcPr>
            <w:tcW w:w="3508" w:type="dxa"/>
            <w:tcBorders>
              <w:top w:val="nil"/>
              <w:left w:val="nil"/>
              <w:bottom w:val="nil"/>
              <w:right w:val="nil"/>
            </w:tcBorders>
            <w:hideMark/>
          </w:tcPr>
          <w:p w14:paraId="5685FF9E" w14:textId="77777777" w:rsidR="003F1E80" w:rsidRPr="00D76614" w:rsidRDefault="003F1E80">
            <w:pPr>
              <w:spacing w:after="120"/>
              <w:rPr>
                <w:rFonts w:ascii="Palatino Linotype" w:hAnsi="Palatino Linotype" w:cs="Arial"/>
              </w:rPr>
            </w:pPr>
            <w:r w:rsidRPr="00D76614">
              <w:rPr>
                <w:rFonts w:ascii="Palatino Linotype" w:hAnsi="Palatino Linotype" w:cs="Arial"/>
              </w:rPr>
              <w:t>Topic: Epidemiology of HPV-associated cancers among men</w:t>
            </w:r>
          </w:p>
        </w:tc>
      </w:tr>
      <w:tr w:rsidR="003F1E80" w:rsidRPr="00D76614" w14:paraId="05A38C13" w14:textId="77777777" w:rsidTr="00DB1C60">
        <w:tc>
          <w:tcPr>
            <w:tcW w:w="2335" w:type="dxa"/>
            <w:tcBorders>
              <w:top w:val="nil"/>
              <w:left w:val="nil"/>
              <w:bottom w:val="nil"/>
              <w:right w:val="nil"/>
            </w:tcBorders>
            <w:hideMark/>
          </w:tcPr>
          <w:p w14:paraId="052186B1" w14:textId="77777777" w:rsidR="003F1E80" w:rsidRPr="00D76614" w:rsidRDefault="003F1E80">
            <w:pPr>
              <w:spacing w:after="120"/>
              <w:rPr>
                <w:rFonts w:ascii="Palatino Linotype" w:hAnsi="Palatino Linotype" w:cs="Arial"/>
                <w:spacing w:val="10"/>
              </w:rPr>
            </w:pPr>
            <w:r w:rsidRPr="00D76614">
              <w:rPr>
                <w:rFonts w:ascii="Palatino Linotype" w:hAnsi="Palatino Linotype" w:cs="Arial"/>
              </w:rPr>
              <w:t>Stephanie Yi, MD, MPH, FACS</w:t>
            </w:r>
          </w:p>
        </w:tc>
        <w:tc>
          <w:tcPr>
            <w:tcW w:w="3420" w:type="dxa"/>
            <w:tcBorders>
              <w:top w:val="nil"/>
              <w:left w:val="nil"/>
              <w:bottom w:val="nil"/>
              <w:right w:val="nil"/>
            </w:tcBorders>
            <w:hideMark/>
          </w:tcPr>
          <w:p w14:paraId="7238EE5E" w14:textId="77777777" w:rsidR="003F1E80" w:rsidRPr="00D76614" w:rsidRDefault="003F1E80">
            <w:pPr>
              <w:spacing w:after="120"/>
              <w:rPr>
                <w:rFonts w:ascii="Palatino Linotype" w:hAnsi="Palatino Linotype" w:cs="Arial"/>
              </w:rPr>
            </w:pPr>
            <w:r w:rsidRPr="00D76614">
              <w:rPr>
                <w:rFonts w:ascii="Palatino Linotype" w:hAnsi="Palatino Linotype" w:cs="Arial"/>
              </w:rPr>
              <w:t>Houston Methodist Department of Surgery - Transplant</w:t>
            </w:r>
          </w:p>
        </w:tc>
        <w:tc>
          <w:tcPr>
            <w:tcW w:w="907" w:type="dxa"/>
            <w:tcBorders>
              <w:top w:val="nil"/>
              <w:left w:val="nil"/>
              <w:bottom w:val="nil"/>
              <w:right w:val="nil"/>
            </w:tcBorders>
            <w:hideMark/>
          </w:tcPr>
          <w:p w14:paraId="0D1D8396"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2020 – 2021 </w:t>
            </w:r>
          </w:p>
        </w:tc>
        <w:tc>
          <w:tcPr>
            <w:tcW w:w="3508" w:type="dxa"/>
            <w:tcBorders>
              <w:top w:val="nil"/>
              <w:left w:val="nil"/>
              <w:bottom w:val="nil"/>
              <w:right w:val="nil"/>
            </w:tcBorders>
            <w:hideMark/>
          </w:tcPr>
          <w:p w14:paraId="404DD9A6" w14:textId="77777777" w:rsidR="003F1E80" w:rsidRPr="00D76614" w:rsidRDefault="003F1E80">
            <w:pPr>
              <w:spacing w:after="120"/>
              <w:rPr>
                <w:rFonts w:ascii="Palatino Linotype" w:hAnsi="Palatino Linotype" w:cs="Arial"/>
              </w:rPr>
            </w:pPr>
            <w:r w:rsidRPr="00D76614">
              <w:rPr>
                <w:rFonts w:ascii="Palatino Linotype" w:hAnsi="Palatino Linotype" w:cs="Arial"/>
              </w:rPr>
              <w:t>Mathematical modeling:  Evaluating the association between age and cost in simultaneous pancreas and kidney transplantation</w:t>
            </w:r>
          </w:p>
        </w:tc>
      </w:tr>
      <w:tr w:rsidR="003F1E80" w:rsidRPr="00D76614" w14:paraId="4AABEF18" w14:textId="77777777" w:rsidTr="00DB1C60">
        <w:tc>
          <w:tcPr>
            <w:tcW w:w="2335" w:type="dxa"/>
            <w:tcBorders>
              <w:top w:val="nil"/>
              <w:left w:val="nil"/>
              <w:bottom w:val="single" w:sz="4" w:space="0" w:color="auto"/>
              <w:right w:val="nil"/>
            </w:tcBorders>
            <w:hideMark/>
          </w:tcPr>
          <w:p w14:paraId="6E41756A" w14:textId="77777777" w:rsidR="003F1E80" w:rsidRPr="00D76614" w:rsidRDefault="003F1E80">
            <w:pPr>
              <w:spacing w:after="120"/>
              <w:rPr>
                <w:rFonts w:ascii="Palatino Linotype" w:hAnsi="Palatino Linotype" w:cs="Arial"/>
              </w:rPr>
            </w:pPr>
            <w:r w:rsidRPr="00D76614">
              <w:rPr>
                <w:rFonts w:ascii="Palatino Linotype" w:hAnsi="Palatino Linotype" w:cs="Arial"/>
              </w:rPr>
              <w:t>Sarah P. Huepenbecker, MD</w:t>
            </w:r>
          </w:p>
        </w:tc>
        <w:tc>
          <w:tcPr>
            <w:tcW w:w="3420" w:type="dxa"/>
            <w:tcBorders>
              <w:top w:val="nil"/>
              <w:left w:val="nil"/>
              <w:bottom w:val="single" w:sz="4" w:space="0" w:color="auto"/>
              <w:right w:val="nil"/>
            </w:tcBorders>
            <w:hideMark/>
          </w:tcPr>
          <w:p w14:paraId="60424C68"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Fellow Physician, Gynecologic Oncology &amp; Reproductive Medicine, MD Anderson Cancer Center </w:t>
            </w:r>
          </w:p>
        </w:tc>
        <w:tc>
          <w:tcPr>
            <w:tcW w:w="907" w:type="dxa"/>
            <w:tcBorders>
              <w:top w:val="nil"/>
              <w:left w:val="nil"/>
              <w:bottom w:val="single" w:sz="4" w:space="0" w:color="auto"/>
              <w:right w:val="nil"/>
            </w:tcBorders>
            <w:hideMark/>
          </w:tcPr>
          <w:p w14:paraId="6A7A1702" w14:textId="77777777" w:rsidR="003F1E80" w:rsidRPr="00D76614" w:rsidRDefault="003F1E80">
            <w:pPr>
              <w:spacing w:after="120"/>
              <w:rPr>
                <w:rFonts w:ascii="Palatino Linotype" w:hAnsi="Palatino Linotype" w:cs="Arial"/>
              </w:rPr>
            </w:pPr>
            <w:r w:rsidRPr="00D76614">
              <w:rPr>
                <w:rFonts w:ascii="Palatino Linotype" w:hAnsi="Palatino Linotype" w:cs="Arial"/>
              </w:rPr>
              <w:t xml:space="preserve">2020 – 2021 </w:t>
            </w:r>
          </w:p>
        </w:tc>
        <w:tc>
          <w:tcPr>
            <w:tcW w:w="3508" w:type="dxa"/>
            <w:tcBorders>
              <w:top w:val="nil"/>
              <w:left w:val="nil"/>
              <w:bottom w:val="single" w:sz="4" w:space="0" w:color="auto"/>
              <w:right w:val="nil"/>
            </w:tcBorders>
            <w:hideMark/>
          </w:tcPr>
          <w:p w14:paraId="68D190C6" w14:textId="77777777" w:rsidR="003F1E80" w:rsidRPr="00D76614" w:rsidRDefault="003F1E80">
            <w:pPr>
              <w:spacing w:after="120"/>
              <w:rPr>
                <w:rFonts w:ascii="Palatino Linotype" w:hAnsi="Palatino Linotype" w:cs="Arial"/>
              </w:rPr>
            </w:pPr>
            <w:r w:rsidRPr="00D76614">
              <w:rPr>
                <w:rFonts w:ascii="Palatino Linotype" w:hAnsi="Palatino Linotype" w:cs="Arial"/>
              </w:rPr>
              <w:t>Cost-effectiveness of management strategies after first-line treatment of women with epithelial ovarian cancer</w:t>
            </w:r>
          </w:p>
        </w:tc>
      </w:tr>
    </w:tbl>
    <w:p w14:paraId="72DD8A77" w14:textId="77777777" w:rsidR="00180806" w:rsidRDefault="00180806" w:rsidP="003F1E80">
      <w:pPr>
        <w:spacing w:after="120" w:line="240" w:lineRule="auto"/>
        <w:rPr>
          <w:rFonts w:ascii="Palatino Linotype" w:hAnsi="Palatino Linotype" w:cs="Arial"/>
          <w:b/>
          <w:spacing w:val="10"/>
          <w:u w:val="single"/>
        </w:rPr>
      </w:pPr>
    </w:p>
    <w:p w14:paraId="59B44AD9" w14:textId="77777777" w:rsidR="000E0D8E" w:rsidRDefault="000E0D8E" w:rsidP="003F1E80">
      <w:pPr>
        <w:spacing w:after="120" w:line="240" w:lineRule="auto"/>
        <w:rPr>
          <w:rFonts w:ascii="Palatino Linotype" w:hAnsi="Palatino Linotype" w:cs="Arial"/>
          <w:b/>
          <w:spacing w:val="10"/>
          <w:u w:val="single"/>
        </w:rPr>
      </w:pPr>
    </w:p>
    <w:p w14:paraId="4384A498" w14:textId="391E47C6" w:rsidR="003F1E80" w:rsidRDefault="003F1E80" w:rsidP="003F1E80">
      <w:pPr>
        <w:spacing w:after="120" w:line="240" w:lineRule="auto"/>
        <w:rPr>
          <w:rFonts w:ascii="Palatino Linotype" w:hAnsi="Palatino Linotype" w:cs="Arial"/>
          <w:b/>
          <w:spacing w:val="10"/>
          <w:u w:val="single"/>
        </w:rPr>
      </w:pPr>
      <w:r>
        <w:rPr>
          <w:rFonts w:ascii="Palatino Linotype" w:hAnsi="Palatino Linotype" w:cs="Arial"/>
          <w:b/>
          <w:spacing w:val="10"/>
          <w:u w:val="single"/>
        </w:rPr>
        <w:t>Postdoctoral Fellows</w:t>
      </w:r>
    </w:p>
    <w:p w14:paraId="52AB34FB" w14:textId="77777777" w:rsidR="003F1E80" w:rsidRDefault="003F1E80" w:rsidP="003F1E80">
      <w:pPr>
        <w:spacing w:after="120" w:line="240" w:lineRule="auto"/>
        <w:rPr>
          <w:rFonts w:ascii="Palatino Linotype" w:hAnsi="Palatino Linotype" w:cs="Arial"/>
          <w:b/>
          <w:i/>
          <w:spacing w:val="10"/>
        </w:rPr>
      </w:pPr>
      <w:r>
        <w:rPr>
          <w:rFonts w:ascii="Palatino Linotype" w:hAnsi="Palatino Linotype" w:cs="Arial"/>
          <w:b/>
          <w:i/>
          <w:spacing w:val="10"/>
        </w:rPr>
        <w:t xml:space="preserve">Direct Mentoring (current) </w:t>
      </w:r>
    </w:p>
    <w:tbl>
      <w:tblPr>
        <w:tblStyle w:val="TableGrid"/>
        <w:tblW w:w="10170"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065"/>
        <w:gridCol w:w="1260"/>
        <w:gridCol w:w="3510"/>
      </w:tblGrid>
      <w:tr w:rsidR="003F1E80" w14:paraId="379ED4FC" w14:textId="77777777" w:rsidTr="00DB1C60">
        <w:tc>
          <w:tcPr>
            <w:tcW w:w="2335" w:type="dxa"/>
            <w:tcBorders>
              <w:top w:val="single" w:sz="4" w:space="0" w:color="auto"/>
              <w:left w:val="nil"/>
              <w:bottom w:val="single" w:sz="4" w:space="0" w:color="auto"/>
              <w:right w:val="nil"/>
            </w:tcBorders>
            <w:hideMark/>
          </w:tcPr>
          <w:p w14:paraId="0D1C7241" w14:textId="77777777" w:rsidR="003F1E80" w:rsidRDefault="003F1E80">
            <w:pPr>
              <w:spacing w:after="120"/>
              <w:rPr>
                <w:rFonts w:ascii="Palatino Linotype" w:hAnsi="Palatino Linotype" w:cs="Arial"/>
                <w:b/>
                <w:spacing w:val="10"/>
                <w:sz w:val="21"/>
                <w:szCs w:val="21"/>
              </w:rPr>
            </w:pPr>
            <w:r>
              <w:rPr>
                <w:rFonts w:ascii="Palatino Linotype" w:hAnsi="Palatino Linotype" w:cs="Arial"/>
                <w:b/>
                <w:spacing w:val="10"/>
                <w:sz w:val="21"/>
                <w:szCs w:val="21"/>
              </w:rPr>
              <w:t xml:space="preserve">Name  </w:t>
            </w:r>
          </w:p>
        </w:tc>
        <w:tc>
          <w:tcPr>
            <w:tcW w:w="3065" w:type="dxa"/>
            <w:tcBorders>
              <w:top w:val="single" w:sz="4" w:space="0" w:color="auto"/>
              <w:left w:val="nil"/>
              <w:bottom w:val="single" w:sz="4" w:space="0" w:color="auto"/>
              <w:right w:val="nil"/>
            </w:tcBorders>
            <w:hideMark/>
          </w:tcPr>
          <w:p w14:paraId="1757DEC3" w14:textId="77777777" w:rsidR="003F1E80" w:rsidRDefault="003F1E80">
            <w:pPr>
              <w:spacing w:after="120"/>
              <w:rPr>
                <w:rFonts w:ascii="Palatino Linotype" w:hAnsi="Palatino Linotype" w:cs="Arial"/>
                <w:b/>
                <w:spacing w:val="10"/>
                <w:sz w:val="21"/>
                <w:szCs w:val="21"/>
              </w:rPr>
            </w:pPr>
            <w:r>
              <w:rPr>
                <w:rFonts w:ascii="Palatino Linotype" w:hAnsi="Palatino Linotype" w:cs="Arial"/>
                <w:b/>
                <w:spacing w:val="10"/>
                <w:sz w:val="21"/>
                <w:szCs w:val="21"/>
              </w:rPr>
              <w:t xml:space="preserve">Institution  </w:t>
            </w:r>
          </w:p>
        </w:tc>
        <w:tc>
          <w:tcPr>
            <w:tcW w:w="1260" w:type="dxa"/>
            <w:tcBorders>
              <w:top w:val="single" w:sz="4" w:space="0" w:color="auto"/>
              <w:left w:val="nil"/>
              <w:bottom w:val="single" w:sz="4" w:space="0" w:color="auto"/>
              <w:right w:val="nil"/>
            </w:tcBorders>
            <w:hideMark/>
          </w:tcPr>
          <w:p w14:paraId="2109ACB1" w14:textId="77777777" w:rsidR="003F1E80" w:rsidRDefault="003F1E80">
            <w:pPr>
              <w:spacing w:after="120"/>
              <w:rPr>
                <w:rFonts w:ascii="Palatino Linotype" w:hAnsi="Palatino Linotype" w:cs="Arial"/>
                <w:b/>
                <w:spacing w:val="10"/>
                <w:sz w:val="21"/>
                <w:szCs w:val="21"/>
              </w:rPr>
            </w:pPr>
            <w:r>
              <w:rPr>
                <w:rFonts w:ascii="Palatino Linotype" w:hAnsi="Palatino Linotype" w:cs="Arial"/>
                <w:b/>
                <w:spacing w:val="10"/>
                <w:sz w:val="21"/>
                <w:szCs w:val="21"/>
              </w:rPr>
              <w:t xml:space="preserve">Period </w:t>
            </w:r>
          </w:p>
        </w:tc>
        <w:tc>
          <w:tcPr>
            <w:tcW w:w="3510" w:type="dxa"/>
            <w:tcBorders>
              <w:top w:val="single" w:sz="4" w:space="0" w:color="auto"/>
              <w:left w:val="nil"/>
              <w:bottom w:val="single" w:sz="4" w:space="0" w:color="auto"/>
              <w:right w:val="nil"/>
            </w:tcBorders>
            <w:vAlign w:val="center"/>
            <w:hideMark/>
          </w:tcPr>
          <w:p w14:paraId="0B32D194" w14:textId="77777777" w:rsidR="003F1E80" w:rsidRDefault="003F1E80">
            <w:pPr>
              <w:spacing w:after="120"/>
              <w:jc w:val="center"/>
              <w:rPr>
                <w:rFonts w:ascii="Palatino Linotype" w:hAnsi="Palatino Linotype" w:cs="Arial"/>
                <w:b/>
                <w:spacing w:val="10"/>
                <w:sz w:val="21"/>
                <w:szCs w:val="21"/>
              </w:rPr>
            </w:pPr>
            <w:r>
              <w:rPr>
                <w:rFonts w:ascii="Palatino Linotype" w:hAnsi="Palatino Linotype" w:cs="Arial"/>
                <w:b/>
                <w:spacing w:val="10"/>
                <w:sz w:val="21"/>
                <w:szCs w:val="21"/>
              </w:rPr>
              <w:t>Role and Project Area</w:t>
            </w:r>
          </w:p>
        </w:tc>
      </w:tr>
      <w:tr w:rsidR="003F1E80" w14:paraId="5AEDF1FB" w14:textId="77777777" w:rsidTr="00DB1C60">
        <w:tc>
          <w:tcPr>
            <w:tcW w:w="2335" w:type="dxa"/>
            <w:tcBorders>
              <w:top w:val="single" w:sz="4" w:space="0" w:color="auto"/>
              <w:left w:val="nil"/>
              <w:bottom w:val="nil"/>
              <w:right w:val="nil"/>
            </w:tcBorders>
            <w:hideMark/>
          </w:tcPr>
          <w:p w14:paraId="635DA68E"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Ashvita Garg</w:t>
            </w:r>
          </w:p>
        </w:tc>
        <w:tc>
          <w:tcPr>
            <w:tcW w:w="3065" w:type="dxa"/>
            <w:tcBorders>
              <w:top w:val="single" w:sz="4" w:space="0" w:color="auto"/>
              <w:left w:val="nil"/>
              <w:bottom w:val="nil"/>
              <w:right w:val="nil"/>
            </w:tcBorders>
            <w:hideMark/>
          </w:tcPr>
          <w:p w14:paraId="1ACB7BB7"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Public Health Sciences, Hollings Cancer Center, Medical University of South Carolina </w:t>
            </w:r>
          </w:p>
        </w:tc>
        <w:tc>
          <w:tcPr>
            <w:tcW w:w="1260" w:type="dxa"/>
            <w:tcBorders>
              <w:top w:val="single" w:sz="4" w:space="0" w:color="auto"/>
              <w:left w:val="nil"/>
              <w:bottom w:val="nil"/>
              <w:right w:val="nil"/>
            </w:tcBorders>
            <w:hideMark/>
          </w:tcPr>
          <w:p w14:paraId="0B55E510"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September 2022 – Present </w:t>
            </w:r>
          </w:p>
        </w:tc>
        <w:tc>
          <w:tcPr>
            <w:tcW w:w="3510" w:type="dxa"/>
            <w:tcBorders>
              <w:top w:val="single" w:sz="4" w:space="0" w:color="auto"/>
              <w:left w:val="nil"/>
              <w:bottom w:val="nil"/>
              <w:right w:val="nil"/>
            </w:tcBorders>
            <w:hideMark/>
          </w:tcPr>
          <w:p w14:paraId="79415885"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Primary and secondary cancer prevention among high-risk, underserved, and minority groups: Quantitative and Qualitative research  </w:t>
            </w:r>
          </w:p>
        </w:tc>
      </w:tr>
      <w:tr w:rsidR="003F1E80" w14:paraId="55F4DA99" w14:textId="77777777" w:rsidTr="00DB1C60">
        <w:tc>
          <w:tcPr>
            <w:tcW w:w="2335" w:type="dxa"/>
            <w:tcBorders>
              <w:top w:val="nil"/>
              <w:left w:val="nil"/>
              <w:bottom w:val="single" w:sz="4" w:space="0" w:color="auto"/>
              <w:right w:val="nil"/>
            </w:tcBorders>
            <w:hideMark/>
          </w:tcPr>
          <w:p w14:paraId="75691A33"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 xml:space="preserve">Poria Dorali </w:t>
            </w:r>
          </w:p>
        </w:tc>
        <w:tc>
          <w:tcPr>
            <w:tcW w:w="3065" w:type="dxa"/>
            <w:tcBorders>
              <w:top w:val="nil"/>
              <w:left w:val="nil"/>
              <w:bottom w:val="single" w:sz="4" w:space="0" w:color="auto"/>
              <w:right w:val="nil"/>
            </w:tcBorders>
            <w:hideMark/>
          </w:tcPr>
          <w:p w14:paraId="5C1F0592"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Public Health Sciences, Hollings Cancer Center, Medical University of South Carolina</w:t>
            </w:r>
          </w:p>
        </w:tc>
        <w:tc>
          <w:tcPr>
            <w:tcW w:w="1260" w:type="dxa"/>
            <w:tcBorders>
              <w:top w:val="nil"/>
              <w:left w:val="nil"/>
              <w:bottom w:val="single" w:sz="4" w:space="0" w:color="auto"/>
              <w:right w:val="nil"/>
            </w:tcBorders>
            <w:hideMark/>
          </w:tcPr>
          <w:p w14:paraId="2D25935F"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August 2023 </w:t>
            </w:r>
          </w:p>
        </w:tc>
        <w:tc>
          <w:tcPr>
            <w:tcW w:w="3510" w:type="dxa"/>
            <w:tcBorders>
              <w:top w:val="nil"/>
              <w:left w:val="nil"/>
              <w:bottom w:val="single" w:sz="4" w:space="0" w:color="auto"/>
              <w:right w:val="nil"/>
            </w:tcBorders>
            <w:hideMark/>
          </w:tcPr>
          <w:p w14:paraId="15937B7B"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Disease simulation modeling and personalized cancer prevention </w:t>
            </w:r>
          </w:p>
        </w:tc>
      </w:tr>
    </w:tbl>
    <w:p w14:paraId="2D731346" w14:textId="77777777" w:rsidR="003F1E80" w:rsidRDefault="003F1E80" w:rsidP="003F1E80">
      <w:pPr>
        <w:spacing w:after="120" w:line="240" w:lineRule="auto"/>
        <w:rPr>
          <w:rFonts w:ascii="Palatino Linotype" w:hAnsi="Palatino Linotype" w:cs="Arial"/>
          <w:b/>
          <w:spacing w:val="10"/>
          <w:u w:val="single"/>
        </w:rPr>
      </w:pPr>
    </w:p>
    <w:p w14:paraId="02208811" w14:textId="77777777" w:rsidR="00D46387" w:rsidRDefault="00D46387" w:rsidP="003F1E80">
      <w:pPr>
        <w:spacing w:after="120" w:line="240" w:lineRule="auto"/>
        <w:rPr>
          <w:rFonts w:ascii="Palatino Linotype" w:hAnsi="Palatino Linotype" w:cs="Arial"/>
          <w:b/>
          <w:spacing w:val="10"/>
          <w:u w:val="single"/>
        </w:rPr>
      </w:pPr>
    </w:p>
    <w:p w14:paraId="5B13824E" w14:textId="77777777" w:rsidR="00D46387" w:rsidRDefault="00D46387" w:rsidP="003F1E80">
      <w:pPr>
        <w:spacing w:after="120" w:line="240" w:lineRule="auto"/>
        <w:rPr>
          <w:rFonts w:ascii="Palatino Linotype" w:hAnsi="Palatino Linotype" w:cs="Arial"/>
          <w:b/>
          <w:spacing w:val="10"/>
          <w:u w:val="single"/>
        </w:rPr>
      </w:pPr>
    </w:p>
    <w:p w14:paraId="02F4F3C9" w14:textId="77777777" w:rsidR="00D46387" w:rsidRDefault="00D46387" w:rsidP="003F1E80">
      <w:pPr>
        <w:spacing w:after="120" w:line="240" w:lineRule="auto"/>
        <w:rPr>
          <w:rFonts w:ascii="Palatino Linotype" w:hAnsi="Palatino Linotype" w:cs="Arial"/>
          <w:b/>
          <w:spacing w:val="10"/>
          <w:u w:val="single"/>
        </w:rPr>
      </w:pPr>
    </w:p>
    <w:p w14:paraId="32B7294A" w14:textId="77777777" w:rsidR="003F1E80" w:rsidRDefault="003F1E80" w:rsidP="003F1E80">
      <w:pPr>
        <w:spacing w:after="120" w:line="240" w:lineRule="auto"/>
        <w:rPr>
          <w:rFonts w:ascii="Palatino Linotype" w:hAnsi="Palatino Linotype" w:cs="Arial"/>
          <w:b/>
          <w:i/>
          <w:spacing w:val="10"/>
        </w:rPr>
      </w:pPr>
      <w:r>
        <w:rPr>
          <w:rFonts w:ascii="Palatino Linotype" w:hAnsi="Palatino Linotype" w:cs="Arial"/>
          <w:b/>
          <w:i/>
          <w:spacing w:val="10"/>
        </w:rPr>
        <w:lastRenderedPageBreak/>
        <w:t xml:space="preserve">Direct Mentoring (past) </w:t>
      </w:r>
    </w:p>
    <w:tbl>
      <w:tblPr>
        <w:tblStyle w:val="TableGrid"/>
        <w:tblW w:w="10170"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060"/>
        <w:gridCol w:w="1260"/>
        <w:gridCol w:w="3510"/>
      </w:tblGrid>
      <w:tr w:rsidR="003F1E80" w14:paraId="0AC81929" w14:textId="77777777" w:rsidTr="00DB1C60">
        <w:tc>
          <w:tcPr>
            <w:tcW w:w="2340" w:type="dxa"/>
            <w:tcBorders>
              <w:top w:val="single" w:sz="4" w:space="0" w:color="auto"/>
              <w:left w:val="nil"/>
              <w:bottom w:val="single" w:sz="4" w:space="0" w:color="auto"/>
              <w:right w:val="nil"/>
            </w:tcBorders>
            <w:hideMark/>
          </w:tcPr>
          <w:p w14:paraId="37B7D2F3" w14:textId="77777777" w:rsidR="003F1E80" w:rsidRDefault="003F1E80">
            <w:pPr>
              <w:spacing w:after="120"/>
              <w:rPr>
                <w:rFonts w:ascii="Palatino Linotype" w:hAnsi="Palatino Linotype" w:cs="Arial"/>
                <w:b/>
                <w:spacing w:val="10"/>
                <w:sz w:val="21"/>
                <w:szCs w:val="21"/>
              </w:rPr>
            </w:pPr>
            <w:r>
              <w:rPr>
                <w:rFonts w:ascii="Palatino Linotype" w:hAnsi="Palatino Linotype" w:cs="Arial"/>
                <w:b/>
                <w:spacing w:val="10"/>
                <w:sz w:val="21"/>
                <w:szCs w:val="21"/>
              </w:rPr>
              <w:t xml:space="preserve">Name  </w:t>
            </w:r>
          </w:p>
        </w:tc>
        <w:tc>
          <w:tcPr>
            <w:tcW w:w="3060" w:type="dxa"/>
            <w:tcBorders>
              <w:top w:val="single" w:sz="4" w:space="0" w:color="auto"/>
              <w:left w:val="nil"/>
              <w:bottom w:val="single" w:sz="4" w:space="0" w:color="auto"/>
              <w:right w:val="nil"/>
            </w:tcBorders>
            <w:vAlign w:val="center"/>
            <w:hideMark/>
          </w:tcPr>
          <w:p w14:paraId="222490AB" w14:textId="77777777" w:rsidR="003F1E80" w:rsidRDefault="003F1E80">
            <w:pPr>
              <w:spacing w:after="120"/>
              <w:jc w:val="center"/>
              <w:rPr>
                <w:rFonts w:ascii="Palatino Linotype" w:hAnsi="Palatino Linotype" w:cs="Arial"/>
                <w:b/>
                <w:spacing w:val="10"/>
                <w:sz w:val="21"/>
                <w:szCs w:val="21"/>
              </w:rPr>
            </w:pPr>
            <w:r>
              <w:rPr>
                <w:rFonts w:ascii="Palatino Linotype" w:hAnsi="Palatino Linotype" w:cs="Arial"/>
                <w:b/>
                <w:spacing w:val="10"/>
                <w:sz w:val="21"/>
                <w:szCs w:val="21"/>
              </w:rPr>
              <w:t>Role and Project Area</w:t>
            </w:r>
          </w:p>
        </w:tc>
        <w:tc>
          <w:tcPr>
            <w:tcW w:w="1260" w:type="dxa"/>
            <w:tcBorders>
              <w:top w:val="single" w:sz="4" w:space="0" w:color="auto"/>
              <w:left w:val="nil"/>
              <w:bottom w:val="single" w:sz="4" w:space="0" w:color="auto"/>
              <w:right w:val="nil"/>
            </w:tcBorders>
            <w:hideMark/>
          </w:tcPr>
          <w:p w14:paraId="6FCEA22C" w14:textId="77777777" w:rsidR="003F1E80" w:rsidRDefault="003F1E80">
            <w:pPr>
              <w:spacing w:after="120"/>
              <w:rPr>
                <w:rFonts w:ascii="Palatino Linotype" w:hAnsi="Palatino Linotype" w:cs="Arial"/>
                <w:b/>
                <w:spacing w:val="10"/>
                <w:sz w:val="21"/>
                <w:szCs w:val="21"/>
              </w:rPr>
            </w:pPr>
            <w:r>
              <w:rPr>
                <w:rFonts w:ascii="Palatino Linotype" w:hAnsi="Palatino Linotype" w:cs="Arial"/>
                <w:b/>
                <w:spacing w:val="10"/>
                <w:sz w:val="21"/>
                <w:szCs w:val="21"/>
              </w:rPr>
              <w:t xml:space="preserve">Period </w:t>
            </w:r>
          </w:p>
        </w:tc>
        <w:tc>
          <w:tcPr>
            <w:tcW w:w="3510" w:type="dxa"/>
            <w:tcBorders>
              <w:top w:val="single" w:sz="4" w:space="0" w:color="auto"/>
              <w:left w:val="nil"/>
              <w:bottom w:val="single" w:sz="4" w:space="0" w:color="auto"/>
              <w:right w:val="nil"/>
            </w:tcBorders>
            <w:hideMark/>
          </w:tcPr>
          <w:p w14:paraId="653058B6" w14:textId="77777777" w:rsidR="003F1E80" w:rsidRDefault="003F1E80">
            <w:pPr>
              <w:spacing w:after="120"/>
              <w:rPr>
                <w:rFonts w:ascii="Palatino Linotype" w:hAnsi="Palatino Linotype" w:cs="Arial"/>
                <w:b/>
                <w:spacing w:val="10"/>
                <w:sz w:val="21"/>
                <w:szCs w:val="21"/>
              </w:rPr>
            </w:pPr>
            <w:r>
              <w:rPr>
                <w:rFonts w:ascii="Palatino Linotype" w:hAnsi="Palatino Linotype" w:cs="Arial"/>
                <w:b/>
                <w:spacing w:val="10"/>
                <w:sz w:val="21"/>
                <w:szCs w:val="21"/>
              </w:rPr>
              <w:t xml:space="preserve">Current Position  </w:t>
            </w:r>
          </w:p>
        </w:tc>
      </w:tr>
      <w:tr w:rsidR="003F1E80" w14:paraId="4E1C3D53" w14:textId="77777777" w:rsidTr="00DB1C60">
        <w:tc>
          <w:tcPr>
            <w:tcW w:w="2340" w:type="dxa"/>
            <w:tcBorders>
              <w:top w:val="single" w:sz="4" w:space="0" w:color="auto"/>
              <w:left w:val="nil"/>
              <w:bottom w:val="nil"/>
              <w:right w:val="nil"/>
            </w:tcBorders>
            <w:hideMark/>
          </w:tcPr>
          <w:p w14:paraId="3979E19B"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Zahed Shahmoradi, PhD</w:t>
            </w:r>
          </w:p>
        </w:tc>
        <w:tc>
          <w:tcPr>
            <w:tcW w:w="3060" w:type="dxa"/>
            <w:tcBorders>
              <w:top w:val="single" w:sz="4" w:space="0" w:color="auto"/>
              <w:left w:val="nil"/>
              <w:bottom w:val="nil"/>
              <w:right w:val="nil"/>
            </w:tcBorders>
            <w:hideMark/>
          </w:tcPr>
          <w:p w14:paraId="13D0DB7E" w14:textId="77777777" w:rsidR="003F1E80" w:rsidRDefault="003F1E80">
            <w:pPr>
              <w:spacing w:after="120"/>
              <w:rPr>
                <w:rFonts w:ascii="Palatino Linotype" w:hAnsi="Palatino Linotype" w:cs="Arial"/>
                <w:sz w:val="21"/>
                <w:szCs w:val="21"/>
              </w:rPr>
            </w:pPr>
            <w:proofErr w:type="spellStart"/>
            <w:r>
              <w:rPr>
                <w:rFonts w:ascii="Palatino Linotype" w:hAnsi="Palatino Linotype" w:cs="Arial"/>
                <w:sz w:val="21"/>
                <w:szCs w:val="21"/>
              </w:rPr>
              <w:t>CADSci</w:t>
            </w:r>
            <w:proofErr w:type="spellEnd"/>
            <w:r>
              <w:rPr>
                <w:rFonts w:ascii="Palatino Linotype" w:hAnsi="Palatino Linotype" w:cs="Arial"/>
                <w:sz w:val="21"/>
                <w:szCs w:val="21"/>
              </w:rPr>
              <w:t xml:space="preserve"> lab, Center for Health Services Research, UTHealth School of Public Health</w:t>
            </w:r>
          </w:p>
        </w:tc>
        <w:tc>
          <w:tcPr>
            <w:tcW w:w="1260" w:type="dxa"/>
            <w:tcBorders>
              <w:top w:val="single" w:sz="4" w:space="0" w:color="auto"/>
              <w:left w:val="nil"/>
              <w:bottom w:val="nil"/>
              <w:right w:val="nil"/>
            </w:tcBorders>
            <w:hideMark/>
          </w:tcPr>
          <w:p w14:paraId="4E811EA1"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October 2021 – September 2022  </w:t>
            </w:r>
          </w:p>
        </w:tc>
        <w:tc>
          <w:tcPr>
            <w:tcW w:w="3510" w:type="dxa"/>
            <w:tcBorders>
              <w:top w:val="single" w:sz="4" w:space="0" w:color="auto"/>
              <w:left w:val="nil"/>
              <w:bottom w:val="nil"/>
              <w:right w:val="nil"/>
            </w:tcBorders>
            <w:hideMark/>
          </w:tcPr>
          <w:p w14:paraId="4A80E69F"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Operations Research Analyst, Norfolk Southern Corporation, Atlanta, Georgia  </w:t>
            </w:r>
          </w:p>
        </w:tc>
      </w:tr>
      <w:tr w:rsidR="003F1E80" w14:paraId="07203D6D" w14:textId="77777777" w:rsidTr="00DB1C60">
        <w:tc>
          <w:tcPr>
            <w:tcW w:w="2340" w:type="dxa"/>
            <w:tcBorders>
              <w:top w:val="nil"/>
              <w:left w:val="nil"/>
              <w:bottom w:val="nil"/>
              <w:right w:val="nil"/>
            </w:tcBorders>
            <w:hideMark/>
          </w:tcPr>
          <w:p w14:paraId="2C6971A5"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 xml:space="preserve">Haluk Damgacioglu, PhD </w:t>
            </w:r>
          </w:p>
        </w:tc>
        <w:tc>
          <w:tcPr>
            <w:tcW w:w="3060" w:type="dxa"/>
            <w:tcBorders>
              <w:top w:val="nil"/>
              <w:left w:val="nil"/>
              <w:bottom w:val="nil"/>
              <w:right w:val="nil"/>
            </w:tcBorders>
            <w:hideMark/>
          </w:tcPr>
          <w:p w14:paraId="64398E45"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Mentor, </w:t>
            </w:r>
            <w:proofErr w:type="spellStart"/>
            <w:r>
              <w:rPr>
                <w:rFonts w:ascii="Palatino Linotype" w:hAnsi="Palatino Linotype" w:cs="Arial"/>
                <w:sz w:val="21"/>
                <w:szCs w:val="21"/>
              </w:rPr>
              <w:t>CADSci</w:t>
            </w:r>
            <w:proofErr w:type="spellEnd"/>
            <w:r>
              <w:rPr>
                <w:rFonts w:ascii="Palatino Linotype" w:hAnsi="Palatino Linotype" w:cs="Arial"/>
                <w:sz w:val="21"/>
                <w:szCs w:val="21"/>
              </w:rPr>
              <w:t xml:space="preserve"> lab, Center for Health Services Research, UTHealth School of Public Health  </w:t>
            </w:r>
          </w:p>
        </w:tc>
        <w:tc>
          <w:tcPr>
            <w:tcW w:w="1260" w:type="dxa"/>
            <w:tcBorders>
              <w:top w:val="nil"/>
              <w:left w:val="nil"/>
              <w:bottom w:val="nil"/>
              <w:right w:val="nil"/>
            </w:tcBorders>
            <w:hideMark/>
          </w:tcPr>
          <w:p w14:paraId="0F13EA46"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Oct 2019 – March 2022 </w:t>
            </w:r>
          </w:p>
        </w:tc>
        <w:tc>
          <w:tcPr>
            <w:tcW w:w="3510" w:type="dxa"/>
            <w:tcBorders>
              <w:top w:val="nil"/>
              <w:left w:val="nil"/>
              <w:bottom w:val="nil"/>
              <w:right w:val="nil"/>
            </w:tcBorders>
            <w:hideMark/>
          </w:tcPr>
          <w:p w14:paraId="0A0F46EA" w14:textId="059E7A2A" w:rsidR="003F1E80" w:rsidRDefault="003F1E80">
            <w:pPr>
              <w:spacing w:after="120"/>
              <w:rPr>
                <w:rFonts w:ascii="Palatino Linotype" w:hAnsi="Palatino Linotype" w:cs="Arial"/>
                <w:sz w:val="21"/>
                <w:szCs w:val="21"/>
              </w:rPr>
            </w:pPr>
            <w:r>
              <w:rPr>
                <w:rFonts w:ascii="Palatino Linotype" w:hAnsi="Palatino Linotype" w:cs="Arial"/>
                <w:sz w:val="21"/>
                <w:szCs w:val="21"/>
              </w:rPr>
              <w:t>Assistant Professor</w:t>
            </w:r>
            <w:r w:rsidR="00B04FE6">
              <w:rPr>
                <w:rFonts w:ascii="Palatino Linotype" w:hAnsi="Palatino Linotype" w:cs="Arial"/>
                <w:sz w:val="21"/>
                <w:szCs w:val="21"/>
              </w:rPr>
              <w:t xml:space="preserve">, Department of Public Health Sciences, Medical University of South Carolina </w:t>
            </w:r>
          </w:p>
        </w:tc>
      </w:tr>
      <w:tr w:rsidR="003F1E80" w14:paraId="201E542F" w14:textId="77777777" w:rsidTr="00DB1C60">
        <w:tc>
          <w:tcPr>
            <w:tcW w:w="2340" w:type="dxa"/>
            <w:tcBorders>
              <w:top w:val="nil"/>
              <w:left w:val="nil"/>
              <w:bottom w:val="nil"/>
              <w:right w:val="nil"/>
            </w:tcBorders>
            <w:hideMark/>
          </w:tcPr>
          <w:p w14:paraId="7AE13DD5"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 xml:space="preserve">Ryan Suk, </w:t>
            </w:r>
            <w:r>
              <w:rPr>
                <w:rFonts w:ascii="Palatino Linotype" w:hAnsi="Palatino Linotype" w:cs="Arial"/>
                <w:spacing w:val="10"/>
                <w:sz w:val="21"/>
                <w:szCs w:val="21"/>
              </w:rPr>
              <w:br/>
              <w:t>PhD</w:t>
            </w:r>
          </w:p>
        </w:tc>
        <w:tc>
          <w:tcPr>
            <w:tcW w:w="3060" w:type="dxa"/>
            <w:tcBorders>
              <w:top w:val="nil"/>
              <w:left w:val="nil"/>
              <w:bottom w:val="nil"/>
              <w:right w:val="nil"/>
            </w:tcBorders>
            <w:hideMark/>
          </w:tcPr>
          <w:p w14:paraId="2E0E2045"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Mentor, Data Analytics pertaining to HPV-associated cancer epidemiology and prevention </w:t>
            </w:r>
          </w:p>
        </w:tc>
        <w:tc>
          <w:tcPr>
            <w:tcW w:w="1260" w:type="dxa"/>
            <w:tcBorders>
              <w:top w:val="nil"/>
              <w:left w:val="nil"/>
              <w:bottom w:val="nil"/>
              <w:right w:val="nil"/>
            </w:tcBorders>
            <w:hideMark/>
          </w:tcPr>
          <w:p w14:paraId="6EF8D5B3"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March 2021 – </w:t>
            </w:r>
            <w:r>
              <w:rPr>
                <w:rFonts w:ascii="Palatino Linotype" w:hAnsi="Palatino Linotype" w:cs="Arial"/>
                <w:sz w:val="21"/>
                <w:szCs w:val="21"/>
              </w:rPr>
              <w:br/>
              <w:t xml:space="preserve">July 2021  </w:t>
            </w:r>
          </w:p>
        </w:tc>
        <w:tc>
          <w:tcPr>
            <w:tcW w:w="3510" w:type="dxa"/>
            <w:tcBorders>
              <w:top w:val="nil"/>
              <w:left w:val="nil"/>
              <w:bottom w:val="nil"/>
              <w:right w:val="nil"/>
            </w:tcBorders>
            <w:hideMark/>
          </w:tcPr>
          <w:p w14:paraId="5B2B1DAD" w14:textId="5B6E5FE2"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Assistant Professor, </w:t>
            </w:r>
            <w:r w:rsidR="00CC61FA" w:rsidRPr="00CC61FA">
              <w:rPr>
                <w:rFonts w:ascii="Palatino Linotype" w:hAnsi="Palatino Linotype" w:cs="Arial"/>
                <w:sz w:val="21"/>
                <w:szCs w:val="21"/>
              </w:rPr>
              <w:t>Assistant Professor, Nell Hodgson Woodruff School of Nursing</w:t>
            </w:r>
            <w:r w:rsidR="001F5560">
              <w:rPr>
                <w:rFonts w:ascii="Palatino Linotype" w:hAnsi="Palatino Linotype" w:cs="Arial"/>
                <w:sz w:val="21"/>
                <w:szCs w:val="21"/>
              </w:rPr>
              <w:t xml:space="preserve">, </w:t>
            </w:r>
            <w:r w:rsidR="001F5560" w:rsidRPr="00CC61FA">
              <w:rPr>
                <w:rFonts w:ascii="Palatino Linotype" w:hAnsi="Palatino Linotype" w:cs="Arial"/>
                <w:sz w:val="21"/>
                <w:szCs w:val="21"/>
              </w:rPr>
              <w:t>Emory University</w:t>
            </w:r>
          </w:p>
        </w:tc>
      </w:tr>
      <w:tr w:rsidR="003F1E80" w14:paraId="2D88A954" w14:textId="77777777" w:rsidTr="00DB1C60">
        <w:tc>
          <w:tcPr>
            <w:tcW w:w="2340" w:type="dxa"/>
            <w:tcBorders>
              <w:top w:val="nil"/>
              <w:left w:val="nil"/>
              <w:bottom w:val="nil"/>
              <w:right w:val="nil"/>
            </w:tcBorders>
            <w:hideMark/>
          </w:tcPr>
          <w:p w14:paraId="46905CDA"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 xml:space="preserve">Gizem S. </w:t>
            </w:r>
            <w:proofErr w:type="spellStart"/>
            <w:r>
              <w:rPr>
                <w:rFonts w:ascii="Palatino Linotype" w:hAnsi="Palatino Linotype" w:cs="Arial"/>
                <w:spacing w:val="10"/>
                <w:sz w:val="21"/>
                <w:szCs w:val="21"/>
              </w:rPr>
              <w:t>Nemutlu</w:t>
            </w:r>
            <w:proofErr w:type="spellEnd"/>
            <w:r>
              <w:rPr>
                <w:rFonts w:ascii="Palatino Linotype" w:hAnsi="Palatino Linotype" w:cs="Arial"/>
                <w:spacing w:val="10"/>
                <w:sz w:val="21"/>
                <w:szCs w:val="21"/>
              </w:rPr>
              <w:t>, PhD</w:t>
            </w:r>
          </w:p>
        </w:tc>
        <w:tc>
          <w:tcPr>
            <w:tcW w:w="3060" w:type="dxa"/>
            <w:tcBorders>
              <w:top w:val="nil"/>
              <w:left w:val="nil"/>
              <w:bottom w:val="nil"/>
              <w:right w:val="nil"/>
            </w:tcBorders>
            <w:hideMark/>
          </w:tcPr>
          <w:p w14:paraId="2B46DF81"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Co-mentor with Dr. Jagpreet Chhatwal, </w:t>
            </w:r>
            <w:r>
              <w:rPr>
                <w:rFonts w:ascii="Palatino Linotype" w:hAnsi="Palatino Linotype" w:cs="Arial"/>
                <w:noProof/>
                <w:sz w:val="21"/>
                <w:szCs w:val="21"/>
              </w:rPr>
              <w:t xml:space="preserve">Ph.D. Anal cancer simulation modeling </w:t>
            </w:r>
          </w:p>
        </w:tc>
        <w:tc>
          <w:tcPr>
            <w:tcW w:w="1260" w:type="dxa"/>
            <w:tcBorders>
              <w:top w:val="nil"/>
              <w:left w:val="nil"/>
              <w:bottom w:val="nil"/>
              <w:right w:val="nil"/>
            </w:tcBorders>
            <w:hideMark/>
          </w:tcPr>
          <w:p w14:paraId="58F91634"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July 2018 – Aug 2020 </w:t>
            </w:r>
          </w:p>
        </w:tc>
        <w:tc>
          <w:tcPr>
            <w:tcW w:w="3510" w:type="dxa"/>
            <w:tcBorders>
              <w:top w:val="nil"/>
              <w:left w:val="nil"/>
              <w:bottom w:val="nil"/>
              <w:right w:val="nil"/>
            </w:tcBorders>
            <w:hideMark/>
          </w:tcPr>
          <w:p w14:paraId="66D5A786" w14:textId="6A754CC0" w:rsidR="003F1E80" w:rsidRDefault="003F1E80">
            <w:pPr>
              <w:spacing w:after="120"/>
              <w:rPr>
                <w:rFonts w:ascii="Palatino Linotype" w:hAnsi="Palatino Linotype" w:cs="Arial"/>
                <w:sz w:val="21"/>
                <w:szCs w:val="21"/>
              </w:rPr>
            </w:pPr>
            <w:r>
              <w:rPr>
                <w:rFonts w:ascii="Palatino Linotype" w:hAnsi="Palatino Linotype" w:cs="Arial"/>
                <w:sz w:val="21"/>
                <w:szCs w:val="21"/>
              </w:rPr>
              <w:t>Assistant Professor of Data Analytics, Brandeis University International Business School</w:t>
            </w:r>
          </w:p>
        </w:tc>
      </w:tr>
      <w:tr w:rsidR="003F1E80" w14:paraId="1F41C657" w14:textId="77777777" w:rsidTr="00DB1C60">
        <w:tc>
          <w:tcPr>
            <w:tcW w:w="2340" w:type="dxa"/>
            <w:tcBorders>
              <w:top w:val="nil"/>
              <w:left w:val="nil"/>
              <w:bottom w:val="single" w:sz="4" w:space="0" w:color="auto"/>
              <w:right w:val="nil"/>
            </w:tcBorders>
            <w:hideMark/>
          </w:tcPr>
          <w:p w14:paraId="6ED4D9B3" w14:textId="77777777" w:rsidR="003F1E80" w:rsidRDefault="003F1E80">
            <w:pPr>
              <w:spacing w:after="120"/>
              <w:rPr>
                <w:rFonts w:ascii="Palatino Linotype" w:hAnsi="Palatino Linotype" w:cs="Arial"/>
                <w:spacing w:val="10"/>
                <w:sz w:val="21"/>
                <w:szCs w:val="21"/>
              </w:rPr>
            </w:pPr>
            <w:r>
              <w:rPr>
                <w:rFonts w:ascii="Palatino Linotype" w:hAnsi="Palatino Linotype" w:cs="Arial"/>
                <w:spacing w:val="10"/>
                <w:sz w:val="21"/>
                <w:szCs w:val="21"/>
              </w:rPr>
              <w:t xml:space="preserve">Chi-Fang Wu, </w:t>
            </w:r>
            <w:r>
              <w:rPr>
                <w:rFonts w:ascii="Palatino Linotype" w:hAnsi="Palatino Linotype" w:cs="Arial"/>
                <w:spacing w:val="10"/>
                <w:sz w:val="21"/>
                <w:szCs w:val="21"/>
              </w:rPr>
              <w:br/>
              <w:t>PhD</w:t>
            </w:r>
          </w:p>
        </w:tc>
        <w:tc>
          <w:tcPr>
            <w:tcW w:w="3060" w:type="dxa"/>
            <w:tcBorders>
              <w:top w:val="nil"/>
              <w:left w:val="nil"/>
              <w:bottom w:val="single" w:sz="4" w:space="0" w:color="auto"/>
              <w:right w:val="nil"/>
            </w:tcBorders>
            <w:hideMark/>
          </w:tcPr>
          <w:p w14:paraId="76B08E3A"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Mentor, </w:t>
            </w:r>
            <w:proofErr w:type="spellStart"/>
            <w:r>
              <w:rPr>
                <w:rFonts w:ascii="Palatino Linotype" w:hAnsi="Palatino Linotype" w:cs="Arial"/>
                <w:sz w:val="21"/>
                <w:szCs w:val="21"/>
              </w:rPr>
              <w:t>CADSci</w:t>
            </w:r>
            <w:proofErr w:type="spellEnd"/>
            <w:r>
              <w:rPr>
                <w:rFonts w:ascii="Palatino Linotype" w:hAnsi="Palatino Linotype" w:cs="Arial"/>
                <w:sz w:val="21"/>
                <w:szCs w:val="21"/>
              </w:rPr>
              <w:t xml:space="preserve"> lab, Center for Health Services Research, UTHealth School of Public Health  </w:t>
            </w:r>
          </w:p>
        </w:tc>
        <w:tc>
          <w:tcPr>
            <w:tcW w:w="1260" w:type="dxa"/>
            <w:tcBorders>
              <w:top w:val="nil"/>
              <w:left w:val="nil"/>
              <w:bottom w:val="single" w:sz="4" w:space="0" w:color="auto"/>
              <w:right w:val="nil"/>
            </w:tcBorders>
            <w:hideMark/>
          </w:tcPr>
          <w:p w14:paraId="6E4D3DFB"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May 2020 – present </w:t>
            </w:r>
          </w:p>
        </w:tc>
        <w:tc>
          <w:tcPr>
            <w:tcW w:w="3510" w:type="dxa"/>
            <w:tcBorders>
              <w:top w:val="nil"/>
              <w:left w:val="nil"/>
              <w:bottom w:val="single" w:sz="4" w:space="0" w:color="auto"/>
              <w:right w:val="nil"/>
            </w:tcBorders>
            <w:hideMark/>
          </w:tcPr>
          <w:p w14:paraId="244FAA37" w14:textId="77777777" w:rsidR="003F1E80" w:rsidRDefault="003F1E80">
            <w:pPr>
              <w:spacing w:after="120"/>
              <w:rPr>
                <w:rFonts w:ascii="Palatino Linotype" w:hAnsi="Palatino Linotype" w:cs="Arial"/>
                <w:sz w:val="21"/>
                <w:szCs w:val="21"/>
              </w:rPr>
            </w:pPr>
            <w:r>
              <w:rPr>
                <w:rFonts w:ascii="Palatino Linotype" w:hAnsi="Palatino Linotype" w:cs="Arial"/>
                <w:sz w:val="21"/>
                <w:szCs w:val="21"/>
              </w:rPr>
              <w:t xml:space="preserve">Senior Statistical Analyst, </w:t>
            </w:r>
            <w:r>
              <w:rPr>
                <w:rFonts w:ascii="Palatino Linotype" w:hAnsi="Palatino Linotype" w:cs="Arial"/>
                <w:sz w:val="21"/>
                <w:szCs w:val="21"/>
              </w:rPr>
              <w:br/>
              <w:t>MD Anderson Cancer Center</w:t>
            </w:r>
          </w:p>
        </w:tc>
      </w:tr>
    </w:tbl>
    <w:p w14:paraId="3962C096" w14:textId="77777777" w:rsidR="003F1E80" w:rsidRDefault="003F1E80" w:rsidP="003F1E80">
      <w:pPr>
        <w:spacing w:after="120" w:line="240" w:lineRule="auto"/>
        <w:rPr>
          <w:rFonts w:ascii="Palatino Linotype" w:hAnsi="Palatino Linotype" w:cs="Arial"/>
          <w:b/>
          <w:i/>
          <w:spacing w:val="10"/>
        </w:rPr>
      </w:pPr>
    </w:p>
    <w:p w14:paraId="1C831130" w14:textId="77777777" w:rsidR="003F1E80" w:rsidRDefault="003F1E80" w:rsidP="003F1E80">
      <w:pPr>
        <w:spacing w:after="120" w:line="240" w:lineRule="auto"/>
        <w:rPr>
          <w:rFonts w:ascii="Palatino Linotype" w:hAnsi="Palatino Linotype" w:cs="Arial"/>
          <w:b/>
          <w:i/>
          <w:spacing w:val="10"/>
        </w:rPr>
      </w:pPr>
      <w:r>
        <w:rPr>
          <w:rFonts w:ascii="Palatino Linotype" w:hAnsi="Palatino Linotype" w:cs="Arial"/>
          <w:b/>
          <w:i/>
          <w:spacing w:val="10"/>
        </w:rPr>
        <w:t>Mentoring Committee</w:t>
      </w:r>
    </w:p>
    <w:tbl>
      <w:tblPr>
        <w:tblStyle w:val="TableGrid"/>
        <w:tblW w:w="10170"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065"/>
        <w:gridCol w:w="1260"/>
        <w:gridCol w:w="3510"/>
      </w:tblGrid>
      <w:tr w:rsidR="003F1E80" w:rsidRPr="00F26D04" w14:paraId="79E9A384" w14:textId="77777777" w:rsidTr="00DB1C60">
        <w:tc>
          <w:tcPr>
            <w:tcW w:w="2335" w:type="dxa"/>
            <w:tcBorders>
              <w:top w:val="single" w:sz="4" w:space="0" w:color="auto"/>
              <w:left w:val="nil"/>
              <w:bottom w:val="single" w:sz="4" w:space="0" w:color="auto"/>
              <w:right w:val="nil"/>
            </w:tcBorders>
            <w:hideMark/>
          </w:tcPr>
          <w:p w14:paraId="6B3717FB"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Name  </w:t>
            </w:r>
          </w:p>
        </w:tc>
        <w:tc>
          <w:tcPr>
            <w:tcW w:w="3065" w:type="dxa"/>
            <w:tcBorders>
              <w:top w:val="single" w:sz="4" w:space="0" w:color="auto"/>
              <w:left w:val="nil"/>
              <w:bottom w:val="single" w:sz="4" w:space="0" w:color="auto"/>
              <w:right w:val="nil"/>
            </w:tcBorders>
            <w:hideMark/>
          </w:tcPr>
          <w:p w14:paraId="3B9FE534"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Institution  </w:t>
            </w:r>
          </w:p>
        </w:tc>
        <w:tc>
          <w:tcPr>
            <w:tcW w:w="1260" w:type="dxa"/>
            <w:tcBorders>
              <w:top w:val="single" w:sz="4" w:space="0" w:color="auto"/>
              <w:left w:val="nil"/>
              <w:bottom w:val="single" w:sz="4" w:space="0" w:color="auto"/>
              <w:right w:val="nil"/>
            </w:tcBorders>
            <w:hideMark/>
          </w:tcPr>
          <w:p w14:paraId="0028E0D3"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Period </w:t>
            </w:r>
          </w:p>
        </w:tc>
        <w:tc>
          <w:tcPr>
            <w:tcW w:w="3510" w:type="dxa"/>
            <w:tcBorders>
              <w:top w:val="single" w:sz="4" w:space="0" w:color="auto"/>
              <w:left w:val="nil"/>
              <w:bottom w:val="single" w:sz="4" w:space="0" w:color="auto"/>
              <w:right w:val="nil"/>
            </w:tcBorders>
            <w:vAlign w:val="center"/>
            <w:hideMark/>
          </w:tcPr>
          <w:p w14:paraId="3B45A577" w14:textId="77777777" w:rsidR="003F1E80" w:rsidRPr="00F26D04" w:rsidRDefault="003F1E80">
            <w:pPr>
              <w:spacing w:after="120"/>
              <w:jc w:val="center"/>
              <w:rPr>
                <w:rFonts w:ascii="Palatino Linotype" w:hAnsi="Palatino Linotype" w:cs="Arial"/>
                <w:b/>
                <w:spacing w:val="10"/>
              </w:rPr>
            </w:pPr>
            <w:r w:rsidRPr="00F26D04">
              <w:rPr>
                <w:rFonts w:ascii="Palatino Linotype" w:hAnsi="Palatino Linotype" w:cs="Arial"/>
                <w:b/>
                <w:spacing w:val="10"/>
              </w:rPr>
              <w:t>Project/Area</w:t>
            </w:r>
          </w:p>
        </w:tc>
      </w:tr>
      <w:tr w:rsidR="003F1E80" w:rsidRPr="00F26D04" w14:paraId="256FEA37" w14:textId="77777777" w:rsidTr="00DB1C60">
        <w:tc>
          <w:tcPr>
            <w:tcW w:w="2335" w:type="dxa"/>
            <w:tcBorders>
              <w:top w:val="single" w:sz="4" w:space="0" w:color="auto"/>
              <w:left w:val="nil"/>
              <w:bottom w:val="nil"/>
              <w:right w:val="nil"/>
            </w:tcBorders>
            <w:hideMark/>
          </w:tcPr>
          <w:p w14:paraId="1332ECA7"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Jeslie M. Romos </w:t>
            </w:r>
            <w:proofErr w:type="spellStart"/>
            <w:r w:rsidRPr="00F26D04">
              <w:rPr>
                <w:rFonts w:ascii="Palatino Linotype" w:hAnsi="Palatino Linotype" w:cs="Arial"/>
              </w:rPr>
              <w:t>Cartagenga</w:t>
            </w:r>
            <w:proofErr w:type="spellEnd"/>
            <w:r w:rsidRPr="00F26D04">
              <w:rPr>
                <w:rFonts w:ascii="Palatino Linotype" w:hAnsi="Palatino Linotype" w:cs="Arial"/>
              </w:rPr>
              <w:t xml:space="preserve">, MS </w:t>
            </w:r>
          </w:p>
        </w:tc>
        <w:tc>
          <w:tcPr>
            <w:tcW w:w="3065" w:type="dxa"/>
            <w:tcBorders>
              <w:top w:val="single" w:sz="4" w:space="0" w:color="auto"/>
              <w:left w:val="nil"/>
              <w:bottom w:val="nil"/>
              <w:right w:val="nil"/>
            </w:tcBorders>
            <w:hideMark/>
          </w:tcPr>
          <w:p w14:paraId="23AD7326" w14:textId="77777777" w:rsidR="003F1E80" w:rsidRPr="00F26D04" w:rsidRDefault="003F1E80">
            <w:pPr>
              <w:spacing w:after="120"/>
              <w:rPr>
                <w:rFonts w:ascii="Palatino Linotype" w:hAnsi="Palatino Linotype" w:cs="Arial"/>
              </w:rPr>
            </w:pPr>
            <w:r w:rsidRPr="00F26D04">
              <w:rPr>
                <w:rFonts w:ascii="Palatino Linotype" w:hAnsi="Palatino Linotype" w:cs="Arial"/>
              </w:rPr>
              <w:t>University of Puerto Rico Cancer Center</w:t>
            </w:r>
          </w:p>
        </w:tc>
        <w:tc>
          <w:tcPr>
            <w:tcW w:w="1260" w:type="dxa"/>
            <w:tcBorders>
              <w:top w:val="single" w:sz="4" w:space="0" w:color="auto"/>
              <w:left w:val="nil"/>
              <w:bottom w:val="nil"/>
              <w:right w:val="nil"/>
            </w:tcBorders>
            <w:hideMark/>
          </w:tcPr>
          <w:p w14:paraId="50274049"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Fall 2023 </w:t>
            </w:r>
          </w:p>
        </w:tc>
        <w:tc>
          <w:tcPr>
            <w:tcW w:w="3510" w:type="dxa"/>
            <w:tcBorders>
              <w:top w:val="single" w:sz="4" w:space="0" w:color="auto"/>
              <w:left w:val="nil"/>
              <w:bottom w:val="nil"/>
              <w:right w:val="nil"/>
            </w:tcBorders>
            <w:hideMark/>
          </w:tcPr>
          <w:p w14:paraId="0CDA154D" w14:textId="77777777" w:rsidR="003F1E80" w:rsidRPr="00F26D04" w:rsidRDefault="003F1E80">
            <w:pPr>
              <w:spacing w:after="120"/>
              <w:rPr>
                <w:rFonts w:ascii="Palatino Linotype" w:hAnsi="Palatino Linotype" w:cs="Arial"/>
              </w:rPr>
            </w:pPr>
            <w:r w:rsidRPr="00F26D04">
              <w:rPr>
                <w:rFonts w:ascii="Palatino Linotype" w:hAnsi="Palatino Linotype" w:cs="Arial"/>
              </w:rPr>
              <w:t>R01 Diversity Supplement submitted (Role: Mentor) Title: Survivorship and cost of care of cervical cancer patients in Puerto Rico in association with cervical cancer screening</w:t>
            </w:r>
          </w:p>
        </w:tc>
      </w:tr>
      <w:tr w:rsidR="003F1E80" w:rsidRPr="00F26D04" w14:paraId="792A61C7" w14:textId="77777777" w:rsidTr="00DB1C60">
        <w:tc>
          <w:tcPr>
            <w:tcW w:w="2335" w:type="dxa"/>
            <w:tcBorders>
              <w:top w:val="nil"/>
              <w:left w:val="nil"/>
              <w:bottom w:val="nil"/>
              <w:right w:val="nil"/>
            </w:tcBorders>
            <w:hideMark/>
          </w:tcPr>
          <w:p w14:paraId="5178FF25" w14:textId="77777777" w:rsidR="003F1E80" w:rsidRPr="00F26D04" w:rsidRDefault="003F1E80">
            <w:pPr>
              <w:spacing w:after="120"/>
              <w:rPr>
                <w:rFonts w:ascii="Palatino Linotype" w:hAnsi="Palatino Linotype" w:cs="Arial"/>
                <w:b/>
                <w:spacing w:val="10"/>
                <w:u w:val="single"/>
              </w:rPr>
            </w:pPr>
            <w:r w:rsidRPr="00F26D04">
              <w:rPr>
                <w:rFonts w:ascii="Palatino Linotype" w:hAnsi="Palatino Linotype" w:cs="Arial"/>
              </w:rPr>
              <w:t>Hadley Smith, PhD</w:t>
            </w:r>
          </w:p>
        </w:tc>
        <w:tc>
          <w:tcPr>
            <w:tcW w:w="3065" w:type="dxa"/>
            <w:tcBorders>
              <w:top w:val="nil"/>
              <w:left w:val="nil"/>
              <w:bottom w:val="nil"/>
              <w:right w:val="nil"/>
            </w:tcBorders>
            <w:hideMark/>
          </w:tcPr>
          <w:p w14:paraId="29E10D01"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Baylor College of Medicine   </w:t>
            </w:r>
          </w:p>
        </w:tc>
        <w:tc>
          <w:tcPr>
            <w:tcW w:w="1260" w:type="dxa"/>
            <w:tcBorders>
              <w:top w:val="nil"/>
              <w:left w:val="nil"/>
              <w:bottom w:val="nil"/>
              <w:right w:val="nil"/>
            </w:tcBorders>
            <w:hideMark/>
          </w:tcPr>
          <w:p w14:paraId="39BC9BAE"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May 2020 – August 2021  </w:t>
            </w:r>
          </w:p>
        </w:tc>
        <w:tc>
          <w:tcPr>
            <w:tcW w:w="3510" w:type="dxa"/>
            <w:tcBorders>
              <w:top w:val="nil"/>
              <w:left w:val="nil"/>
              <w:bottom w:val="nil"/>
              <w:right w:val="nil"/>
            </w:tcBorders>
            <w:hideMark/>
          </w:tcPr>
          <w:p w14:paraId="13AD4485"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K99/R00 Mentoring Team/Collaborator  </w:t>
            </w:r>
          </w:p>
        </w:tc>
      </w:tr>
      <w:tr w:rsidR="003F1E80" w:rsidRPr="00F26D04" w14:paraId="420AE760" w14:textId="77777777" w:rsidTr="00DB1C60">
        <w:tc>
          <w:tcPr>
            <w:tcW w:w="2335" w:type="dxa"/>
            <w:tcBorders>
              <w:top w:val="nil"/>
              <w:left w:val="nil"/>
              <w:bottom w:val="single" w:sz="4" w:space="0" w:color="auto"/>
              <w:right w:val="nil"/>
            </w:tcBorders>
            <w:hideMark/>
          </w:tcPr>
          <w:p w14:paraId="69F609B9"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Trisha Amboree, PhD  </w:t>
            </w:r>
          </w:p>
        </w:tc>
        <w:tc>
          <w:tcPr>
            <w:tcW w:w="3065" w:type="dxa"/>
            <w:tcBorders>
              <w:top w:val="nil"/>
              <w:left w:val="nil"/>
              <w:bottom w:val="single" w:sz="4" w:space="0" w:color="auto"/>
              <w:right w:val="nil"/>
            </w:tcBorders>
            <w:hideMark/>
          </w:tcPr>
          <w:p w14:paraId="1EDFF6EB"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Baylor College of Medicine / MD Anderson Cancer Center </w:t>
            </w:r>
          </w:p>
        </w:tc>
        <w:tc>
          <w:tcPr>
            <w:tcW w:w="1260" w:type="dxa"/>
            <w:tcBorders>
              <w:top w:val="nil"/>
              <w:left w:val="nil"/>
              <w:bottom w:val="single" w:sz="4" w:space="0" w:color="auto"/>
              <w:right w:val="nil"/>
            </w:tcBorders>
            <w:hideMark/>
          </w:tcPr>
          <w:p w14:paraId="111060C1"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August 2022 – Current </w:t>
            </w:r>
          </w:p>
        </w:tc>
        <w:tc>
          <w:tcPr>
            <w:tcW w:w="3510" w:type="dxa"/>
            <w:tcBorders>
              <w:top w:val="nil"/>
              <w:left w:val="nil"/>
              <w:bottom w:val="single" w:sz="4" w:space="0" w:color="auto"/>
              <w:right w:val="nil"/>
            </w:tcBorders>
            <w:hideMark/>
          </w:tcPr>
          <w:p w14:paraId="3C5C7540" w14:textId="32946DEC" w:rsidR="003F1E80" w:rsidRPr="00F26D04" w:rsidRDefault="003F1E80">
            <w:pPr>
              <w:spacing w:after="120"/>
              <w:rPr>
                <w:rFonts w:ascii="Palatino Linotype" w:hAnsi="Palatino Linotype" w:cs="Arial"/>
              </w:rPr>
            </w:pPr>
            <w:r w:rsidRPr="00F26D04">
              <w:rPr>
                <w:rFonts w:ascii="Palatino Linotype" w:hAnsi="Palatino Linotype" w:cs="Arial"/>
              </w:rPr>
              <w:t xml:space="preserve">Postdoctoral fellowship mentoring team </w:t>
            </w:r>
            <w:r w:rsidR="005B2A3C" w:rsidRPr="00F26D04">
              <w:rPr>
                <w:rFonts w:ascii="Palatino Linotype" w:hAnsi="Palatino Linotype" w:cs="Arial"/>
              </w:rPr>
              <w:t xml:space="preserve">(publications in the </w:t>
            </w:r>
            <w:r w:rsidR="005B2A3C" w:rsidRPr="00F26D04">
              <w:rPr>
                <w:rFonts w:ascii="Palatino Linotype" w:hAnsi="Palatino Linotype" w:cs="Arial"/>
                <w:i/>
                <w:iCs/>
              </w:rPr>
              <w:t>International Journal of Cancer</w:t>
            </w:r>
            <w:r w:rsidR="005B2A3C" w:rsidRPr="00F26D04">
              <w:rPr>
                <w:rFonts w:ascii="Palatino Linotype" w:hAnsi="Palatino Linotype" w:cs="Arial"/>
              </w:rPr>
              <w:t xml:space="preserve"> and </w:t>
            </w:r>
            <w:r w:rsidR="005B2A3C" w:rsidRPr="00F26D04">
              <w:rPr>
                <w:rFonts w:ascii="Palatino Linotype" w:hAnsi="Palatino Linotype" w:cs="Arial"/>
                <w:i/>
                <w:iCs/>
              </w:rPr>
              <w:t>JAMA Internal Medicine</w:t>
            </w:r>
            <w:r w:rsidR="008C75A7" w:rsidRPr="00F26D04">
              <w:rPr>
                <w:rFonts w:ascii="Palatino Linotype" w:hAnsi="Palatino Linotype" w:cs="Arial"/>
              </w:rPr>
              <w:t>)</w:t>
            </w:r>
          </w:p>
        </w:tc>
      </w:tr>
    </w:tbl>
    <w:p w14:paraId="375B2086" w14:textId="77777777" w:rsidR="003F1E80" w:rsidRDefault="003F1E80" w:rsidP="003F1E80">
      <w:pPr>
        <w:spacing w:after="120" w:line="240" w:lineRule="auto"/>
        <w:rPr>
          <w:rFonts w:ascii="Palatino Linotype" w:hAnsi="Palatino Linotype" w:cs="Arial"/>
          <w:b/>
          <w:spacing w:val="10"/>
          <w:u w:val="single"/>
        </w:rPr>
      </w:pPr>
    </w:p>
    <w:p w14:paraId="4B1E141D" w14:textId="77777777" w:rsidR="00D46387" w:rsidRDefault="00D46387" w:rsidP="003F1E80">
      <w:pPr>
        <w:spacing w:after="120" w:line="240" w:lineRule="auto"/>
        <w:rPr>
          <w:rFonts w:ascii="Palatino Linotype" w:hAnsi="Palatino Linotype" w:cs="Arial"/>
          <w:b/>
          <w:spacing w:val="10"/>
          <w:u w:val="single"/>
        </w:rPr>
      </w:pPr>
    </w:p>
    <w:p w14:paraId="191C370E" w14:textId="77777777" w:rsidR="00D46387" w:rsidRDefault="00D46387" w:rsidP="003F1E80">
      <w:pPr>
        <w:spacing w:after="120" w:line="240" w:lineRule="auto"/>
        <w:rPr>
          <w:rFonts w:ascii="Palatino Linotype" w:hAnsi="Palatino Linotype" w:cs="Arial"/>
          <w:b/>
          <w:spacing w:val="10"/>
          <w:u w:val="single"/>
        </w:rPr>
      </w:pPr>
    </w:p>
    <w:p w14:paraId="3DFB7591" w14:textId="77777777" w:rsidR="003F1E80" w:rsidRDefault="003F1E80" w:rsidP="003F1E80">
      <w:pPr>
        <w:spacing w:after="120" w:line="240" w:lineRule="auto"/>
        <w:rPr>
          <w:rFonts w:ascii="Palatino Linotype" w:hAnsi="Palatino Linotype" w:cs="Arial"/>
          <w:b/>
          <w:spacing w:val="10"/>
          <w:u w:val="single"/>
        </w:rPr>
      </w:pPr>
      <w:r>
        <w:rPr>
          <w:rFonts w:ascii="Palatino Linotype" w:hAnsi="Palatino Linotype" w:cs="Arial"/>
          <w:b/>
          <w:spacing w:val="10"/>
          <w:u w:val="single"/>
        </w:rPr>
        <w:lastRenderedPageBreak/>
        <w:t>Medical Students</w:t>
      </w:r>
    </w:p>
    <w:p w14:paraId="72DA210D" w14:textId="77777777" w:rsidR="003F1E80" w:rsidRDefault="003F1E80" w:rsidP="003F1E80">
      <w:pPr>
        <w:spacing w:after="120" w:line="240" w:lineRule="auto"/>
        <w:rPr>
          <w:rFonts w:ascii="Palatino Linotype" w:hAnsi="Palatino Linotype" w:cs="Arial"/>
          <w:b/>
          <w:i/>
          <w:spacing w:val="10"/>
        </w:rPr>
      </w:pPr>
      <w:r>
        <w:rPr>
          <w:rFonts w:ascii="Palatino Linotype" w:hAnsi="Palatino Linotype" w:cs="Arial"/>
          <w:b/>
          <w:i/>
          <w:spacing w:val="10"/>
        </w:rPr>
        <w:t xml:space="preserve">Direct Mentoring (current) </w:t>
      </w:r>
    </w:p>
    <w:tbl>
      <w:tblPr>
        <w:tblStyle w:val="TableGrid"/>
        <w:tblW w:w="10170"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885"/>
        <w:gridCol w:w="1440"/>
        <w:gridCol w:w="3510"/>
      </w:tblGrid>
      <w:tr w:rsidR="003F1E80" w:rsidRPr="00F26D04" w14:paraId="0A50CF8B" w14:textId="77777777" w:rsidTr="00DB1C60">
        <w:tc>
          <w:tcPr>
            <w:tcW w:w="2335" w:type="dxa"/>
            <w:tcBorders>
              <w:top w:val="single" w:sz="4" w:space="0" w:color="auto"/>
              <w:left w:val="nil"/>
              <w:bottom w:val="single" w:sz="4" w:space="0" w:color="auto"/>
              <w:right w:val="nil"/>
            </w:tcBorders>
            <w:hideMark/>
          </w:tcPr>
          <w:p w14:paraId="3532E6B6"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Name  </w:t>
            </w:r>
          </w:p>
        </w:tc>
        <w:tc>
          <w:tcPr>
            <w:tcW w:w="2885" w:type="dxa"/>
            <w:tcBorders>
              <w:top w:val="single" w:sz="4" w:space="0" w:color="auto"/>
              <w:left w:val="nil"/>
              <w:bottom w:val="single" w:sz="4" w:space="0" w:color="auto"/>
              <w:right w:val="nil"/>
            </w:tcBorders>
            <w:hideMark/>
          </w:tcPr>
          <w:p w14:paraId="7CC998AC"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Institution  </w:t>
            </w:r>
          </w:p>
        </w:tc>
        <w:tc>
          <w:tcPr>
            <w:tcW w:w="1440" w:type="dxa"/>
            <w:tcBorders>
              <w:top w:val="single" w:sz="4" w:space="0" w:color="auto"/>
              <w:left w:val="nil"/>
              <w:bottom w:val="single" w:sz="4" w:space="0" w:color="auto"/>
              <w:right w:val="nil"/>
            </w:tcBorders>
            <w:hideMark/>
          </w:tcPr>
          <w:p w14:paraId="5CF30667"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Period </w:t>
            </w:r>
          </w:p>
        </w:tc>
        <w:tc>
          <w:tcPr>
            <w:tcW w:w="3510" w:type="dxa"/>
            <w:tcBorders>
              <w:top w:val="single" w:sz="4" w:space="0" w:color="auto"/>
              <w:left w:val="nil"/>
              <w:bottom w:val="single" w:sz="4" w:space="0" w:color="auto"/>
              <w:right w:val="nil"/>
            </w:tcBorders>
            <w:vAlign w:val="center"/>
            <w:hideMark/>
          </w:tcPr>
          <w:p w14:paraId="72498A70" w14:textId="77777777" w:rsidR="003F1E80" w:rsidRPr="00F26D04" w:rsidRDefault="003F1E80">
            <w:pPr>
              <w:spacing w:after="120"/>
              <w:jc w:val="center"/>
              <w:rPr>
                <w:rFonts w:ascii="Palatino Linotype" w:hAnsi="Palatino Linotype" w:cs="Arial"/>
                <w:b/>
                <w:spacing w:val="10"/>
              </w:rPr>
            </w:pPr>
            <w:r w:rsidRPr="00F26D04">
              <w:rPr>
                <w:rFonts w:ascii="Palatino Linotype" w:hAnsi="Palatino Linotype" w:cs="Arial"/>
                <w:b/>
                <w:spacing w:val="10"/>
              </w:rPr>
              <w:t>Role and Project Area</w:t>
            </w:r>
          </w:p>
        </w:tc>
      </w:tr>
      <w:tr w:rsidR="003F1E80" w:rsidRPr="00F26D04" w14:paraId="353123F9" w14:textId="77777777" w:rsidTr="00DB1C60">
        <w:tc>
          <w:tcPr>
            <w:tcW w:w="2335" w:type="dxa"/>
            <w:tcBorders>
              <w:top w:val="single" w:sz="4" w:space="0" w:color="auto"/>
              <w:left w:val="nil"/>
              <w:bottom w:val="nil"/>
              <w:right w:val="nil"/>
            </w:tcBorders>
            <w:hideMark/>
          </w:tcPr>
          <w:p w14:paraId="5936CDDA"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 xml:space="preserve">Chandler Curtis </w:t>
            </w:r>
          </w:p>
        </w:tc>
        <w:tc>
          <w:tcPr>
            <w:tcW w:w="2885" w:type="dxa"/>
            <w:tcBorders>
              <w:top w:val="single" w:sz="4" w:space="0" w:color="auto"/>
              <w:left w:val="nil"/>
              <w:bottom w:val="nil"/>
              <w:right w:val="nil"/>
            </w:tcBorders>
            <w:hideMark/>
          </w:tcPr>
          <w:p w14:paraId="2684138A"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Medical University of South Carolina </w:t>
            </w:r>
          </w:p>
        </w:tc>
        <w:tc>
          <w:tcPr>
            <w:tcW w:w="1440" w:type="dxa"/>
            <w:tcBorders>
              <w:top w:val="single" w:sz="4" w:space="0" w:color="auto"/>
              <w:left w:val="nil"/>
              <w:bottom w:val="nil"/>
              <w:right w:val="nil"/>
            </w:tcBorders>
            <w:hideMark/>
          </w:tcPr>
          <w:p w14:paraId="33EE6BD3"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August 2023 – Present </w:t>
            </w:r>
          </w:p>
        </w:tc>
        <w:tc>
          <w:tcPr>
            <w:tcW w:w="3510" w:type="dxa"/>
            <w:tcBorders>
              <w:top w:val="single" w:sz="4" w:space="0" w:color="auto"/>
              <w:left w:val="nil"/>
              <w:bottom w:val="nil"/>
              <w:right w:val="nil"/>
            </w:tcBorders>
            <w:hideMark/>
          </w:tcPr>
          <w:p w14:paraId="5CAB5D8F" w14:textId="77777777" w:rsidR="003F1E80" w:rsidRPr="00F26D04" w:rsidRDefault="003F1E80">
            <w:pPr>
              <w:spacing w:after="120"/>
              <w:rPr>
                <w:rFonts w:ascii="Palatino Linotype" w:hAnsi="Palatino Linotype" w:cs="Arial"/>
              </w:rPr>
            </w:pPr>
            <w:r w:rsidRPr="00F26D04">
              <w:rPr>
                <w:rFonts w:ascii="Palatino Linotype" w:hAnsi="Palatino Linotype" w:cs="Arial"/>
              </w:rPr>
              <w:t>Mortality outcomes among cancer survivors</w:t>
            </w:r>
          </w:p>
        </w:tc>
      </w:tr>
      <w:tr w:rsidR="003F1E80" w:rsidRPr="00F26D04" w14:paraId="3DABC010" w14:textId="77777777" w:rsidTr="00DB1C60">
        <w:tc>
          <w:tcPr>
            <w:tcW w:w="2335" w:type="dxa"/>
            <w:tcBorders>
              <w:top w:val="nil"/>
              <w:left w:val="nil"/>
              <w:bottom w:val="single" w:sz="4" w:space="0" w:color="auto"/>
              <w:right w:val="nil"/>
            </w:tcBorders>
            <w:hideMark/>
          </w:tcPr>
          <w:p w14:paraId="393DC5F3"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Brandon Bui</w:t>
            </w:r>
          </w:p>
        </w:tc>
        <w:tc>
          <w:tcPr>
            <w:tcW w:w="2885" w:type="dxa"/>
            <w:tcBorders>
              <w:top w:val="nil"/>
              <w:left w:val="nil"/>
              <w:bottom w:val="single" w:sz="4" w:space="0" w:color="auto"/>
              <w:right w:val="nil"/>
            </w:tcBorders>
            <w:hideMark/>
          </w:tcPr>
          <w:p w14:paraId="11DFC17D"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Medical University of South Carolina </w:t>
            </w:r>
          </w:p>
        </w:tc>
        <w:tc>
          <w:tcPr>
            <w:tcW w:w="1440" w:type="dxa"/>
            <w:tcBorders>
              <w:top w:val="nil"/>
              <w:left w:val="nil"/>
              <w:bottom w:val="single" w:sz="4" w:space="0" w:color="auto"/>
              <w:right w:val="nil"/>
            </w:tcBorders>
            <w:hideMark/>
          </w:tcPr>
          <w:p w14:paraId="500E9374"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February 2023 – Present </w:t>
            </w:r>
          </w:p>
        </w:tc>
        <w:tc>
          <w:tcPr>
            <w:tcW w:w="3510" w:type="dxa"/>
            <w:tcBorders>
              <w:top w:val="nil"/>
              <w:left w:val="nil"/>
              <w:bottom w:val="single" w:sz="4" w:space="0" w:color="auto"/>
              <w:right w:val="nil"/>
            </w:tcBorders>
            <w:hideMark/>
          </w:tcPr>
          <w:p w14:paraId="5A3BA813" w14:textId="77777777" w:rsidR="003F1E80" w:rsidRPr="00F26D04" w:rsidRDefault="003F1E80">
            <w:pPr>
              <w:spacing w:after="120"/>
              <w:rPr>
                <w:rFonts w:ascii="Palatino Linotype" w:hAnsi="Palatino Linotype" w:cs="Arial"/>
              </w:rPr>
            </w:pPr>
            <w:r w:rsidRPr="00F26D04">
              <w:rPr>
                <w:rFonts w:ascii="Palatino Linotype" w:hAnsi="Palatino Linotype" w:cs="Arial"/>
              </w:rPr>
              <w:t>Using cancer registries to understand disparities in cancer burden</w:t>
            </w:r>
          </w:p>
        </w:tc>
      </w:tr>
    </w:tbl>
    <w:p w14:paraId="00F3F384" w14:textId="77777777" w:rsidR="003F1E80" w:rsidRDefault="003F1E80" w:rsidP="003F1E80">
      <w:pPr>
        <w:spacing w:after="120" w:line="240" w:lineRule="auto"/>
        <w:rPr>
          <w:rFonts w:ascii="Palatino Linotype" w:hAnsi="Palatino Linotype" w:cs="Arial"/>
          <w:b/>
          <w:spacing w:val="10"/>
          <w:u w:val="single"/>
        </w:rPr>
      </w:pPr>
    </w:p>
    <w:p w14:paraId="29D1D04B" w14:textId="77777777" w:rsidR="003F1E80" w:rsidRDefault="003F1E80" w:rsidP="003F1E80">
      <w:pPr>
        <w:spacing w:after="120" w:line="240" w:lineRule="auto"/>
        <w:rPr>
          <w:rFonts w:ascii="Palatino Linotype" w:hAnsi="Palatino Linotype" w:cs="Arial"/>
          <w:b/>
          <w:spacing w:val="10"/>
          <w:u w:val="single"/>
        </w:rPr>
      </w:pPr>
      <w:r>
        <w:rPr>
          <w:rFonts w:ascii="Palatino Linotype" w:hAnsi="Palatino Linotype" w:cs="Arial"/>
          <w:b/>
          <w:spacing w:val="10"/>
          <w:u w:val="single"/>
        </w:rPr>
        <w:t xml:space="preserve">Doctoral dissertation committee </w:t>
      </w:r>
    </w:p>
    <w:tbl>
      <w:tblPr>
        <w:tblStyle w:val="TableGrid"/>
        <w:tblW w:w="10170"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975"/>
        <w:gridCol w:w="1350"/>
        <w:gridCol w:w="3510"/>
      </w:tblGrid>
      <w:tr w:rsidR="003F1E80" w:rsidRPr="00F26D04" w14:paraId="77684278" w14:textId="77777777" w:rsidTr="00DB1C60">
        <w:tc>
          <w:tcPr>
            <w:tcW w:w="2335" w:type="dxa"/>
            <w:tcBorders>
              <w:top w:val="single" w:sz="4" w:space="0" w:color="auto"/>
              <w:left w:val="nil"/>
              <w:bottom w:val="single" w:sz="4" w:space="0" w:color="auto"/>
              <w:right w:val="nil"/>
            </w:tcBorders>
            <w:hideMark/>
          </w:tcPr>
          <w:p w14:paraId="71308FB5"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Name  </w:t>
            </w:r>
          </w:p>
        </w:tc>
        <w:tc>
          <w:tcPr>
            <w:tcW w:w="2975" w:type="dxa"/>
            <w:tcBorders>
              <w:top w:val="single" w:sz="4" w:space="0" w:color="auto"/>
              <w:left w:val="nil"/>
              <w:bottom w:val="single" w:sz="4" w:space="0" w:color="auto"/>
              <w:right w:val="nil"/>
            </w:tcBorders>
            <w:hideMark/>
          </w:tcPr>
          <w:p w14:paraId="6F05FC83"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Institution  </w:t>
            </w:r>
          </w:p>
        </w:tc>
        <w:tc>
          <w:tcPr>
            <w:tcW w:w="1350" w:type="dxa"/>
            <w:tcBorders>
              <w:top w:val="single" w:sz="4" w:space="0" w:color="auto"/>
              <w:left w:val="nil"/>
              <w:bottom w:val="single" w:sz="4" w:space="0" w:color="auto"/>
              <w:right w:val="nil"/>
            </w:tcBorders>
            <w:hideMark/>
          </w:tcPr>
          <w:p w14:paraId="53B52972" w14:textId="77777777" w:rsidR="003F1E80" w:rsidRPr="00F26D04" w:rsidRDefault="003F1E80">
            <w:pPr>
              <w:spacing w:after="120"/>
              <w:rPr>
                <w:rFonts w:ascii="Palatino Linotype" w:hAnsi="Palatino Linotype" w:cs="Arial"/>
                <w:b/>
                <w:spacing w:val="10"/>
              </w:rPr>
            </w:pPr>
            <w:r w:rsidRPr="00F26D04">
              <w:rPr>
                <w:rFonts w:ascii="Palatino Linotype" w:hAnsi="Palatino Linotype" w:cs="Arial"/>
                <w:b/>
                <w:spacing w:val="10"/>
              </w:rPr>
              <w:t xml:space="preserve">Period </w:t>
            </w:r>
          </w:p>
        </w:tc>
        <w:tc>
          <w:tcPr>
            <w:tcW w:w="3510" w:type="dxa"/>
            <w:tcBorders>
              <w:top w:val="single" w:sz="4" w:space="0" w:color="auto"/>
              <w:left w:val="nil"/>
              <w:bottom w:val="single" w:sz="4" w:space="0" w:color="auto"/>
              <w:right w:val="nil"/>
            </w:tcBorders>
            <w:vAlign w:val="center"/>
            <w:hideMark/>
          </w:tcPr>
          <w:p w14:paraId="6803DDFE" w14:textId="77777777" w:rsidR="003F1E80" w:rsidRPr="00F26D04" w:rsidRDefault="003F1E80">
            <w:pPr>
              <w:spacing w:after="120"/>
              <w:jc w:val="center"/>
              <w:rPr>
                <w:rFonts w:ascii="Palatino Linotype" w:hAnsi="Palatino Linotype" w:cs="Arial"/>
                <w:b/>
                <w:spacing w:val="10"/>
              </w:rPr>
            </w:pPr>
            <w:r w:rsidRPr="00F26D04">
              <w:rPr>
                <w:rFonts w:ascii="Palatino Linotype" w:hAnsi="Palatino Linotype" w:cs="Arial"/>
                <w:b/>
                <w:spacing w:val="10"/>
              </w:rPr>
              <w:t>Role</w:t>
            </w:r>
          </w:p>
        </w:tc>
      </w:tr>
      <w:tr w:rsidR="003F1E80" w:rsidRPr="00F26D04" w14:paraId="7488E0C3" w14:textId="77777777" w:rsidTr="00DB1C60">
        <w:tc>
          <w:tcPr>
            <w:tcW w:w="2335" w:type="dxa"/>
            <w:tcBorders>
              <w:top w:val="single" w:sz="4" w:space="0" w:color="auto"/>
              <w:left w:val="nil"/>
              <w:bottom w:val="nil"/>
              <w:right w:val="nil"/>
            </w:tcBorders>
            <w:hideMark/>
          </w:tcPr>
          <w:p w14:paraId="75CAF6B1"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Yueh-Yun Lin </w:t>
            </w:r>
          </w:p>
        </w:tc>
        <w:tc>
          <w:tcPr>
            <w:tcW w:w="2975" w:type="dxa"/>
            <w:tcBorders>
              <w:top w:val="single" w:sz="4" w:space="0" w:color="auto"/>
              <w:left w:val="nil"/>
              <w:bottom w:val="nil"/>
              <w:right w:val="nil"/>
            </w:tcBorders>
            <w:hideMark/>
          </w:tcPr>
          <w:p w14:paraId="0666E34F"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Management, Policy &amp; Community Health, UTHealth School of Public Health    </w:t>
            </w:r>
          </w:p>
        </w:tc>
        <w:tc>
          <w:tcPr>
            <w:tcW w:w="1350" w:type="dxa"/>
            <w:tcBorders>
              <w:top w:val="single" w:sz="4" w:space="0" w:color="auto"/>
              <w:left w:val="nil"/>
              <w:bottom w:val="nil"/>
              <w:right w:val="nil"/>
            </w:tcBorders>
            <w:hideMark/>
          </w:tcPr>
          <w:p w14:paraId="342AFCAE" w14:textId="77777777" w:rsidR="003F1E80" w:rsidRPr="00F26D04" w:rsidRDefault="003F1E80">
            <w:pPr>
              <w:spacing w:after="120"/>
              <w:rPr>
                <w:rFonts w:ascii="Palatino Linotype" w:hAnsi="Palatino Linotype" w:cs="Arial"/>
              </w:rPr>
            </w:pPr>
            <w:r w:rsidRPr="00F26D04">
              <w:rPr>
                <w:rFonts w:ascii="Palatino Linotype" w:hAnsi="Palatino Linotype" w:cs="Arial"/>
              </w:rPr>
              <w:t>2019 –</w:t>
            </w:r>
            <w:r w:rsidRPr="00F26D04">
              <w:rPr>
                <w:rFonts w:ascii="Palatino Linotype" w:hAnsi="Palatino Linotype" w:cs="Arial"/>
              </w:rPr>
              <w:br/>
              <w:t xml:space="preserve">2023  </w:t>
            </w:r>
          </w:p>
        </w:tc>
        <w:tc>
          <w:tcPr>
            <w:tcW w:w="3510" w:type="dxa"/>
            <w:tcBorders>
              <w:top w:val="single" w:sz="4" w:space="0" w:color="auto"/>
              <w:left w:val="nil"/>
              <w:bottom w:val="nil"/>
              <w:right w:val="nil"/>
            </w:tcBorders>
            <w:hideMark/>
          </w:tcPr>
          <w:p w14:paraId="702C74C7" w14:textId="77777777" w:rsidR="003F1E80" w:rsidRPr="00F26D04" w:rsidRDefault="003F1E80">
            <w:pPr>
              <w:spacing w:after="120"/>
              <w:rPr>
                <w:rFonts w:ascii="Palatino Linotype" w:hAnsi="Palatino Linotype" w:cs="Arial"/>
              </w:rPr>
            </w:pPr>
            <w:r w:rsidRPr="00F26D04">
              <w:rPr>
                <w:rFonts w:ascii="Palatino Linotype" w:hAnsi="Palatino Linotype" w:cs="Arial"/>
              </w:rPr>
              <w:t>Dissertation Chair, The survivorship and burden of human papillomavirus-associated cancers in the United States</w:t>
            </w:r>
          </w:p>
        </w:tc>
      </w:tr>
      <w:tr w:rsidR="003F1E80" w:rsidRPr="00F26D04" w14:paraId="2494C95C" w14:textId="77777777" w:rsidTr="00DB1C60">
        <w:tc>
          <w:tcPr>
            <w:tcW w:w="2335" w:type="dxa"/>
            <w:tcBorders>
              <w:top w:val="nil"/>
              <w:left w:val="nil"/>
              <w:bottom w:val="nil"/>
              <w:right w:val="nil"/>
            </w:tcBorders>
            <w:hideMark/>
          </w:tcPr>
          <w:p w14:paraId="42239D63" w14:textId="77777777" w:rsidR="003F1E80" w:rsidRPr="00F26D04" w:rsidRDefault="003F1E80">
            <w:pPr>
              <w:spacing w:after="120"/>
              <w:rPr>
                <w:rFonts w:ascii="Palatino Linotype" w:hAnsi="Palatino Linotype" w:cs="Arial"/>
                <w:b/>
                <w:spacing w:val="10"/>
                <w:u w:val="single"/>
              </w:rPr>
            </w:pPr>
            <w:r w:rsidRPr="00F26D04">
              <w:rPr>
                <w:rFonts w:ascii="Palatino Linotype" w:hAnsi="Palatino Linotype" w:cs="Arial"/>
              </w:rPr>
              <w:t>Ryan Suk, MS</w:t>
            </w:r>
          </w:p>
        </w:tc>
        <w:tc>
          <w:tcPr>
            <w:tcW w:w="2975" w:type="dxa"/>
            <w:tcBorders>
              <w:top w:val="nil"/>
              <w:left w:val="nil"/>
              <w:bottom w:val="nil"/>
              <w:right w:val="nil"/>
            </w:tcBorders>
            <w:hideMark/>
          </w:tcPr>
          <w:p w14:paraId="6B59C53D"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Management, Policy &amp; Community Health, UTHealth School of Public Health    </w:t>
            </w:r>
          </w:p>
        </w:tc>
        <w:tc>
          <w:tcPr>
            <w:tcW w:w="1350" w:type="dxa"/>
            <w:tcBorders>
              <w:top w:val="nil"/>
              <w:left w:val="nil"/>
              <w:bottom w:val="nil"/>
              <w:right w:val="nil"/>
            </w:tcBorders>
            <w:hideMark/>
          </w:tcPr>
          <w:p w14:paraId="6DF0B30A" w14:textId="77777777" w:rsidR="003F1E80" w:rsidRPr="00F26D04" w:rsidRDefault="003F1E80">
            <w:pPr>
              <w:spacing w:after="120"/>
              <w:rPr>
                <w:rFonts w:ascii="Palatino Linotype" w:hAnsi="Palatino Linotype" w:cs="Arial"/>
              </w:rPr>
            </w:pPr>
            <w:r w:rsidRPr="00F26D04">
              <w:rPr>
                <w:rFonts w:ascii="Palatino Linotype" w:hAnsi="Palatino Linotype" w:cs="Arial"/>
              </w:rPr>
              <w:t>2016 –</w:t>
            </w:r>
            <w:r w:rsidRPr="00F26D04">
              <w:rPr>
                <w:rFonts w:ascii="Palatino Linotype" w:hAnsi="Palatino Linotype" w:cs="Arial"/>
              </w:rPr>
              <w:br/>
              <w:t xml:space="preserve">2021  </w:t>
            </w:r>
          </w:p>
        </w:tc>
        <w:tc>
          <w:tcPr>
            <w:tcW w:w="3510" w:type="dxa"/>
            <w:tcBorders>
              <w:top w:val="nil"/>
              <w:left w:val="nil"/>
              <w:bottom w:val="nil"/>
              <w:right w:val="nil"/>
            </w:tcBorders>
            <w:hideMark/>
          </w:tcPr>
          <w:p w14:paraId="46116677" w14:textId="77777777" w:rsidR="003F1E80" w:rsidRPr="00F26D04" w:rsidRDefault="003F1E80">
            <w:pPr>
              <w:spacing w:after="120"/>
              <w:rPr>
                <w:rFonts w:ascii="Palatino Linotype" w:hAnsi="Palatino Linotype" w:cs="Arial"/>
              </w:rPr>
            </w:pPr>
            <w:r w:rsidRPr="00F26D04">
              <w:rPr>
                <w:rFonts w:ascii="Palatino Linotype" w:hAnsi="Palatino Linotype" w:cs="Arial"/>
              </w:rPr>
              <w:t>Dissertation Chair, Human papillomavirus-associated cancers in inflammatory bowel disease patients</w:t>
            </w:r>
          </w:p>
        </w:tc>
      </w:tr>
      <w:tr w:rsidR="003F1E80" w:rsidRPr="00F26D04" w14:paraId="59F05D16" w14:textId="77777777" w:rsidTr="00DB1C60">
        <w:tc>
          <w:tcPr>
            <w:tcW w:w="2335" w:type="dxa"/>
            <w:tcBorders>
              <w:top w:val="nil"/>
              <w:left w:val="nil"/>
              <w:bottom w:val="nil"/>
              <w:right w:val="nil"/>
            </w:tcBorders>
            <w:hideMark/>
          </w:tcPr>
          <w:p w14:paraId="7AFD9800"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 xml:space="preserve">Jackson, </w:t>
            </w:r>
            <w:proofErr w:type="spellStart"/>
            <w:r w:rsidRPr="00F26D04">
              <w:rPr>
                <w:rFonts w:ascii="Palatino Linotype" w:hAnsi="Palatino Linotype" w:cs="Arial"/>
                <w:spacing w:val="10"/>
              </w:rPr>
              <w:t>Nsikak</w:t>
            </w:r>
            <w:proofErr w:type="spellEnd"/>
            <w:r w:rsidRPr="00F26D04">
              <w:rPr>
                <w:rFonts w:ascii="Palatino Linotype" w:hAnsi="Palatino Linotype" w:cs="Arial"/>
                <w:spacing w:val="10"/>
              </w:rPr>
              <w:t xml:space="preserve"> M</w:t>
            </w:r>
          </w:p>
        </w:tc>
        <w:tc>
          <w:tcPr>
            <w:tcW w:w="2975" w:type="dxa"/>
            <w:tcBorders>
              <w:top w:val="nil"/>
              <w:left w:val="nil"/>
              <w:bottom w:val="nil"/>
              <w:right w:val="nil"/>
            </w:tcBorders>
            <w:hideMark/>
          </w:tcPr>
          <w:p w14:paraId="6DBD2013"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Management, Policy &amp; Community Health, UTHealth School of Public Health    </w:t>
            </w:r>
          </w:p>
        </w:tc>
        <w:tc>
          <w:tcPr>
            <w:tcW w:w="1350" w:type="dxa"/>
            <w:tcBorders>
              <w:top w:val="nil"/>
              <w:left w:val="nil"/>
              <w:bottom w:val="nil"/>
              <w:right w:val="nil"/>
            </w:tcBorders>
            <w:hideMark/>
          </w:tcPr>
          <w:p w14:paraId="0B845E49"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2019 – 2021 </w:t>
            </w:r>
          </w:p>
        </w:tc>
        <w:tc>
          <w:tcPr>
            <w:tcW w:w="3510" w:type="dxa"/>
            <w:tcBorders>
              <w:top w:val="nil"/>
              <w:left w:val="nil"/>
              <w:bottom w:val="nil"/>
              <w:right w:val="nil"/>
            </w:tcBorders>
            <w:hideMark/>
          </w:tcPr>
          <w:p w14:paraId="7021C0DA" w14:textId="77777777" w:rsidR="003F1E80" w:rsidRPr="00F26D04" w:rsidRDefault="003F1E80">
            <w:pPr>
              <w:spacing w:after="120"/>
              <w:rPr>
                <w:rFonts w:ascii="Palatino Linotype" w:hAnsi="Palatino Linotype" w:cs="Arial"/>
              </w:rPr>
            </w:pPr>
            <w:r w:rsidRPr="00F26D04">
              <w:rPr>
                <w:rFonts w:ascii="Palatino Linotype" w:hAnsi="Palatino Linotype" w:cs="Arial"/>
              </w:rPr>
              <w:t>Dissertation Supervisor, Cost-Effectiveness Analysis of the Treatment Options in the Management of Sickle Cell Disease in Children 10 to 18years old; Expected graduation</w:t>
            </w:r>
          </w:p>
        </w:tc>
      </w:tr>
      <w:tr w:rsidR="003F1E80" w:rsidRPr="00F26D04" w14:paraId="6D633315" w14:textId="77777777" w:rsidTr="00DB1C60">
        <w:tc>
          <w:tcPr>
            <w:tcW w:w="2335" w:type="dxa"/>
            <w:tcBorders>
              <w:top w:val="nil"/>
              <w:left w:val="nil"/>
              <w:bottom w:val="nil"/>
              <w:right w:val="nil"/>
            </w:tcBorders>
            <w:hideMark/>
          </w:tcPr>
          <w:p w14:paraId="752FF26D"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 xml:space="preserve">Anjana Mohan </w:t>
            </w:r>
          </w:p>
        </w:tc>
        <w:tc>
          <w:tcPr>
            <w:tcW w:w="2975" w:type="dxa"/>
            <w:tcBorders>
              <w:top w:val="nil"/>
              <w:left w:val="nil"/>
              <w:bottom w:val="nil"/>
              <w:right w:val="nil"/>
            </w:tcBorders>
            <w:hideMark/>
          </w:tcPr>
          <w:p w14:paraId="4B742CD8" w14:textId="77777777" w:rsidR="003F1E80" w:rsidRPr="00F26D04" w:rsidRDefault="003F1E80">
            <w:pPr>
              <w:spacing w:after="120"/>
              <w:rPr>
                <w:rFonts w:ascii="Palatino Linotype" w:hAnsi="Palatino Linotype" w:cs="Arial"/>
              </w:rPr>
            </w:pPr>
            <w:r w:rsidRPr="00F26D04">
              <w:rPr>
                <w:rFonts w:ascii="Palatino Linotype" w:hAnsi="Palatino Linotype" w:cs="Arial"/>
              </w:rPr>
              <w:t>Pharmaceutical Health Outcomes and Policy, University of Houston College of Pharmacy</w:t>
            </w:r>
          </w:p>
        </w:tc>
        <w:tc>
          <w:tcPr>
            <w:tcW w:w="1350" w:type="dxa"/>
            <w:tcBorders>
              <w:top w:val="nil"/>
              <w:left w:val="nil"/>
              <w:bottom w:val="nil"/>
              <w:right w:val="nil"/>
            </w:tcBorders>
            <w:hideMark/>
          </w:tcPr>
          <w:p w14:paraId="42E92E04"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2020 – 2022 </w:t>
            </w:r>
          </w:p>
        </w:tc>
        <w:tc>
          <w:tcPr>
            <w:tcW w:w="3510" w:type="dxa"/>
            <w:tcBorders>
              <w:top w:val="nil"/>
              <w:left w:val="nil"/>
              <w:bottom w:val="nil"/>
              <w:right w:val="nil"/>
            </w:tcBorders>
            <w:hideMark/>
          </w:tcPr>
          <w:p w14:paraId="0697173D" w14:textId="77777777" w:rsidR="003F1E80" w:rsidRPr="00F26D04" w:rsidRDefault="003F1E80">
            <w:pPr>
              <w:spacing w:after="120"/>
              <w:rPr>
                <w:rFonts w:ascii="Palatino Linotype" w:hAnsi="Palatino Linotype" w:cs="Arial"/>
              </w:rPr>
            </w:pPr>
            <w:r w:rsidRPr="00F26D04">
              <w:rPr>
                <w:rFonts w:ascii="Palatino Linotype" w:hAnsi="Palatino Linotype" w:cs="Arial"/>
              </w:rPr>
              <w:t>Dissertation Committee Member, Estimating the effect of adherence to direct oral anticoagulants on health outcomes among patients with atrial fibrillation</w:t>
            </w:r>
          </w:p>
        </w:tc>
      </w:tr>
      <w:tr w:rsidR="003F1E80" w:rsidRPr="00F26D04" w14:paraId="7B9126F5" w14:textId="77777777" w:rsidTr="00DB1C60">
        <w:tc>
          <w:tcPr>
            <w:tcW w:w="2335" w:type="dxa"/>
            <w:tcBorders>
              <w:top w:val="nil"/>
              <w:left w:val="nil"/>
              <w:bottom w:val="nil"/>
              <w:right w:val="nil"/>
            </w:tcBorders>
            <w:hideMark/>
          </w:tcPr>
          <w:p w14:paraId="11ABA81D"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 xml:space="preserve">Maria Pena </w:t>
            </w:r>
          </w:p>
        </w:tc>
        <w:tc>
          <w:tcPr>
            <w:tcW w:w="2975" w:type="dxa"/>
            <w:tcBorders>
              <w:top w:val="nil"/>
              <w:left w:val="nil"/>
              <w:bottom w:val="nil"/>
              <w:right w:val="nil"/>
            </w:tcBorders>
            <w:hideMark/>
          </w:tcPr>
          <w:p w14:paraId="015D2134"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Management, Policy &amp; Community Health, UTHealth School of Public Health    </w:t>
            </w:r>
          </w:p>
        </w:tc>
        <w:tc>
          <w:tcPr>
            <w:tcW w:w="1350" w:type="dxa"/>
            <w:tcBorders>
              <w:top w:val="nil"/>
              <w:left w:val="nil"/>
              <w:bottom w:val="nil"/>
              <w:right w:val="nil"/>
            </w:tcBorders>
            <w:hideMark/>
          </w:tcPr>
          <w:p w14:paraId="6CCF71FF"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2020 – present </w:t>
            </w:r>
          </w:p>
        </w:tc>
        <w:tc>
          <w:tcPr>
            <w:tcW w:w="3510" w:type="dxa"/>
            <w:tcBorders>
              <w:top w:val="nil"/>
              <w:left w:val="nil"/>
              <w:bottom w:val="nil"/>
              <w:right w:val="nil"/>
            </w:tcBorders>
            <w:hideMark/>
          </w:tcPr>
          <w:p w14:paraId="6D5546FC" w14:textId="77777777" w:rsidR="003F1E80" w:rsidRPr="00F26D04" w:rsidRDefault="003F1E80">
            <w:pPr>
              <w:spacing w:after="120"/>
              <w:rPr>
                <w:rFonts w:ascii="Palatino Linotype" w:hAnsi="Palatino Linotype" w:cs="Arial"/>
              </w:rPr>
            </w:pPr>
            <w:r w:rsidRPr="00F26D04">
              <w:rPr>
                <w:rFonts w:ascii="Palatino Linotype" w:hAnsi="Palatino Linotype" w:cs="Arial"/>
              </w:rPr>
              <w:t>Dissertation Committee Member, Economic evaluation of tele-mental health among Medicare beneficiaries with major depression</w:t>
            </w:r>
          </w:p>
        </w:tc>
      </w:tr>
      <w:tr w:rsidR="003F1E80" w:rsidRPr="00F26D04" w14:paraId="443788CD" w14:textId="77777777" w:rsidTr="00DB1C60">
        <w:tc>
          <w:tcPr>
            <w:tcW w:w="2335" w:type="dxa"/>
            <w:tcBorders>
              <w:top w:val="nil"/>
              <w:left w:val="nil"/>
              <w:bottom w:val="nil"/>
              <w:right w:val="nil"/>
            </w:tcBorders>
            <w:hideMark/>
          </w:tcPr>
          <w:p w14:paraId="0A907720"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Susan Parker</w:t>
            </w:r>
          </w:p>
        </w:tc>
        <w:tc>
          <w:tcPr>
            <w:tcW w:w="2975" w:type="dxa"/>
            <w:tcBorders>
              <w:top w:val="nil"/>
              <w:left w:val="nil"/>
              <w:bottom w:val="nil"/>
              <w:right w:val="nil"/>
            </w:tcBorders>
            <w:hideMark/>
          </w:tcPr>
          <w:p w14:paraId="6336AC50"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Epidemiology, UTHealth School of Public Health    </w:t>
            </w:r>
          </w:p>
        </w:tc>
        <w:tc>
          <w:tcPr>
            <w:tcW w:w="1350" w:type="dxa"/>
            <w:tcBorders>
              <w:top w:val="nil"/>
              <w:left w:val="nil"/>
              <w:bottom w:val="nil"/>
              <w:right w:val="nil"/>
            </w:tcBorders>
            <w:hideMark/>
          </w:tcPr>
          <w:p w14:paraId="437D60EA"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2021 – present </w:t>
            </w:r>
          </w:p>
        </w:tc>
        <w:tc>
          <w:tcPr>
            <w:tcW w:w="3510" w:type="dxa"/>
            <w:tcBorders>
              <w:top w:val="nil"/>
              <w:left w:val="nil"/>
              <w:bottom w:val="nil"/>
              <w:right w:val="nil"/>
            </w:tcBorders>
            <w:hideMark/>
          </w:tcPr>
          <w:p w14:paraId="3BFBC168"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Dissertation Committee Member, Cervical Cancer Screening and Primary Care Attendance in the </w:t>
            </w:r>
            <w:r w:rsidRPr="00F26D04">
              <w:rPr>
                <w:rFonts w:ascii="Palatino Linotype" w:hAnsi="Palatino Linotype" w:cs="Arial"/>
              </w:rPr>
              <w:lastRenderedPageBreak/>
              <w:t xml:space="preserve">COVID Era: </w:t>
            </w:r>
            <w:r w:rsidRPr="00F26D04">
              <w:rPr>
                <w:rFonts w:ascii="Palatino Linotype" w:hAnsi="Palatino Linotype" w:cs="Arial"/>
              </w:rPr>
              <w:br/>
              <w:t>Who is Falling Through the Cracks in a Safety-Net Healthcare System?</w:t>
            </w:r>
          </w:p>
        </w:tc>
      </w:tr>
      <w:tr w:rsidR="003F1E80" w:rsidRPr="00F26D04" w14:paraId="56C373D8" w14:textId="77777777" w:rsidTr="00DB1C60">
        <w:tc>
          <w:tcPr>
            <w:tcW w:w="2335" w:type="dxa"/>
            <w:tcBorders>
              <w:top w:val="nil"/>
              <w:left w:val="nil"/>
              <w:bottom w:val="nil"/>
              <w:right w:val="nil"/>
            </w:tcBorders>
            <w:hideMark/>
          </w:tcPr>
          <w:p w14:paraId="2187E808"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lastRenderedPageBreak/>
              <w:t xml:space="preserve">Poria Dorali </w:t>
            </w:r>
          </w:p>
        </w:tc>
        <w:tc>
          <w:tcPr>
            <w:tcW w:w="2975" w:type="dxa"/>
            <w:tcBorders>
              <w:top w:val="nil"/>
              <w:left w:val="nil"/>
              <w:bottom w:val="nil"/>
              <w:right w:val="nil"/>
            </w:tcBorders>
            <w:hideMark/>
          </w:tcPr>
          <w:p w14:paraId="75DD4049"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Industrial Engineering, University of Houston </w:t>
            </w:r>
          </w:p>
        </w:tc>
        <w:tc>
          <w:tcPr>
            <w:tcW w:w="1350" w:type="dxa"/>
            <w:tcBorders>
              <w:top w:val="nil"/>
              <w:left w:val="nil"/>
              <w:bottom w:val="nil"/>
              <w:right w:val="nil"/>
            </w:tcBorders>
            <w:hideMark/>
          </w:tcPr>
          <w:p w14:paraId="43F8385D"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2022 – present </w:t>
            </w:r>
          </w:p>
        </w:tc>
        <w:tc>
          <w:tcPr>
            <w:tcW w:w="3510" w:type="dxa"/>
            <w:tcBorders>
              <w:top w:val="nil"/>
              <w:left w:val="nil"/>
              <w:bottom w:val="nil"/>
              <w:right w:val="nil"/>
            </w:tcBorders>
            <w:hideMark/>
          </w:tcPr>
          <w:p w14:paraId="24972DC4" w14:textId="77777777" w:rsidR="003F1E80" w:rsidRPr="00F26D04" w:rsidRDefault="003F1E80">
            <w:pPr>
              <w:spacing w:after="120"/>
              <w:rPr>
                <w:rFonts w:ascii="Palatino Linotype" w:hAnsi="Palatino Linotype" w:cs="Arial"/>
              </w:rPr>
            </w:pPr>
            <w:r w:rsidRPr="00F26D04">
              <w:rPr>
                <w:rFonts w:ascii="Palatino Linotype" w:hAnsi="Palatino Linotype" w:cs="Arial"/>
              </w:rPr>
              <w:t>Optimal Design of a Diabetic Retinopathy Screening Program</w:t>
            </w:r>
          </w:p>
        </w:tc>
      </w:tr>
      <w:tr w:rsidR="003F1E80" w:rsidRPr="00F26D04" w14:paraId="652BC9C3" w14:textId="77777777" w:rsidTr="00DB1C60">
        <w:tc>
          <w:tcPr>
            <w:tcW w:w="2335" w:type="dxa"/>
            <w:tcBorders>
              <w:top w:val="nil"/>
              <w:left w:val="nil"/>
              <w:bottom w:val="single" w:sz="4" w:space="0" w:color="auto"/>
              <w:right w:val="nil"/>
            </w:tcBorders>
            <w:hideMark/>
          </w:tcPr>
          <w:p w14:paraId="234015CA" w14:textId="77777777" w:rsidR="003F1E80" w:rsidRPr="00F26D04" w:rsidRDefault="003F1E80">
            <w:pPr>
              <w:spacing w:after="120"/>
              <w:rPr>
                <w:rFonts w:ascii="Palatino Linotype" w:hAnsi="Palatino Linotype" w:cs="Arial"/>
                <w:spacing w:val="10"/>
              </w:rPr>
            </w:pPr>
            <w:r w:rsidRPr="00F26D04">
              <w:rPr>
                <w:rFonts w:ascii="Palatino Linotype" w:hAnsi="Palatino Linotype" w:cs="Arial"/>
                <w:spacing w:val="10"/>
              </w:rPr>
              <w:t xml:space="preserve">Yun Qing </w:t>
            </w:r>
          </w:p>
        </w:tc>
        <w:tc>
          <w:tcPr>
            <w:tcW w:w="2975" w:type="dxa"/>
            <w:tcBorders>
              <w:top w:val="nil"/>
              <w:left w:val="nil"/>
              <w:bottom w:val="single" w:sz="4" w:space="0" w:color="auto"/>
              <w:right w:val="nil"/>
            </w:tcBorders>
            <w:hideMark/>
          </w:tcPr>
          <w:p w14:paraId="6C90A492"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Biostatistics, UTHealth School of Public Health    </w:t>
            </w:r>
          </w:p>
        </w:tc>
        <w:tc>
          <w:tcPr>
            <w:tcW w:w="1350" w:type="dxa"/>
            <w:tcBorders>
              <w:top w:val="nil"/>
              <w:left w:val="nil"/>
              <w:bottom w:val="single" w:sz="4" w:space="0" w:color="auto"/>
              <w:right w:val="nil"/>
            </w:tcBorders>
            <w:hideMark/>
          </w:tcPr>
          <w:p w14:paraId="04066C1B" w14:textId="77777777" w:rsidR="003F1E80" w:rsidRPr="00F26D04" w:rsidRDefault="003F1E80">
            <w:pPr>
              <w:spacing w:after="120"/>
              <w:rPr>
                <w:rFonts w:ascii="Palatino Linotype" w:hAnsi="Palatino Linotype" w:cs="Arial"/>
              </w:rPr>
            </w:pPr>
            <w:r w:rsidRPr="00F26D04">
              <w:rPr>
                <w:rFonts w:ascii="Palatino Linotype" w:hAnsi="Palatino Linotype" w:cs="Arial"/>
              </w:rPr>
              <w:t>2020 - 2022</w:t>
            </w:r>
          </w:p>
        </w:tc>
        <w:tc>
          <w:tcPr>
            <w:tcW w:w="3510" w:type="dxa"/>
            <w:tcBorders>
              <w:top w:val="nil"/>
              <w:left w:val="nil"/>
              <w:bottom w:val="single" w:sz="4" w:space="0" w:color="auto"/>
              <w:right w:val="nil"/>
            </w:tcBorders>
            <w:hideMark/>
          </w:tcPr>
          <w:p w14:paraId="056DED0D" w14:textId="77777777" w:rsidR="003F1E80" w:rsidRPr="00F26D04" w:rsidRDefault="003F1E80">
            <w:pPr>
              <w:spacing w:after="120"/>
              <w:rPr>
                <w:rFonts w:ascii="Palatino Linotype" w:hAnsi="Palatino Linotype" w:cs="Arial"/>
              </w:rPr>
            </w:pPr>
            <w:r w:rsidRPr="00F26D04">
              <w:rPr>
                <w:rFonts w:ascii="Palatino Linotype" w:hAnsi="Palatino Linotype" w:cs="Arial"/>
              </w:rPr>
              <w:t xml:space="preserve">A Bayesian Phase II Piecewise Exponential Design for monitoring time-to-event endpoints  </w:t>
            </w:r>
          </w:p>
        </w:tc>
      </w:tr>
    </w:tbl>
    <w:p w14:paraId="02CC74A8" w14:textId="77777777" w:rsidR="004B4CC7" w:rsidRDefault="004B4CC7" w:rsidP="003F1E80">
      <w:pPr>
        <w:spacing w:after="0" w:line="240" w:lineRule="auto"/>
        <w:rPr>
          <w:rFonts w:ascii="Palatino Linotype" w:hAnsi="Palatino Linotype" w:cs="Arial"/>
          <w:b/>
          <w:spacing w:val="10"/>
          <w:u w:val="single"/>
        </w:rPr>
      </w:pPr>
    </w:p>
    <w:p w14:paraId="742BA57F" w14:textId="6262C92B" w:rsidR="003F1E80" w:rsidRDefault="003F1E80" w:rsidP="003F1E80">
      <w:pPr>
        <w:spacing w:after="0" w:line="240" w:lineRule="auto"/>
        <w:rPr>
          <w:rFonts w:ascii="Palatino Linotype" w:hAnsi="Palatino Linotype" w:cs="Arial"/>
          <w:b/>
          <w:spacing w:val="10"/>
          <w:u w:val="single"/>
        </w:rPr>
      </w:pPr>
      <w:r>
        <w:rPr>
          <w:rFonts w:ascii="Palatino Linotype" w:hAnsi="Palatino Linotype" w:cs="Arial"/>
          <w:b/>
          <w:spacing w:val="10"/>
          <w:u w:val="single"/>
        </w:rPr>
        <w:t>Academic advisor</w:t>
      </w:r>
    </w:p>
    <w:p w14:paraId="4978FC30" w14:textId="77777777" w:rsidR="003F1E80" w:rsidRDefault="003F1E80" w:rsidP="003F1E80">
      <w:pPr>
        <w:spacing w:after="0" w:line="240" w:lineRule="auto"/>
        <w:rPr>
          <w:rFonts w:ascii="Palatino Linotype" w:hAnsi="Palatino Linotype" w:cs="Arial"/>
          <w:b/>
          <w:spacing w:val="10"/>
        </w:rPr>
      </w:pPr>
      <w:r>
        <w:rPr>
          <w:rFonts w:ascii="Palatino Linotype" w:hAnsi="Palatino Linotype" w:cs="Arial"/>
          <w:b/>
          <w:spacing w:val="10"/>
        </w:rPr>
        <w:t xml:space="preserve">Doctoral  </w:t>
      </w:r>
    </w:p>
    <w:p w14:paraId="416F8B70"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Victoria Roy, Department of Public Health Sciences, Medical University of South Carolina (Fall 2023 – Present)</w:t>
      </w:r>
    </w:p>
    <w:p w14:paraId="6F4524E5"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Yueh-Yun (Lynda) Lin, UTHealth School of Public Health (Fall 2019 – Summer 2023)</w:t>
      </w:r>
    </w:p>
    <w:p w14:paraId="4AA563E5"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 xml:space="preserve">Ryan Suk, MS, </w:t>
      </w:r>
    </w:p>
    <w:p w14:paraId="45F62806" w14:textId="77777777" w:rsidR="003F1E80" w:rsidRDefault="003F1E80" w:rsidP="003F1E80">
      <w:pPr>
        <w:pStyle w:val="ListParagraph"/>
        <w:ind w:left="630"/>
        <w:rPr>
          <w:rFonts w:ascii="Palatino Linotype" w:hAnsi="Palatino Linotype" w:cs="Arial"/>
        </w:rPr>
      </w:pPr>
      <w:r>
        <w:rPr>
          <w:rFonts w:ascii="Palatino Linotype" w:hAnsi="Palatino Linotype" w:cs="Arial"/>
        </w:rPr>
        <w:t>University of Florida (Fall 2016 – Fall 2018)</w:t>
      </w:r>
    </w:p>
    <w:p w14:paraId="0F6A543C" w14:textId="77777777" w:rsidR="003F1E80" w:rsidRDefault="003F1E80" w:rsidP="003F1E80">
      <w:pPr>
        <w:pStyle w:val="ListParagraph"/>
        <w:ind w:left="630"/>
        <w:rPr>
          <w:rFonts w:ascii="Palatino Linotype" w:hAnsi="Palatino Linotype" w:cs="Arial"/>
        </w:rPr>
      </w:pPr>
      <w:r>
        <w:rPr>
          <w:rFonts w:ascii="Palatino Linotype" w:hAnsi="Palatino Linotype" w:cs="Arial"/>
        </w:rPr>
        <w:t>UTHealth School of Public Health (Fall 2018 – Fall 2020)</w:t>
      </w:r>
    </w:p>
    <w:p w14:paraId="7D2E4468" w14:textId="77777777" w:rsidR="003F1E80" w:rsidRDefault="003F1E80" w:rsidP="003F1E80">
      <w:pPr>
        <w:spacing w:after="0"/>
        <w:rPr>
          <w:rFonts w:ascii="Palatino Linotype" w:hAnsi="Palatino Linotype" w:cs="Arial"/>
          <w:b/>
        </w:rPr>
      </w:pPr>
      <w:r>
        <w:rPr>
          <w:rFonts w:ascii="Palatino Linotype" w:hAnsi="Palatino Linotype" w:cs="Arial"/>
          <w:b/>
        </w:rPr>
        <w:t xml:space="preserve">Masters </w:t>
      </w:r>
    </w:p>
    <w:p w14:paraId="730335FA" w14:textId="77777777" w:rsidR="003F1E80" w:rsidRDefault="003F1E80" w:rsidP="003F1E80">
      <w:pPr>
        <w:pStyle w:val="ListParagraph"/>
        <w:numPr>
          <w:ilvl w:val="0"/>
          <w:numId w:val="6"/>
        </w:numPr>
        <w:spacing w:after="0" w:line="256" w:lineRule="auto"/>
        <w:ind w:left="360" w:hanging="270"/>
        <w:rPr>
          <w:rFonts w:ascii="Palatino Linotype" w:hAnsi="Palatino Linotype" w:cs="Arial"/>
        </w:rPr>
      </w:pPr>
      <w:r>
        <w:rPr>
          <w:rFonts w:ascii="Palatino Linotype" w:hAnsi="Palatino Linotype" w:cs="Arial"/>
        </w:rPr>
        <w:t>Myranda Rapport, Department of Public Health Sciences, Medical University of South Carolina (Fall 2022 – Fall 2023)</w:t>
      </w:r>
    </w:p>
    <w:p w14:paraId="5D3A9CBF" w14:textId="77777777" w:rsidR="003F1E80" w:rsidRDefault="003F1E80" w:rsidP="003F1E80">
      <w:pPr>
        <w:pStyle w:val="ListParagraph"/>
        <w:numPr>
          <w:ilvl w:val="0"/>
          <w:numId w:val="6"/>
        </w:numPr>
        <w:spacing w:after="0" w:line="256" w:lineRule="auto"/>
        <w:ind w:left="360" w:hanging="270"/>
        <w:rPr>
          <w:rFonts w:ascii="Palatino Linotype" w:hAnsi="Palatino Linotype" w:cs="Arial"/>
        </w:rPr>
      </w:pPr>
      <w:r>
        <w:rPr>
          <w:rFonts w:ascii="Palatino Linotype" w:hAnsi="Palatino Linotype" w:cs="Arial"/>
        </w:rPr>
        <w:t>Amreen Ali, UTHealth School of Public Health (Fall 2019 – June 2022)</w:t>
      </w:r>
    </w:p>
    <w:p w14:paraId="2C9C3F01" w14:textId="77777777" w:rsidR="003F1E80" w:rsidRDefault="003F1E80" w:rsidP="003F1E80">
      <w:pPr>
        <w:pStyle w:val="ListParagraph"/>
        <w:numPr>
          <w:ilvl w:val="0"/>
          <w:numId w:val="6"/>
        </w:numPr>
        <w:spacing w:after="0" w:line="256" w:lineRule="auto"/>
        <w:ind w:left="360" w:hanging="270"/>
        <w:rPr>
          <w:rFonts w:ascii="Palatino Linotype" w:hAnsi="Palatino Linotype" w:cs="Arial"/>
        </w:rPr>
      </w:pPr>
      <w:r>
        <w:rPr>
          <w:rFonts w:ascii="Palatino Linotype" w:hAnsi="Palatino Linotype" w:cs="Arial"/>
        </w:rPr>
        <w:t>Jalon Chambers, UTHealth School of Public Health (Spring 2021 – June 2022)</w:t>
      </w:r>
    </w:p>
    <w:p w14:paraId="0129C742" w14:textId="77777777" w:rsidR="003F1E80" w:rsidRDefault="003F1E80" w:rsidP="003F1E80">
      <w:pPr>
        <w:pStyle w:val="ListParagraph"/>
        <w:numPr>
          <w:ilvl w:val="0"/>
          <w:numId w:val="6"/>
        </w:numPr>
        <w:spacing w:after="0" w:line="256" w:lineRule="auto"/>
        <w:ind w:left="360" w:hanging="270"/>
        <w:rPr>
          <w:rFonts w:ascii="Palatino Linotype" w:hAnsi="Palatino Linotype" w:cs="Arial"/>
          <w:lang w:val="es-ES"/>
        </w:rPr>
      </w:pPr>
      <w:r>
        <w:rPr>
          <w:rFonts w:ascii="Palatino Linotype" w:hAnsi="Palatino Linotype" w:cs="Arial"/>
          <w:lang w:val="es-ES"/>
        </w:rPr>
        <w:t>Ana Elizabeth Delgado (Spring 2021 – June 2022)</w:t>
      </w:r>
    </w:p>
    <w:p w14:paraId="3ACDE3CD"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 xml:space="preserve">Aaron Mathews (Spring 2021 – June 2022) </w:t>
      </w:r>
    </w:p>
    <w:p w14:paraId="07A90B7D"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Karen Restrepo, University of Florida, Graduated Spring 2017</w:t>
      </w:r>
    </w:p>
    <w:p w14:paraId="7B2A7B72"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Abhishek Giri, University of Florida, Graduated Summer 2017</w:t>
      </w:r>
    </w:p>
    <w:p w14:paraId="27CEB7BB" w14:textId="77777777" w:rsidR="003F1E80" w:rsidRDefault="003F1E80" w:rsidP="003F1E80">
      <w:pPr>
        <w:pStyle w:val="ListParagraph"/>
        <w:numPr>
          <w:ilvl w:val="0"/>
          <w:numId w:val="6"/>
        </w:numPr>
        <w:spacing w:after="240" w:line="256" w:lineRule="auto"/>
        <w:ind w:left="360" w:hanging="274"/>
        <w:rPr>
          <w:rFonts w:ascii="Palatino Linotype" w:hAnsi="Palatino Linotype" w:cs="Arial"/>
        </w:rPr>
      </w:pPr>
      <w:r>
        <w:rPr>
          <w:rFonts w:ascii="Palatino Linotype" w:hAnsi="Palatino Linotype" w:cs="Arial"/>
        </w:rPr>
        <w:t>Ryan McGuire, University of Florida,  Graduated Spring 2018</w:t>
      </w:r>
    </w:p>
    <w:p w14:paraId="406B4964" w14:textId="77777777" w:rsidR="003F1E80" w:rsidRDefault="003F1E80" w:rsidP="003F1E80">
      <w:pPr>
        <w:spacing w:after="0" w:line="240" w:lineRule="auto"/>
        <w:rPr>
          <w:rFonts w:ascii="Palatino Linotype" w:hAnsi="Palatino Linotype" w:cs="Arial"/>
          <w:b/>
          <w:spacing w:val="10"/>
          <w:u w:val="single"/>
        </w:rPr>
      </w:pPr>
      <w:r>
        <w:rPr>
          <w:rFonts w:ascii="Palatino Linotype" w:hAnsi="Palatino Linotype" w:cs="Arial"/>
          <w:b/>
          <w:spacing w:val="10"/>
          <w:u w:val="single"/>
        </w:rPr>
        <w:t>Graduate assistant (GA) sponsorship/research project supervisor</w:t>
      </w:r>
    </w:p>
    <w:p w14:paraId="6EEB4D9A"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 xml:space="preserve">Yueh-Yun (Lynda) Lin, UTHealth School of Public Health (Fall 2019 – Present) </w:t>
      </w:r>
    </w:p>
    <w:p w14:paraId="540D09B3"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Shiang Shiuan (April) Shyu, UTHealth School of Public Health (Fall 2021 – Present)</w:t>
      </w:r>
    </w:p>
    <w:p w14:paraId="133A0281"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Madhura Shah (Spring 2022)</w:t>
      </w:r>
    </w:p>
    <w:p w14:paraId="337EC69C"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Ryan Suk, MS, UTHealth School of Public Health (Fall 2018 – Dec 2020)</w:t>
      </w:r>
    </w:p>
    <w:p w14:paraId="21962DE8"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Chi-Fang Wu, MS, UTHealth School of Public Health (Summer 2019 – Spring 2020)</w:t>
      </w:r>
    </w:p>
    <w:p w14:paraId="196BF1F4"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Lou Weaver, UTHealth School of Public Health (Spring 2019 – Summer 2021)</w:t>
      </w:r>
    </w:p>
    <w:p w14:paraId="5D2DDADB" w14:textId="77777777" w:rsidR="003F1E80" w:rsidRDefault="003F1E80" w:rsidP="003F1E80">
      <w:pPr>
        <w:pStyle w:val="ListParagraph"/>
        <w:numPr>
          <w:ilvl w:val="0"/>
          <w:numId w:val="6"/>
        </w:numPr>
        <w:spacing w:after="240" w:line="256" w:lineRule="auto"/>
        <w:ind w:left="360" w:hanging="274"/>
        <w:rPr>
          <w:rFonts w:ascii="Palatino Linotype" w:hAnsi="Palatino Linotype" w:cs="Arial"/>
        </w:rPr>
      </w:pPr>
      <w:r>
        <w:rPr>
          <w:rFonts w:ascii="Palatino Linotype" w:hAnsi="Palatino Linotype" w:cs="Arial"/>
        </w:rPr>
        <w:t>Yenan Zhu, MS, UTHealth School of Public Health (Summer 2019)</w:t>
      </w:r>
    </w:p>
    <w:p w14:paraId="4331ECC2" w14:textId="77777777" w:rsidR="003F1E80" w:rsidRDefault="003F1E80" w:rsidP="003F1E80">
      <w:pPr>
        <w:pStyle w:val="ListParagraph"/>
        <w:numPr>
          <w:ilvl w:val="0"/>
          <w:numId w:val="6"/>
        </w:numPr>
        <w:spacing w:after="240" w:line="256" w:lineRule="auto"/>
        <w:ind w:left="360" w:hanging="274"/>
        <w:rPr>
          <w:rFonts w:ascii="Palatino Linotype" w:hAnsi="Palatino Linotype" w:cs="Arial"/>
        </w:rPr>
      </w:pPr>
      <w:r>
        <w:rPr>
          <w:rFonts w:ascii="Palatino Linotype" w:hAnsi="Palatino Linotype" w:cs="Arial"/>
        </w:rPr>
        <w:t xml:space="preserve">An Kieu, UTHealth School of Public Health (Fall 2020 – Summer 2021) </w:t>
      </w:r>
    </w:p>
    <w:p w14:paraId="38A358EE" w14:textId="77777777" w:rsidR="00D46387" w:rsidRDefault="00D46387" w:rsidP="003F1E80">
      <w:pPr>
        <w:spacing w:after="0"/>
        <w:rPr>
          <w:rFonts w:ascii="Palatino Linotype" w:hAnsi="Palatino Linotype" w:cs="Arial"/>
          <w:b/>
          <w:u w:val="single"/>
        </w:rPr>
      </w:pPr>
    </w:p>
    <w:p w14:paraId="6793E720" w14:textId="77777777" w:rsidR="00D46387" w:rsidRDefault="00D46387" w:rsidP="003F1E80">
      <w:pPr>
        <w:spacing w:after="0"/>
        <w:rPr>
          <w:rFonts w:ascii="Palatino Linotype" w:hAnsi="Palatino Linotype" w:cs="Arial"/>
          <w:b/>
          <w:u w:val="single"/>
        </w:rPr>
      </w:pPr>
    </w:p>
    <w:p w14:paraId="6D54A936" w14:textId="6D977C99" w:rsidR="003F1E80" w:rsidRDefault="003F1E80" w:rsidP="003F1E80">
      <w:pPr>
        <w:spacing w:after="0"/>
        <w:rPr>
          <w:rFonts w:ascii="Palatino Linotype" w:hAnsi="Palatino Linotype" w:cs="Arial"/>
          <w:b/>
          <w:u w:val="single"/>
        </w:rPr>
      </w:pPr>
      <w:r>
        <w:rPr>
          <w:rFonts w:ascii="Palatino Linotype" w:hAnsi="Palatino Linotype" w:cs="Arial"/>
          <w:b/>
          <w:u w:val="single"/>
        </w:rPr>
        <w:lastRenderedPageBreak/>
        <w:t>Predoctoral Fellows</w:t>
      </w:r>
    </w:p>
    <w:p w14:paraId="63EC7B8B" w14:textId="77777777" w:rsidR="003F1E80" w:rsidRDefault="003F1E80" w:rsidP="003F1E80">
      <w:pPr>
        <w:pStyle w:val="ListParagraph"/>
        <w:numPr>
          <w:ilvl w:val="0"/>
          <w:numId w:val="7"/>
        </w:numPr>
        <w:spacing w:after="240" w:line="256" w:lineRule="auto"/>
        <w:ind w:left="360" w:hanging="270"/>
        <w:rPr>
          <w:rFonts w:ascii="Palatino Linotype" w:hAnsi="Palatino Linotype" w:cs="Arial"/>
          <w:bCs/>
        </w:rPr>
      </w:pPr>
      <w:r>
        <w:rPr>
          <w:rFonts w:ascii="Palatino Linotype" w:hAnsi="Palatino Linotype" w:cs="Arial"/>
          <w:bCs/>
        </w:rPr>
        <w:t xml:space="preserve">Daniel Perez </w:t>
      </w:r>
      <w:r>
        <w:rPr>
          <w:rFonts w:ascii="Palatino Linotype" w:hAnsi="Palatino Linotype" w:cs="Arial"/>
        </w:rPr>
        <w:t xml:space="preserve">(MD Anderson Cancer Prevention and Population Science summer trainee program; Summer 2022) </w:t>
      </w:r>
      <w:r>
        <w:rPr>
          <w:rFonts w:ascii="Palatino Linotype" w:hAnsi="Palatino Linotype" w:cs="Arial"/>
          <w:b/>
          <w:u w:val="single"/>
        </w:rPr>
        <w:t xml:space="preserve"> </w:t>
      </w:r>
    </w:p>
    <w:p w14:paraId="786BCCE5" w14:textId="1BA6E46E" w:rsidR="004B4CC7" w:rsidRPr="002B565B" w:rsidRDefault="003F1E80" w:rsidP="002B565B">
      <w:pPr>
        <w:pStyle w:val="ListParagraph"/>
        <w:numPr>
          <w:ilvl w:val="0"/>
          <w:numId w:val="7"/>
        </w:numPr>
        <w:spacing w:after="240" w:line="256" w:lineRule="auto"/>
        <w:ind w:left="360" w:hanging="270"/>
        <w:rPr>
          <w:rFonts w:ascii="Palatino Linotype" w:hAnsi="Palatino Linotype" w:cs="Arial"/>
          <w:b/>
          <w:u w:val="single"/>
        </w:rPr>
      </w:pPr>
      <w:r>
        <w:rPr>
          <w:rFonts w:ascii="Palatino Linotype" w:hAnsi="Palatino Linotype" w:cs="Arial"/>
        </w:rPr>
        <w:t xml:space="preserve">Kevin J. Ortiz-Ramos (MD Anderson Cancer Prevention and Population Science summer trainee program; Summer 2021) </w:t>
      </w:r>
      <w:r>
        <w:rPr>
          <w:rFonts w:ascii="Palatino Linotype" w:hAnsi="Palatino Linotype" w:cs="Arial"/>
          <w:b/>
          <w:u w:val="single"/>
        </w:rPr>
        <w:t xml:space="preserve"> </w:t>
      </w:r>
    </w:p>
    <w:p w14:paraId="4AB04F5B" w14:textId="6B74BC61" w:rsidR="003F1E80" w:rsidRDefault="003F1E80" w:rsidP="003F1E80">
      <w:pPr>
        <w:spacing w:after="0" w:line="240" w:lineRule="auto"/>
        <w:rPr>
          <w:rFonts w:ascii="Palatino Linotype" w:hAnsi="Palatino Linotype" w:cs="Arial"/>
          <w:b/>
          <w:spacing w:val="10"/>
          <w:u w:val="single"/>
        </w:rPr>
      </w:pPr>
      <w:r>
        <w:rPr>
          <w:rFonts w:ascii="Palatino Linotype" w:hAnsi="Palatino Linotype" w:cs="Arial"/>
          <w:b/>
          <w:spacing w:val="10"/>
          <w:u w:val="single"/>
        </w:rPr>
        <w:t>Dissertation reader</w:t>
      </w:r>
    </w:p>
    <w:p w14:paraId="68E13C09" w14:textId="77777777" w:rsidR="003F1E80" w:rsidRDefault="003F1E80" w:rsidP="003F1E80">
      <w:pPr>
        <w:pStyle w:val="ListParagraph"/>
        <w:numPr>
          <w:ilvl w:val="0"/>
          <w:numId w:val="6"/>
        </w:numPr>
        <w:tabs>
          <w:tab w:val="left" w:pos="360"/>
        </w:tabs>
        <w:spacing w:after="0" w:line="256" w:lineRule="auto"/>
        <w:ind w:left="360" w:hanging="270"/>
        <w:rPr>
          <w:rFonts w:ascii="Palatino Linotype" w:hAnsi="Palatino Linotype" w:cs="Arial"/>
        </w:rPr>
      </w:pPr>
      <w:r>
        <w:rPr>
          <w:rFonts w:ascii="Palatino Linotype" w:hAnsi="Palatino Linotype" w:cs="Arial"/>
        </w:rPr>
        <w:t xml:space="preserve">Lu Zhang, UTHealth School of Public Health, Impact of the expanded bundled payment policy on the usage of dialysis initiation, erythropoiesis-stimulating agents, and Medicare expenditure, Expected graduation: Summer 2020   </w:t>
      </w:r>
    </w:p>
    <w:p w14:paraId="23C91E48" w14:textId="77777777" w:rsidR="003F1E80" w:rsidRDefault="003F1E80" w:rsidP="003F1E80">
      <w:pPr>
        <w:pStyle w:val="ListParagraph"/>
        <w:numPr>
          <w:ilvl w:val="0"/>
          <w:numId w:val="6"/>
        </w:numPr>
        <w:tabs>
          <w:tab w:val="left" w:pos="360"/>
        </w:tabs>
        <w:spacing w:after="240" w:line="256" w:lineRule="auto"/>
        <w:ind w:left="360" w:hanging="274"/>
        <w:rPr>
          <w:rFonts w:ascii="Palatino Linotype" w:hAnsi="Palatino Linotype" w:cs="Arial"/>
        </w:rPr>
      </w:pPr>
      <w:r>
        <w:rPr>
          <w:rFonts w:ascii="Palatino Linotype" w:hAnsi="Palatino Linotype" w:cs="Arial"/>
        </w:rPr>
        <w:t xml:space="preserve">Wafaa Abbasi; MD, Boston University School of Medicine, Title: Recurrence of anal high-grade squamous intraepithelial neoplasia post-treatment in HIV-positive women), Spring 2018  </w:t>
      </w:r>
    </w:p>
    <w:p w14:paraId="759B710B" w14:textId="66240771" w:rsidR="003F1E80" w:rsidRDefault="003F1E80" w:rsidP="003F1E80">
      <w:pPr>
        <w:spacing w:after="0" w:line="240" w:lineRule="auto"/>
        <w:rPr>
          <w:rFonts w:ascii="Palatino Linotype" w:hAnsi="Palatino Linotype" w:cs="Arial"/>
          <w:b/>
          <w:spacing w:val="10"/>
        </w:rPr>
      </w:pPr>
      <w:r>
        <w:rPr>
          <w:rFonts w:ascii="Palatino Linotype" w:hAnsi="Palatino Linotype" w:cs="Arial"/>
          <w:b/>
          <w:spacing w:val="10"/>
        </w:rPr>
        <w:t xml:space="preserve">Other independent project advising/mentoring </w:t>
      </w:r>
    </w:p>
    <w:p w14:paraId="674C985F"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Sehej Kaur Hara, MPH, BDS (Spring 2020) (Registry data analysis)</w:t>
      </w:r>
    </w:p>
    <w:p w14:paraId="007E6B94" w14:textId="77777777" w:rsidR="003F1E80" w:rsidRDefault="003F1E80" w:rsidP="003F1E80">
      <w:pPr>
        <w:pStyle w:val="ListParagraph"/>
        <w:numPr>
          <w:ilvl w:val="0"/>
          <w:numId w:val="6"/>
        </w:numPr>
        <w:spacing w:line="256" w:lineRule="auto"/>
        <w:ind w:left="360" w:hanging="270"/>
        <w:rPr>
          <w:rFonts w:ascii="Palatino Linotype" w:hAnsi="Palatino Linotype" w:cs="Arial"/>
        </w:rPr>
      </w:pPr>
      <w:r>
        <w:rPr>
          <w:rFonts w:ascii="Palatino Linotype" w:hAnsi="Palatino Linotype" w:cs="Arial"/>
        </w:rPr>
        <w:t xml:space="preserve">Tong Han Chung, </w:t>
      </w:r>
      <w:r>
        <w:rPr>
          <w:rFonts w:ascii="Palatino Linotype" w:hAnsi="Palatino Linotype" w:cs="Arial"/>
          <w:noProof/>
        </w:rPr>
        <w:t>Ph.D.</w:t>
      </w:r>
      <w:r>
        <w:rPr>
          <w:rFonts w:ascii="Palatino Linotype" w:hAnsi="Palatino Linotype" w:cs="Arial"/>
        </w:rPr>
        <w:t>, Role: Co-mentored (with Dr. David R. Lairson) development of a budget impact model for a web-based program to increase colorectal cancer screening, 2015-2016</w:t>
      </w:r>
    </w:p>
    <w:p w14:paraId="0CF1B1EF" w14:textId="77777777" w:rsidR="003F1E80" w:rsidRDefault="003F1E80" w:rsidP="003F1E80">
      <w:pPr>
        <w:pStyle w:val="ListParagraph"/>
        <w:numPr>
          <w:ilvl w:val="0"/>
          <w:numId w:val="6"/>
        </w:numPr>
        <w:spacing w:after="0" w:line="256" w:lineRule="auto"/>
        <w:ind w:left="360" w:hanging="270"/>
        <w:rPr>
          <w:rFonts w:ascii="Palatino Linotype" w:hAnsi="Palatino Linotype" w:cs="Arial"/>
        </w:rPr>
      </w:pPr>
      <w:r>
        <w:rPr>
          <w:rFonts w:ascii="Palatino Linotype" w:hAnsi="Palatino Linotype" w:cs="Arial"/>
        </w:rPr>
        <w:t xml:space="preserve">Young-Rock Hong, MPH (2016 – 2018) </w:t>
      </w:r>
    </w:p>
    <w:p w14:paraId="2F43D4E6" w14:textId="77777777" w:rsidR="003F1E80" w:rsidRDefault="003F1E80" w:rsidP="003F1E80">
      <w:pPr>
        <w:pStyle w:val="ListParagraph"/>
        <w:numPr>
          <w:ilvl w:val="1"/>
          <w:numId w:val="6"/>
        </w:numPr>
        <w:spacing w:after="0" w:line="256" w:lineRule="auto"/>
        <w:ind w:left="630" w:hanging="270"/>
        <w:rPr>
          <w:rFonts w:ascii="Palatino Linotype" w:hAnsi="Palatino Linotype" w:cs="Arial"/>
        </w:rPr>
      </w:pPr>
      <w:r>
        <w:rPr>
          <w:rFonts w:ascii="Palatino Linotype" w:hAnsi="Palatino Linotype" w:cs="Arial"/>
        </w:rPr>
        <w:t>Excess Costs and Economic Burden of Obesity-Related Cancers in the United States. Published in Value in Health (see publications)</w:t>
      </w:r>
    </w:p>
    <w:p w14:paraId="1864228D" w14:textId="55A57D09" w:rsidR="00C96B4F" w:rsidRPr="00C96B4F" w:rsidRDefault="003F1E80" w:rsidP="00C96B4F">
      <w:pPr>
        <w:pStyle w:val="ListParagraph"/>
        <w:numPr>
          <w:ilvl w:val="1"/>
          <w:numId w:val="6"/>
        </w:numPr>
        <w:spacing w:after="480" w:line="256" w:lineRule="auto"/>
        <w:ind w:left="634" w:hanging="274"/>
        <w:rPr>
          <w:rFonts w:ascii="Palatino Linotype" w:hAnsi="Palatino Linotype" w:cs="Arial"/>
        </w:rPr>
      </w:pPr>
      <w:r>
        <w:rPr>
          <w:rFonts w:ascii="Palatino Linotype" w:hAnsi="Palatino Linotype" w:cs="Arial"/>
        </w:rPr>
        <w:t>Disparities in the uptake of Colorectal Cancer Screening among Diabetic Patients by Insurance type (see publications)</w:t>
      </w:r>
    </w:p>
    <w:p w14:paraId="27F6B472" w14:textId="77777777" w:rsidR="00C96B4F" w:rsidRPr="00CE4AFD" w:rsidRDefault="00C96B4F" w:rsidP="00C96B4F">
      <w:pPr>
        <w:spacing w:after="120" w:line="240" w:lineRule="auto"/>
        <w:rPr>
          <w:rFonts w:ascii="Palatino Linotype" w:hAnsi="Palatino Linotype" w:cs="Arial"/>
          <w:b/>
          <w:spacing w:val="10"/>
          <w:u w:val="single"/>
        </w:rPr>
      </w:pPr>
      <w:r>
        <w:rPr>
          <w:rFonts w:ascii="Palatino Linotype" w:hAnsi="Palatino Linotype" w:cs="Arial"/>
          <w:b/>
          <w:spacing w:val="10"/>
          <w:u w:val="single"/>
        </w:rPr>
        <w:t>PROFESSIONAL</w:t>
      </w:r>
      <w:r w:rsidRPr="00D96767">
        <w:rPr>
          <w:rFonts w:ascii="Palatino Linotype" w:hAnsi="Palatino Linotype" w:cs="Arial"/>
          <w:b/>
          <w:spacing w:val="10"/>
          <w:u w:val="single"/>
        </w:rPr>
        <w:t xml:space="preserve"> MEMBERSHIPS </w:t>
      </w:r>
    </w:p>
    <w:p w14:paraId="3E753BE0" w14:textId="77777777" w:rsidR="00C96B4F" w:rsidRDefault="00C96B4F" w:rsidP="00EA1DD8">
      <w:pPr>
        <w:spacing w:after="40"/>
        <w:rPr>
          <w:rFonts w:ascii="Palatino Linotype" w:hAnsi="Palatino Linotype" w:cs="Arial"/>
        </w:rPr>
      </w:pPr>
      <w:r>
        <w:rPr>
          <w:rFonts w:ascii="Palatino Linotype" w:hAnsi="Palatino Linotype" w:cs="Arial"/>
        </w:rPr>
        <w:t xml:space="preserve">2022 – present </w:t>
      </w:r>
      <w:r>
        <w:rPr>
          <w:rFonts w:ascii="Palatino Linotype" w:hAnsi="Palatino Linotype" w:cs="Arial"/>
        </w:rPr>
        <w:tab/>
      </w:r>
      <w:r>
        <w:rPr>
          <w:rFonts w:ascii="Palatino Linotype" w:hAnsi="Palatino Linotype" w:cs="Arial"/>
        </w:rPr>
        <w:tab/>
        <w:t xml:space="preserve">Member, South Carolina Cancer Alliance </w:t>
      </w:r>
    </w:p>
    <w:p w14:paraId="3286DEA3" w14:textId="77777777" w:rsidR="00C96B4F" w:rsidRDefault="00C96B4F" w:rsidP="00EA1DD8">
      <w:pPr>
        <w:spacing w:after="40"/>
        <w:rPr>
          <w:rFonts w:ascii="Palatino Linotype" w:hAnsi="Palatino Linotype" w:cs="Arial"/>
        </w:rPr>
      </w:pPr>
      <w:r>
        <w:rPr>
          <w:rFonts w:ascii="Palatino Linotype" w:hAnsi="Palatino Linotype" w:cs="Arial"/>
        </w:rPr>
        <w:t xml:space="preserve">2020 – present </w:t>
      </w:r>
      <w:r>
        <w:rPr>
          <w:rFonts w:ascii="Palatino Linotype" w:hAnsi="Palatino Linotype" w:cs="Arial"/>
        </w:rPr>
        <w:tab/>
      </w:r>
      <w:r>
        <w:rPr>
          <w:rFonts w:ascii="Palatino Linotype" w:hAnsi="Palatino Linotype" w:cs="Arial"/>
        </w:rPr>
        <w:tab/>
        <w:t xml:space="preserve">Member, American Society of Preventive Oncology (ASPO) </w:t>
      </w:r>
    </w:p>
    <w:p w14:paraId="7B17DA05" w14:textId="77777777" w:rsidR="00C96B4F" w:rsidRDefault="00C96B4F" w:rsidP="00EA1DD8">
      <w:pPr>
        <w:spacing w:after="40"/>
        <w:rPr>
          <w:rFonts w:ascii="Palatino Linotype" w:hAnsi="Palatino Linotype" w:cs="Arial"/>
        </w:rPr>
      </w:pPr>
      <w:r>
        <w:rPr>
          <w:rFonts w:ascii="Palatino Linotype" w:hAnsi="Palatino Linotype" w:cs="Arial"/>
        </w:rPr>
        <w:t xml:space="preserve">2020 – present </w:t>
      </w:r>
      <w:r>
        <w:rPr>
          <w:rFonts w:ascii="Palatino Linotype" w:hAnsi="Palatino Linotype" w:cs="Arial"/>
        </w:rPr>
        <w:tab/>
      </w:r>
      <w:r>
        <w:rPr>
          <w:rFonts w:ascii="Palatino Linotype" w:hAnsi="Palatino Linotype" w:cs="Arial"/>
        </w:rPr>
        <w:tab/>
        <w:t xml:space="preserve">Member, </w:t>
      </w:r>
      <w:r w:rsidRPr="00E458DD">
        <w:rPr>
          <w:rFonts w:ascii="Palatino Linotype" w:hAnsi="Palatino Linotype" w:cs="Arial"/>
        </w:rPr>
        <w:t>American Association of Cancer Research (AACR)</w:t>
      </w:r>
    </w:p>
    <w:p w14:paraId="5D13E49B" w14:textId="77777777" w:rsidR="00C96B4F" w:rsidRPr="00D96767" w:rsidRDefault="00C96B4F" w:rsidP="00EA1DD8">
      <w:pPr>
        <w:spacing w:after="40"/>
        <w:rPr>
          <w:rFonts w:ascii="Palatino Linotype" w:hAnsi="Palatino Linotype" w:cs="Arial"/>
        </w:rPr>
      </w:pPr>
      <w:r w:rsidRPr="00D96767">
        <w:rPr>
          <w:rFonts w:ascii="Palatino Linotype" w:hAnsi="Palatino Linotype" w:cs="Arial"/>
        </w:rPr>
        <w:t xml:space="preserve">2016 – present </w:t>
      </w:r>
      <w:r w:rsidRPr="00D96767">
        <w:rPr>
          <w:rFonts w:ascii="Palatino Linotype" w:hAnsi="Palatino Linotype" w:cs="Arial"/>
        </w:rPr>
        <w:tab/>
        <w:t xml:space="preserve">    </w:t>
      </w:r>
      <w:r w:rsidRPr="00D96767">
        <w:rPr>
          <w:rFonts w:ascii="Palatino Linotype" w:hAnsi="Palatino Linotype" w:cs="Arial"/>
        </w:rPr>
        <w:tab/>
        <w:t xml:space="preserve">Member, International Anal Neoplasia Society (IANS) </w:t>
      </w:r>
    </w:p>
    <w:p w14:paraId="5F35F2A3" w14:textId="77777777" w:rsidR="00C96B4F" w:rsidRPr="00D96767" w:rsidRDefault="00C96B4F" w:rsidP="00EA1DD8">
      <w:pPr>
        <w:spacing w:after="40"/>
        <w:rPr>
          <w:rFonts w:ascii="Palatino Linotype" w:hAnsi="Palatino Linotype" w:cs="Arial"/>
        </w:rPr>
      </w:pPr>
      <w:r w:rsidRPr="00D96767">
        <w:rPr>
          <w:rFonts w:ascii="Palatino Linotype" w:hAnsi="Palatino Linotype" w:cs="Arial"/>
        </w:rPr>
        <w:t>2016 – present</w:t>
      </w:r>
      <w:r w:rsidRPr="00D96767">
        <w:rPr>
          <w:rFonts w:ascii="Palatino Linotype" w:hAnsi="Palatino Linotype" w:cs="Arial"/>
        </w:rPr>
        <w:tab/>
        <w:t xml:space="preserve">    </w:t>
      </w:r>
      <w:r w:rsidRPr="00D96767">
        <w:rPr>
          <w:rFonts w:ascii="Palatino Linotype" w:hAnsi="Palatino Linotype" w:cs="Arial"/>
        </w:rPr>
        <w:tab/>
        <w:t>Member, International Papillomavirus  Society (IPV)</w:t>
      </w:r>
    </w:p>
    <w:p w14:paraId="33AA395F" w14:textId="77777777" w:rsidR="00C96B4F" w:rsidRPr="00D96767" w:rsidRDefault="00C96B4F" w:rsidP="00EA1DD8">
      <w:pPr>
        <w:spacing w:after="40"/>
        <w:rPr>
          <w:rFonts w:ascii="Palatino Linotype" w:hAnsi="Palatino Linotype" w:cs="Arial"/>
        </w:rPr>
      </w:pPr>
      <w:r w:rsidRPr="00D96767">
        <w:rPr>
          <w:rFonts w:ascii="Palatino Linotype" w:hAnsi="Palatino Linotype" w:cs="Arial"/>
        </w:rPr>
        <w:t xml:space="preserve">2013 – present </w:t>
      </w:r>
      <w:r w:rsidRPr="00D96767">
        <w:rPr>
          <w:rFonts w:ascii="Palatino Linotype" w:hAnsi="Palatino Linotype" w:cs="Arial"/>
        </w:rPr>
        <w:tab/>
        <w:t xml:space="preserve">    </w:t>
      </w:r>
      <w:r w:rsidRPr="00D96767">
        <w:rPr>
          <w:rFonts w:ascii="Palatino Linotype" w:hAnsi="Palatino Linotype" w:cs="Arial"/>
        </w:rPr>
        <w:tab/>
        <w:t xml:space="preserve">Member, Society for Medical Decision Making (SMDM) </w:t>
      </w:r>
    </w:p>
    <w:p w14:paraId="2467C968" w14:textId="77777777" w:rsidR="00C96B4F" w:rsidRDefault="00C96B4F" w:rsidP="00C96B4F">
      <w:pPr>
        <w:spacing w:after="480"/>
        <w:ind w:left="2160" w:hanging="2160"/>
        <w:rPr>
          <w:rFonts w:ascii="Palatino Linotype" w:hAnsi="Palatino Linotype" w:cs="Arial"/>
        </w:rPr>
      </w:pPr>
      <w:r w:rsidRPr="00D96767">
        <w:rPr>
          <w:rFonts w:ascii="Palatino Linotype" w:hAnsi="Palatino Linotype" w:cs="Arial"/>
        </w:rPr>
        <w:t>2011 – present</w:t>
      </w:r>
      <w:r w:rsidRPr="00D96767">
        <w:rPr>
          <w:rFonts w:ascii="Palatino Linotype" w:hAnsi="Palatino Linotype" w:cs="Arial"/>
        </w:rPr>
        <w:tab/>
        <w:t xml:space="preserve">Member, International Society </w:t>
      </w:r>
      <w:r w:rsidRPr="00D96767">
        <w:rPr>
          <w:rFonts w:ascii="Palatino Linotype" w:hAnsi="Palatino Linotype" w:cs="Arial"/>
          <w:noProof/>
        </w:rPr>
        <w:t>of</w:t>
      </w:r>
      <w:r w:rsidRPr="00D96767">
        <w:rPr>
          <w:rFonts w:ascii="Palatino Linotype" w:hAnsi="Palatino Linotype" w:cs="Arial"/>
        </w:rPr>
        <w:t xml:space="preserve"> Pharmacoeconomics and Outcomes </w:t>
      </w:r>
      <w:r w:rsidRPr="00D96767">
        <w:rPr>
          <w:rFonts w:ascii="Palatino Linotype" w:hAnsi="Palatino Linotype" w:cs="Arial"/>
          <w:noProof/>
        </w:rPr>
        <w:t>Research</w:t>
      </w:r>
      <w:r w:rsidRPr="00D96767">
        <w:rPr>
          <w:rFonts w:ascii="Palatino Linotype" w:hAnsi="Palatino Linotype" w:cs="Arial"/>
        </w:rPr>
        <w:t xml:space="preserve"> (ISPOR) </w:t>
      </w:r>
    </w:p>
    <w:p w14:paraId="2CDCC6B3" w14:textId="77777777" w:rsidR="0066423E" w:rsidRPr="00D96767" w:rsidRDefault="0066423E" w:rsidP="0066423E">
      <w:pPr>
        <w:spacing w:after="120" w:line="240" w:lineRule="auto"/>
        <w:rPr>
          <w:rFonts w:ascii="Palatino Linotype" w:hAnsi="Palatino Linotype" w:cs="Arial"/>
          <w:b/>
          <w:spacing w:val="10"/>
          <w:u w:val="single"/>
        </w:rPr>
      </w:pPr>
      <w:r>
        <w:rPr>
          <w:rFonts w:ascii="Palatino Linotype" w:hAnsi="Palatino Linotype" w:cs="Arial"/>
          <w:b/>
          <w:spacing w:val="10"/>
          <w:u w:val="single"/>
        </w:rPr>
        <w:t>GRANT REVIEWS</w:t>
      </w:r>
    </w:p>
    <w:p w14:paraId="2CBF904E" w14:textId="77777777" w:rsidR="0066423E" w:rsidRPr="00D96767" w:rsidRDefault="0066423E" w:rsidP="0066423E">
      <w:pPr>
        <w:spacing w:after="0"/>
        <w:rPr>
          <w:rFonts w:ascii="Palatino Linotype" w:hAnsi="Palatino Linotype" w:cs="Arial"/>
          <w:b/>
          <w:spacing w:val="10"/>
          <w:u w:val="single"/>
        </w:rPr>
      </w:pPr>
      <w:r w:rsidRPr="00D96767">
        <w:rPr>
          <w:rFonts w:ascii="Palatino Linotype" w:hAnsi="Palatino Linotype" w:cs="Arial"/>
          <w:b/>
          <w:spacing w:val="10"/>
          <w:u w:val="single"/>
        </w:rPr>
        <w:t>National Study Sections and Review Panels</w:t>
      </w:r>
    </w:p>
    <w:p w14:paraId="28864F4C" w14:textId="7919FE89" w:rsidR="00196B25" w:rsidRDefault="00196B25" w:rsidP="00196B25">
      <w:pPr>
        <w:spacing w:after="40"/>
        <w:ind w:left="1440" w:hanging="1440"/>
        <w:rPr>
          <w:rFonts w:ascii="Palatino Linotype" w:hAnsi="Palatino Linotype" w:cs="Arial"/>
          <w:bCs/>
          <w:spacing w:val="10"/>
        </w:rPr>
      </w:pPr>
      <w:r>
        <w:rPr>
          <w:rFonts w:ascii="Palatino Linotype" w:hAnsi="Palatino Linotype" w:cs="Arial"/>
          <w:bCs/>
          <w:spacing w:val="10"/>
        </w:rPr>
        <w:t>2024</w:t>
      </w:r>
      <w:r>
        <w:rPr>
          <w:rFonts w:ascii="Palatino Linotype" w:hAnsi="Palatino Linotype" w:cs="Arial"/>
          <w:bCs/>
          <w:spacing w:val="10"/>
        </w:rPr>
        <w:tab/>
        <w:t xml:space="preserve">Reviewer, NIH </w:t>
      </w:r>
      <w:r w:rsidRPr="00196B25">
        <w:rPr>
          <w:rFonts w:ascii="Palatino Linotype" w:hAnsi="Palatino Linotype" w:cs="Arial"/>
          <w:bCs/>
          <w:spacing w:val="10"/>
        </w:rPr>
        <w:t xml:space="preserve">Health Services: Quality and Effectiveness </w:t>
      </w:r>
      <w:r>
        <w:rPr>
          <w:rFonts w:ascii="Palatino Linotype" w:hAnsi="Palatino Linotype" w:cs="Arial"/>
          <w:bCs/>
          <w:spacing w:val="10"/>
        </w:rPr>
        <w:t xml:space="preserve">(HSQE) study section  </w:t>
      </w:r>
    </w:p>
    <w:p w14:paraId="578805E1" w14:textId="7CD44691" w:rsidR="00196B25" w:rsidRDefault="00196B25" w:rsidP="00EA1DD8">
      <w:pPr>
        <w:spacing w:after="40"/>
        <w:ind w:left="1440" w:hanging="1440"/>
        <w:rPr>
          <w:rFonts w:ascii="Palatino Linotype" w:hAnsi="Palatino Linotype" w:cs="Arial"/>
          <w:bCs/>
          <w:spacing w:val="10"/>
        </w:rPr>
      </w:pPr>
      <w:r>
        <w:rPr>
          <w:rFonts w:ascii="Palatino Linotype" w:hAnsi="Palatino Linotype" w:cs="Arial"/>
          <w:bCs/>
          <w:spacing w:val="10"/>
        </w:rPr>
        <w:t>2024</w:t>
      </w:r>
      <w:r>
        <w:rPr>
          <w:rFonts w:ascii="Palatino Linotype" w:hAnsi="Palatino Linotype" w:cs="Arial"/>
          <w:bCs/>
          <w:spacing w:val="10"/>
        </w:rPr>
        <w:tab/>
        <w:t xml:space="preserve">Reviewer, </w:t>
      </w:r>
      <w:r w:rsidRPr="00196B25">
        <w:rPr>
          <w:rFonts w:ascii="Palatino Linotype" w:hAnsi="Palatino Linotype" w:cs="Arial"/>
          <w:bCs/>
          <w:spacing w:val="10"/>
        </w:rPr>
        <w:t>NIAID Clinical Trial Implementation Cooperative Agreement (U01 Clinical Trial Required) 2024/10 ZAI1 SA-A (S2)</w:t>
      </w:r>
    </w:p>
    <w:p w14:paraId="4C0FBA8E" w14:textId="27E000B6" w:rsidR="0066423E" w:rsidRPr="00D96767" w:rsidRDefault="0066423E" w:rsidP="00EA1DD8">
      <w:pPr>
        <w:spacing w:after="40"/>
        <w:ind w:left="1440" w:hanging="1440"/>
        <w:rPr>
          <w:rFonts w:ascii="Palatino Linotype" w:hAnsi="Palatino Linotype" w:cs="Arial"/>
          <w:bCs/>
          <w:spacing w:val="10"/>
        </w:rPr>
      </w:pPr>
      <w:r w:rsidRPr="00D96767">
        <w:rPr>
          <w:rFonts w:ascii="Palatino Linotype" w:hAnsi="Palatino Linotype" w:cs="Arial"/>
          <w:bCs/>
          <w:spacing w:val="10"/>
        </w:rPr>
        <w:t>2023</w:t>
      </w:r>
      <w:r w:rsidRPr="00D96767">
        <w:rPr>
          <w:rFonts w:ascii="Palatino Linotype" w:hAnsi="Palatino Linotype" w:cs="Arial"/>
          <w:bCs/>
          <w:spacing w:val="10"/>
        </w:rPr>
        <w:tab/>
        <w:t xml:space="preserve">Alternative chair, Reviewer, NCI Health Services: Special Emphasis Panel. ZRG1 HSS-B (90) S Risk Prediction and Clinical Decision Support. </w:t>
      </w:r>
    </w:p>
    <w:p w14:paraId="1274B899" w14:textId="77777777" w:rsidR="0066423E" w:rsidRPr="00D96767" w:rsidRDefault="0066423E" w:rsidP="00EA1DD8">
      <w:pPr>
        <w:spacing w:after="40"/>
        <w:ind w:left="1440" w:hanging="1440"/>
        <w:rPr>
          <w:rFonts w:ascii="Palatino Linotype" w:hAnsi="Palatino Linotype" w:cs="Arial"/>
          <w:bCs/>
          <w:spacing w:val="10"/>
        </w:rPr>
      </w:pPr>
      <w:r w:rsidRPr="00D96767">
        <w:rPr>
          <w:rFonts w:ascii="Palatino Linotype" w:hAnsi="Palatino Linotype" w:cs="Arial"/>
          <w:bCs/>
          <w:spacing w:val="10"/>
        </w:rPr>
        <w:lastRenderedPageBreak/>
        <w:t xml:space="preserve">2023 </w:t>
      </w:r>
      <w:r w:rsidRPr="00D96767">
        <w:rPr>
          <w:rFonts w:ascii="Palatino Linotype" w:hAnsi="Palatino Linotype" w:cs="Arial"/>
          <w:bCs/>
          <w:spacing w:val="10"/>
        </w:rPr>
        <w:tab/>
        <w:t>Reviewer, NCI Special Emphasis Panel. Cancer Screening Research Network: Clinical Research Cooperative Agreements. Accrual, Enrollment, and Screening Site (PAR-23-020), Statistics and Data Management Center (PAR-23-021), and Coordinating and Communication Center (PAR-23-022)</w:t>
      </w:r>
    </w:p>
    <w:p w14:paraId="22DA8559" w14:textId="77777777" w:rsidR="0066423E" w:rsidRPr="00D96767" w:rsidRDefault="0066423E" w:rsidP="00EA1DD8">
      <w:pPr>
        <w:spacing w:after="40"/>
        <w:ind w:left="1440" w:hanging="1440"/>
        <w:rPr>
          <w:rFonts w:ascii="Palatino Linotype" w:hAnsi="Palatino Linotype" w:cs="Arial"/>
          <w:bCs/>
          <w:spacing w:val="10"/>
        </w:rPr>
      </w:pPr>
      <w:r w:rsidRPr="00D96767">
        <w:rPr>
          <w:rFonts w:ascii="Palatino Linotype" w:hAnsi="Palatino Linotype" w:cs="Arial"/>
          <w:bCs/>
          <w:spacing w:val="10"/>
        </w:rPr>
        <w:t>2023</w:t>
      </w:r>
      <w:r w:rsidRPr="00D96767">
        <w:rPr>
          <w:rFonts w:ascii="Palatino Linotype" w:hAnsi="Palatino Linotype" w:cs="Arial"/>
          <w:bCs/>
          <w:spacing w:val="10"/>
        </w:rPr>
        <w:tab/>
        <w:t>Reviewer, NCI Special Emphasis Panel review meeting on HIV/Cervical Cancer Prevention ‘CASCADE’ Clinical Trials UG1 Clinical Sites (RFA-CA-21-047)</w:t>
      </w:r>
    </w:p>
    <w:p w14:paraId="343A70EA" w14:textId="77777777" w:rsidR="0066423E" w:rsidRPr="00D96767" w:rsidRDefault="0066423E" w:rsidP="00EA1DD8">
      <w:pPr>
        <w:spacing w:after="40"/>
        <w:ind w:left="1440" w:hanging="1440"/>
        <w:rPr>
          <w:rFonts w:ascii="Palatino Linotype" w:hAnsi="Palatino Linotype" w:cs="Arial"/>
          <w:bCs/>
          <w:spacing w:val="10"/>
        </w:rPr>
      </w:pPr>
      <w:r w:rsidRPr="00D96767">
        <w:rPr>
          <w:rFonts w:ascii="Palatino Linotype" w:hAnsi="Palatino Linotype" w:cs="Arial"/>
          <w:bCs/>
          <w:spacing w:val="10"/>
        </w:rPr>
        <w:t>2022</w:t>
      </w:r>
      <w:r w:rsidRPr="00D96767">
        <w:rPr>
          <w:rFonts w:ascii="Palatino Linotype" w:hAnsi="Palatino Linotype" w:cs="Arial"/>
          <w:bCs/>
          <w:spacing w:val="10"/>
        </w:rPr>
        <w:tab/>
        <w:t>Reviewer, NCI Special Emphasis Panel review meeting on HIV/Cervical Cancer Prevention ‘CASCADE’ Clinical Trials Network in response to U24 Coordinating Center (RFA-CA-21-045), UG1 Research Bases (RFA-CA-21-046) and UG1 Clinical Sites (RFA-CA-21-047)</w:t>
      </w:r>
    </w:p>
    <w:p w14:paraId="410A82B8" w14:textId="77777777" w:rsidR="0066423E" w:rsidRPr="00D96767" w:rsidRDefault="0066423E" w:rsidP="0066423E">
      <w:pPr>
        <w:spacing w:after="240"/>
        <w:ind w:left="1440" w:hanging="1440"/>
        <w:rPr>
          <w:rFonts w:ascii="Palatino Linotype" w:hAnsi="Palatino Linotype" w:cs="Arial"/>
          <w:bCs/>
          <w:spacing w:val="10"/>
        </w:rPr>
      </w:pPr>
      <w:r w:rsidRPr="00D96767">
        <w:rPr>
          <w:rFonts w:ascii="Palatino Linotype" w:hAnsi="Palatino Linotype" w:cs="Arial"/>
          <w:bCs/>
          <w:spacing w:val="10"/>
        </w:rPr>
        <w:t>2022</w:t>
      </w:r>
      <w:r w:rsidRPr="00D96767">
        <w:rPr>
          <w:rFonts w:ascii="Palatino Linotype" w:hAnsi="Palatino Linotype" w:cs="Arial"/>
          <w:bCs/>
          <w:spacing w:val="10"/>
        </w:rPr>
        <w:tab/>
        <w:t>Reviewer, NIH Health Services Organization, Delivery, Quality and Effectiveness (ZRG1 HDM-L (90))</w:t>
      </w:r>
    </w:p>
    <w:p w14:paraId="4B45B225" w14:textId="77777777" w:rsidR="0066423E" w:rsidRPr="00D96767" w:rsidRDefault="0066423E" w:rsidP="0066423E">
      <w:pPr>
        <w:spacing w:after="0"/>
        <w:rPr>
          <w:rFonts w:ascii="Palatino Linotype" w:hAnsi="Palatino Linotype" w:cs="Arial"/>
          <w:b/>
          <w:spacing w:val="10"/>
          <w:u w:val="single"/>
        </w:rPr>
      </w:pPr>
      <w:r>
        <w:rPr>
          <w:rFonts w:ascii="Palatino Linotype" w:hAnsi="Palatino Linotype" w:cs="Arial"/>
          <w:b/>
          <w:spacing w:val="10"/>
          <w:u w:val="single"/>
        </w:rPr>
        <w:t>Interna</w:t>
      </w:r>
      <w:r w:rsidRPr="00D96767">
        <w:rPr>
          <w:rFonts w:ascii="Palatino Linotype" w:hAnsi="Palatino Linotype" w:cs="Arial"/>
          <w:b/>
          <w:spacing w:val="10"/>
          <w:u w:val="single"/>
        </w:rPr>
        <w:t>tional Study Sections and Review Panels</w:t>
      </w:r>
    </w:p>
    <w:p w14:paraId="4BD02575" w14:textId="77777777" w:rsidR="0066423E" w:rsidRPr="00D96767" w:rsidRDefault="0066423E" w:rsidP="0066423E">
      <w:pPr>
        <w:spacing w:after="0"/>
        <w:ind w:left="1440" w:hanging="1440"/>
        <w:rPr>
          <w:rFonts w:ascii="Palatino Linotype" w:hAnsi="Palatino Linotype" w:cs="Arial"/>
          <w:bCs/>
          <w:spacing w:val="10"/>
        </w:rPr>
      </w:pPr>
      <w:r w:rsidRPr="00D96767">
        <w:rPr>
          <w:rFonts w:ascii="Palatino Linotype" w:hAnsi="Palatino Linotype" w:cs="Arial"/>
          <w:bCs/>
          <w:spacing w:val="10"/>
        </w:rPr>
        <w:t>2023</w:t>
      </w:r>
      <w:r w:rsidRPr="00D96767">
        <w:rPr>
          <w:rFonts w:ascii="Palatino Linotype" w:hAnsi="Palatino Linotype" w:cs="Arial"/>
          <w:bCs/>
          <w:spacing w:val="10"/>
        </w:rPr>
        <w:tab/>
        <w:t xml:space="preserve">Reviewer, NZ5 (human and animal noninfectious diseases) panel, National Science Center, Poland </w:t>
      </w:r>
    </w:p>
    <w:p w14:paraId="0B39E88D" w14:textId="77777777" w:rsidR="0066423E" w:rsidRPr="00FD01EF" w:rsidRDefault="0066423E" w:rsidP="0066423E">
      <w:pPr>
        <w:spacing w:after="480"/>
        <w:ind w:left="1440" w:hanging="1440"/>
        <w:rPr>
          <w:rFonts w:ascii="Palatino Linotype" w:hAnsi="Palatino Linotype" w:cs="Arial"/>
          <w:bCs/>
          <w:spacing w:val="10"/>
        </w:rPr>
      </w:pPr>
      <w:r w:rsidRPr="00D96767">
        <w:rPr>
          <w:rFonts w:ascii="Palatino Linotype" w:hAnsi="Palatino Linotype" w:cs="Arial"/>
          <w:bCs/>
          <w:spacing w:val="10"/>
        </w:rPr>
        <w:t>2022</w:t>
      </w:r>
      <w:r w:rsidRPr="00D96767">
        <w:rPr>
          <w:rFonts w:ascii="Palatino Linotype" w:hAnsi="Palatino Linotype" w:cs="Arial"/>
          <w:bCs/>
          <w:spacing w:val="10"/>
        </w:rPr>
        <w:tab/>
        <w:t xml:space="preserve">Reviewer, NZ5 (human and animal noninfectious diseases) panel, National Science Center, Poland </w:t>
      </w:r>
    </w:p>
    <w:p w14:paraId="211BE1C5" w14:textId="1BC2929B" w:rsidR="00DA6E97" w:rsidRDefault="00DA6E97" w:rsidP="00DA6E97">
      <w:pPr>
        <w:spacing w:after="0"/>
        <w:rPr>
          <w:rFonts w:ascii="Palatino Linotype" w:hAnsi="Palatino Linotype" w:cs="Arial"/>
          <w:spacing w:val="10"/>
        </w:rPr>
      </w:pPr>
      <w:r>
        <w:rPr>
          <w:rFonts w:ascii="Palatino Linotype" w:hAnsi="Palatino Linotype" w:cs="Arial"/>
          <w:b/>
          <w:spacing w:val="10"/>
          <w:u w:val="single"/>
        </w:rPr>
        <w:t xml:space="preserve">COMMITTEE AND ADMINISTRATIVE ROLES/SERVICE </w:t>
      </w:r>
    </w:p>
    <w:p w14:paraId="45B0F957" w14:textId="77777777" w:rsidR="00DA6E97" w:rsidRDefault="00DA6E97" w:rsidP="00DA6E97">
      <w:pPr>
        <w:spacing w:after="120" w:line="240" w:lineRule="auto"/>
        <w:rPr>
          <w:rFonts w:ascii="Palatino Linotype" w:hAnsi="Palatino Linotype" w:cs="Arial"/>
          <w:b/>
          <w:spacing w:val="10"/>
          <w:u w:val="single"/>
        </w:rPr>
      </w:pPr>
      <w:r>
        <w:rPr>
          <w:rFonts w:ascii="Palatino Linotype" w:hAnsi="Palatino Linotype" w:cs="Arial"/>
          <w:b/>
          <w:spacing w:val="10"/>
          <w:u w:val="single"/>
        </w:rPr>
        <w:t xml:space="preserve">International/National </w:t>
      </w:r>
    </w:p>
    <w:p w14:paraId="4C431B62" w14:textId="08D9FA26" w:rsidR="000F4908" w:rsidRDefault="000F4908" w:rsidP="00EA1DD8">
      <w:pPr>
        <w:spacing w:after="40"/>
        <w:ind w:left="2160" w:hanging="2160"/>
        <w:rPr>
          <w:rFonts w:ascii="Palatino Linotype" w:hAnsi="Palatino Linotype" w:cs="Arial"/>
        </w:rPr>
      </w:pPr>
      <w:r>
        <w:rPr>
          <w:rFonts w:ascii="Palatino Linotype" w:hAnsi="Palatino Linotype" w:cs="Arial"/>
        </w:rPr>
        <w:t>2024</w:t>
      </w:r>
      <w:r>
        <w:rPr>
          <w:rFonts w:ascii="Palatino Linotype" w:hAnsi="Palatino Linotype" w:cs="Arial"/>
        </w:rPr>
        <w:tab/>
        <w:t>Program planning committee, 1</w:t>
      </w:r>
      <w:r w:rsidR="001951E5">
        <w:rPr>
          <w:rFonts w:ascii="Palatino Linotype" w:hAnsi="Palatino Linotype" w:cs="Arial"/>
        </w:rPr>
        <w:t>9</w:t>
      </w:r>
      <w:r w:rsidRPr="001951E5">
        <w:rPr>
          <w:rFonts w:ascii="Palatino Linotype" w:hAnsi="Palatino Linotype" w:cs="Arial"/>
          <w:vertAlign w:val="superscript"/>
        </w:rPr>
        <w:t>th</w:t>
      </w:r>
      <w:r w:rsidR="001951E5">
        <w:rPr>
          <w:rFonts w:ascii="Palatino Linotype" w:hAnsi="Palatino Linotype" w:cs="Arial"/>
        </w:rPr>
        <w:t xml:space="preserve"> </w:t>
      </w:r>
      <w:r>
        <w:rPr>
          <w:rFonts w:ascii="Palatino Linotype" w:hAnsi="Palatino Linotype" w:cs="Arial"/>
        </w:rPr>
        <w:t>International Conference on Malignancies in HIV/AIDS (ICMH). The Office of HIV and AIDS Malignancy.  National Cancer Institute.</w:t>
      </w:r>
    </w:p>
    <w:p w14:paraId="16A95D60" w14:textId="77777777" w:rsidR="00024877" w:rsidRDefault="000F4908" w:rsidP="00EA1DD8">
      <w:pPr>
        <w:spacing w:after="40"/>
        <w:ind w:left="2160" w:hanging="2160"/>
        <w:rPr>
          <w:rFonts w:ascii="Palatino Linotype" w:hAnsi="Palatino Linotype" w:cs="Arial"/>
        </w:rPr>
      </w:pPr>
      <w:r>
        <w:rPr>
          <w:rFonts w:ascii="Palatino Linotype" w:hAnsi="Palatino Linotype" w:cs="Arial"/>
        </w:rPr>
        <w:t xml:space="preserve">2024 – Present </w:t>
      </w:r>
      <w:r>
        <w:rPr>
          <w:rFonts w:ascii="Palatino Linotype" w:hAnsi="Palatino Linotype" w:cs="Arial"/>
        </w:rPr>
        <w:tab/>
      </w:r>
      <w:r w:rsidR="00C25C61">
        <w:rPr>
          <w:rFonts w:ascii="Palatino Linotype" w:hAnsi="Palatino Linotype" w:cs="Arial"/>
        </w:rPr>
        <w:t xml:space="preserve">External Advisor, </w:t>
      </w:r>
      <w:r w:rsidR="0041047E">
        <w:rPr>
          <w:rFonts w:ascii="Palatino Linotype" w:hAnsi="Palatino Linotype" w:cs="Arial"/>
        </w:rPr>
        <w:t>U54</w:t>
      </w:r>
      <w:r w:rsidR="00B914D5" w:rsidRPr="00B914D5">
        <w:t xml:space="preserve"> </w:t>
      </w:r>
      <w:r w:rsidR="00B914D5" w:rsidRPr="00B914D5">
        <w:rPr>
          <w:rFonts w:ascii="Palatino Linotype" w:hAnsi="Palatino Linotype" w:cs="Arial"/>
        </w:rPr>
        <w:t>CA277834</w:t>
      </w:r>
      <w:r w:rsidR="008F27CE">
        <w:rPr>
          <w:rFonts w:ascii="Palatino Linotype" w:hAnsi="Palatino Linotype" w:cs="Arial"/>
        </w:rPr>
        <w:t>.</w:t>
      </w:r>
      <w:r w:rsidR="0041047E">
        <w:rPr>
          <w:rFonts w:ascii="Palatino Linotype" w:hAnsi="Palatino Linotype" w:cs="Arial"/>
        </w:rPr>
        <w:t xml:space="preserve"> </w:t>
      </w:r>
      <w:r w:rsidR="00237DF7" w:rsidRPr="00237DF7">
        <w:rPr>
          <w:rFonts w:ascii="Palatino Linotype" w:hAnsi="Palatino Linotype" w:cs="Arial"/>
        </w:rPr>
        <w:t>Partnership to Assess Viral and Immune Landscape</w:t>
      </w:r>
      <w:r w:rsidR="00237DF7">
        <w:rPr>
          <w:rFonts w:ascii="Palatino Linotype" w:hAnsi="Palatino Linotype" w:cs="Arial"/>
        </w:rPr>
        <w:t xml:space="preserve"> </w:t>
      </w:r>
      <w:r w:rsidR="00237DF7" w:rsidRPr="00237DF7">
        <w:rPr>
          <w:rFonts w:ascii="Palatino Linotype" w:hAnsi="Palatino Linotype" w:cs="Arial"/>
        </w:rPr>
        <w:t>Intersections with Oncology for People Living with HIV (PAVILION</w:t>
      </w:r>
      <w:r w:rsidR="00237DF7">
        <w:rPr>
          <w:rFonts w:ascii="Palatino Linotype" w:hAnsi="Palatino Linotype" w:cs="Arial"/>
        </w:rPr>
        <w:t>)</w:t>
      </w:r>
      <w:r w:rsidR="0041047E">
        <w:rPr>
          <w:rFonts w:ascii="Palatino Linotype" w:hAnsi="Palatino Linotype" w:cs="Arial"/>
        </w:rPr>
        <w:t xml:space="preserve">. </w:t>
      </w:r>
    </w:p>
    <w:p w14:paraId="40A85C80" w14:textId="666037C1" w:rsidR="000F4908" w:rsidRDefault="00024877" w:rsidP="00EA1DD8">
      <w:pPr>
        <w:spacing w:after="40"/>
        <w:ind w:left="2160" w:hanging="2160"/>
        <w:rPr>
          <w:rFonts w:ascii="Palatino Linotype" w:hAnsi="Palatino Linotype" w:cs="Arial"/>
        </w:rPr>
      </w:pPr>
      <w:r>
        <w:rPr>
          <w:rFonts w:ascii="Palatino Linotype" w:hAnsi="Palatino Linotype" w:cs="Arial"/>
        </w:rPr>
        <w:tab/>
        <w:t>PIs: Anna Giuliano (Moffitt Cancer Center),</w:t>
      </w:r>
      <w:r w:rsidR="00007216" w:rsidRPr="00007216">
        <w:rPr>
          <w:rFonts w:ascii="Palatino Linotype" w:hAnsi="Palatino Linotype" w:cs="Arial"/>
        </w:rPr>
        <w:t xml:space="preserve"> Margaret Borok </w:t>
      </w:r>
      <w:r w:rsidR="00007216">
        <w:rPr>
          <w:rFonts w:ascii="Palatino Linotype" w:hAnsi="Palatino Linotype" w:cs="Arial"/>
        </w:rPr>
        <w:t>(</w:t>
      </w:r>
      <w:r w:rsidR="00007216" w:rsidRPr="00007216">
        <w:rPr>
          <w:rFonts w:ascii="Palatino Linotype" w:hAnsi="Palatino Linotype" w:cs="Arial"/>
        </w:rPr>
        <w:t>Harare</w:t>
      </w:r>
      <w:r w:rsidR="00007216">
        <w:rPr>
          <w:rFonts w:ascii="Palatino Linotype" w:hAnsi="Palatino Linotype" w:cs="Arial"/>
        </w:rPr>
        <w:t xml:space="preserve">, </w:t>
      </w:r>
      <w:r w:rsidR="00007216" w:rsidRPr="00007216">
        <w:rPr>
          <w:rFonts w:ascii="Palatino Linotype" w:hAnsi="Palatino Linotype" w:cs="Arial"/>
        </w:rPr>
        <w:t xml:space="preserve"> Zimbabwe</w:t>
      </w:r>
      <w:r w:rsidR="00007216">
        <w:rPr>
          <w:rFonts w:ascii="Palatino Linotype" w:hAnsi="Palatino Linotype" w:cs="Arial"/>
        </w:rPr>
        <w:t>)</w:t>
      </w:r>
      <w:r w:rsidR="00F233B8">
        <w:rPr>
          <w:rFonts w:ascii="Palatino Linotype" w:hAnsi="Palatino Linotype" w:cs="Arial"/>
        </w:rPr>
        <w:t>,</w:t>
      </w:r>
      <w:r w:rsidR="00007216" w:rsidRPr="00007216">
        <w:rPr>
          <w:rFonts w:ascii="Palatino Linotype" w:hAnsi="Palatino Linotype" w:cs="Arial"/>
        </w:rPr>
        <w:t xml:space="preserve"> and Hennie Botha </w:t>
      </w:r>
      <w:r w:rsidR="00007216">
        <w:rPr>
          <w:rFonts w:ascii="Palatino Linotype" w:hAnsi="Palatino Linotype" w:cs="Arial"/>
        </w:rPr>
        <w:t>(</w:t>
      </w:r>
      <w:r w:rsidR="00007216" w:rsidRPr="00007216">
        <w:rPr>
          <w:rFonts w:ascii="Palatino Linotype" w:hAnsi="Palatino Linotype" w:cs="Arial"/>
        </w:rPr>
        <w:t>Stellenbosch University, South Africa</w:t>
      </w:r>
      <w:r w:rsidR="00007216">
        <w:rPr>
          <w:rFonts w:ascii="Palatino Linotype" w:hAnsi="Palatino Linotype" w:cs="Arial"/>
        </w:rPr>
        <w:t>)</w:t>
      </w:r>
    </w:p>
    <w:p w14:paraId="315A4FFB" w14:textId="13EB8647" w:rsidR="00DA6E97" w:rsidRDefault="00DA6E97" w:rsidP="00EA1DD8">
      <w:pPr>
        <w:spacing w:after="40"/>
        <w:ind w:left="2160" w:hanging="2160"/>
        <w:rPr>
          <w:rFonts w:ascii="Palatino Linotype" w:hAnsi="Palatino Linotype" w:cs="Arial"/>
        </w:rPr>
      </w:pPr>
      <w:r>
        <w:rPr>
          <w:rFonts w:ascii="Palatino Linotype" w:hAnsi="Palatino Linotype" w:cs="Arial"/>
        </w:rPr>
        <w:t>2022</w:t>
      </w:r>
      <w:r>
        <w:rPr>
          <w:rFonts w:ascii="Palatino Linotype" w:hAnsi="Palatino Linotype" w:cs="Arial"/>
        </w:rPr>
        <w:tab/>
        <w:t>Program planning committee, 18</w:t>
      </w:r>
      <w:r w:rsidRPr="001951E5">
        <w:rPr>
          <w:rFonts w:ascii="Palatino Linotype" w:hAnsi="Palatino Linotype" w:cs="Arial"/>
          <w:vertAlign w:val="superscript"/>
        </w:rPr>
        <w:t>th</w:t>
      </w:r>
      <w:r w:rsidR="001951E5">
        <w:rPr>
          <w:rFonts w:ascii="Palatino Linotype" w:hAnsi="Palatino Linotype" w:cs="Arial"/>
        </w:rPr>
        <w:t xml:space="preserve"> </w:t>
      </w:r>
      <w:r>
        <w:rPr>
          <w:rFonts w:ascii="Palatino Linotype" w:hAnsi="Palatino Linotype" w:cs="Arial"/>
        </w:rPr>
        <w:t xml:space="preserve">International Conference on Malignancies in HIV/AIDS (ICMH). The Office of HIV and AIDS Malignancy.  National Cancer Institute. </w:t>
      </w:r>
      <w:r>
        <w:rPr>
          <w:rFonts w:ascii="Palatino Linotype" w:hAnsi="Palatino Linotype" w:cs="Arial"/>
        </w:rPr>
        <w:tab/>
      </w:r>
    </w:p>
    <w:p w14:paraId="70BB0DB2" w14:textId="77777777" w:rsidR="00DA6E97" w:rsidRDefault="00DA6E97" w:rsidP="00EA1DD8">
      <w:pPr>
        <w:spacing w:after="40"/>
        <w:ind w:left="2160" w:hanging="2160"/>
        <w:rPr>
          <w:rFonts w:ascii="Palatino Linotype" w:hAnsi="Palatino Linotype" w:cs="Arial"/>
        </w:rPr>
      </w:pPr>
      <w:r>
        <w:rPr>
          <w:rFonts w:ascii="Palatino Linotype" w:hAnsi="Palatino Linotype" w:cs="Arial"/>
        </w:rPr>
        <w:t xml:space="preserve">2023 – Present </w:t>
      </w:r>
      <w:r>
        <w:rPr>
          <w:rFonts w:ascii="Palatino Linotype" w:hAnsi="Palatino Linotype" w:cs="Arial"/>
        </w:rPr>
        <w:tab/>
        <w:t>Co-Chair, Task Force on Guidelines Committee, International Anal Neoplasia Society (IANS)</w:t>
      </w:r>
    </w:p>
    <w:p w14:paraId="53096ABC" w14:textId="4834CBDF" w:rsidR="00DA6E97" w:rsidRDefault="00DA6E97" w:rsidP="00EA1DD8">
      <w:pPr>
        <w:spacing w:after="40" w:line="240" w:lineRule="auto"/>
        <w:ind w:left="2160" w:hanging="2160"/>
        <w:rPr>
          <w:rFonts w:ascii="Palatino Linotype" w:hAnsi="Palatino Linotype" w:cs="Arial"/>
        </w:rPr>
      </w:pPr>
      <w:r>
        <w:rPr>
          <w:rFonts w:ascii="Palatino Linotype" w:hAnsi="Palatino Linotype" w:cs="Arial"/>
        </w:rPr>
        <w:t xml:space="preserve">2019 – Present </w:t>
      </w:r>
      <w:r>
        <w:rPr>
          <w:rFonts w:ascii="Palatino Linotype" w:hAnsi="Palatino Linotype" w:cs="Arial"/>
        </w:rPr>
        <w:tab/>
        <w:t xml:space="preserve">Member, Task Force on Guidelines Committee, International Anal Neoplasia Society (IANS) </w:t>
      </w:r>
      <w:r w:rsidR="004E7177">
        <w:rPr>
          <w:rFonts w:ascii="Palatino Linotype" w:hAnsi="Palatino Linotype" w:cs="Arial"/>
        </w:rPr>
        <w:tab/>
      </w:r>
    </w:p>
    <w:p w14:paraId="70DCC4E4" w14:textId="296B1743" w:rsidR="00D94340" w:rsidRDefault="00D94340" w:rsidP="00EA1DD8">
      <w:pPr>
        <w:spacing w:after="40" w:line="240" w:lineRule="auto"/>
        <w:ind w:left="2160" w:hanging="2160"/>
        <w:rPr>
          <w:rFonts w:ascii="Palatino Linotype" w:hAnsi="Palatino Linotype" w:cs="Arial"/>
        </w:rPr>
      </w:pPr>
      <w:r>
        <w:rPr>
          <w:rFonts w:ascii="Palatino Linotype" w:hAnsi="Palatino Linotype" w:cs="Arial"/>
        </w:rPr>
        <w:t>2019 – 2021</w:t>
      </w:r>
      <w:r>
        <w:rPr>
          <w:rFonts w:ascii="Palatino Linotype" w:hAnsi="Palatino Linotype" w:cs="Arial"/>
        </w:rPr>
        <w:tab/>
        <w:t xml:space="preserve">Member, Membership Committee, Society for Medical Decision Making </w:t>
      </w:r>
    </w:p>
    <w:p w14:paraId="2B509EEA" w14:textId="77777777" w:rsidR="00DA6E97" w:rsidRDefault="00DA6E97" w:rsidP="00EA1DD8">
      <w:pPr>
        <w:spacing w:after="40"/>
        <w:ind w:left="2160" w:hanging="2160"/>
        <w:rPr>
          <w:rFonts w:ascii="Palatino Linotype" w:hAnsi="Palatino Linotype" w:cs="Arial"/>
        </w:rPr>
      </w:pPr>
      <w:r>
        <w:rPr>
          <w:rFonts w:ascii="Palatino Linotype" w:hAnsi="Palatino Linotype" w:cs="Arial"/>
        </w:rPr>
        <w:t>2021</w:t>
      </w:r>
      <w:r>
        <w:rPr>
          <w:rFonts w:ascii="Palatino Linotype" w:hAnsi="Palatino Linotype" w:cs="Arial"/>
        </w:rPr>
        <w:tab/>
        <w:t>Co-chair, Research Workshop: Update on epidemiology of HPV-related cancer and pre-cancer. The 34</w:t>
      </w:r>
      <w:r>
        <w:rPr>
          <w:rFonts w:ascii="Palatino Linotype" w:hAnsi="Palatino Linotype" w:cs="Arial"/>
          <w:vertAlign w:val="superscript"/>
        </w:rPr>
        <w:t>th</w:t>
      </w:r>
      <w:r>
        <w:rPr>
          <w:rFonts w:ascii="Palatino Linotype" w:hAnsi="Palatino Linotype" w:cs="Arial"/>
        </w:rPr>
        <w:t xml:space="preserve"> International Papillomavirus Conference</w:t>
      </w:r>
    </w:p>
    <w:p w14:paraId="4EED5112" w14:textId="77777777" w:rsidR="00DA6E97" w:rsidRDefault="00DA6E97" w:rsidP="00DA6E97">
      <w:pPr>
        <w:spacing w:after="0"/>
        <w:ind w:left="2160" w:hanging="2160"/>
        <w:rPr>
          <w:rFonts w:ascii="Palatino Linotype" w:hAnsi="Palatino Linotype" w:cs="Arial"/>
        </w:rPr>
      </w:pPr>
      <w:r>
        <w:rPr>
          <w:rFonts w:ascii="Palatino Linotype" w:hAnsi="Palatino Linotype" w:cs="Arial"/>
        </w:rPr>
        <w:t>2020</w:t>
      </w:r>
      <w:r>
        <w:rPr>
          <w:rFonts w:ascii="Palatino Linotype" w:hAnsi="Palatino Linotype" w:cs="Arial"/>
        </w:rPr>
        <w:tab/>
        <w:t xml:space="preserve">Judge, Lee B. Lusted Award, Society for Medical </w:t>
      </w:r>
      <w:proofErr w:type="gramStart"/>
      <w:r>
        <w:rPr>
          <w:rFonts w:ascii="Palatino Linotype" w:hAnsi="Palatino Linotype" w:cs="Arial"/>
        </w:rPr>
        <w:t>Decision Making</w:t>
      </w:r>
      <w:proofErr w:type="gramEnd"/>
      <w:r>
        <w:rPr>
          <w:rFonts w:ascii="Palatino Linotype" w:hAnsi="Palatino Linotype" w:cs="Arial"/>
        </w:rPr>
        <w:t xml:space="preserve"> annual meeting (held virtually)</w:t>
      </w:r>
    </w:p>
    <w:p w14:paraId="014C061F" w14:textId="77777777" w:rsidR="00DA6E97" w:rsidRDefault="00DA6E97" w:rsidP="00DA6E97">
      <w:pPr>
        <w:spacing w:after="0" w:line="240" w:lineRule="auto"/>
        <w:rPr>
          <w:rFonts w:ascii="Palatino Linotype" w:hAnsi="Palatino Linotype" w:cs="Arial"/>
          <w:b/>
          <w:spacing w:val="10"/>
          <w:u w:val="single"/>
        </w:rPr>
      </w:pPr>
    </w:p>
    <w:p w14:paraId="5C9379EC" w14:textId="77777777" w:rsidR="00DA6E97" w:rsidRDefault="00DA6E97" w:rsidP="00DA6E97">
      <w:pPr>
        <w:spacing w:after="120" w:line="240" w:lineRule="auto"/>
        <w:rPr>
          <w:rFonts w:ascii="Palatino Linotype" w:hAnsi="Palatino Linotype" w:cs="Arial"/>
          <w:b/>
          <w:spacing w:val="10"/>
          <w:u w:val="single"/>
        </w:rPr>
      </w:pPr>
      <w:r>
        <w:rPr>
          <w:rFonts w:ascii="Palatino Linotype" w:hAnsi="Palatino Linotype" w:cs="Arial"/>
          <w:b/>
          <w:spacing w:val="10"/>
          <w:u w:val="single"/>
        </w:rPr>
        <w:lastRenderedPageBreak/>
        <w:t>Institutional</w:t>
      </w:r>
      <w:r>
        <w:rPr>
          <w:rFonts w:ascii="Palatino Linotype" w:hAnsi="Palatino Linotype" w:cs="Arial"/>
        </w:rPr>
        <w:t xml:space="preserve"> </w:t>
      </w:r>
      <w:r>
        <w:rPr>
          <w:rFonts w:ascii="Palatino Linotype" w:hAnsi="Palatino Linotype" w:cs="Arial"/>
          <w:b/>
          <w:spacing w:val="10"/>
        </w:rPr>
        <w:t xml:space="preserve">  </w:t>
      </w:r>
    </w:p>
    <w:p w14:paraId="20B94873" w14:textId="77777777" w:rsidR="00DA6E97" w:rsidRDefault="00DA6E97" w:rsidP="00DA6E97">
      <w:pPr>
        <w:spacing w:after="0"/>
        <w:rPr>
          <w:rFonts w:ascii="Palatino Linotype" w:hAnsi="Palatino Linotype" w:cs="Arial"/>
          <w:b/>
          <w:spacing w:val="10"/>
        </w:rPr>
      </w:pPr>
      <w:r>
        <w:rPr>
          <w:rFonts w:ascii="Palatino Linotype" w:hAnsi="Palatino Linotype" w:cs="Arial"/>
          <w:b/>
          <w:spacing w:val="10"/>
        </w:rPr>
        <w:t xml:space="preserve">Medical University of South Carolina </w:t>
      </w:r>
    </w:p>
    <w:p w14:paraId="7F1D306D" w14:textId="77777777" w:rsidR="00DA6E97" w:rsidRDefault="00DA6E97" w:rsidP="00EA1DD8">
      <w:pPr>
        <w:pStyle w:val="ListParagraph"/>
        <w:numPr>
          <w:ilvl w:val="0"/>
          <w:numId w:val="8"/>
        </w:numPr>
        <w:spacing w:after="40" w:line="257" w:lineRule="auto"/>
        <w:contextualSpacing w:val="0"/>
        <w:rPr>
          <w:rFonts w:ascii="Palatino Linotype" w:hAnsi="Palatino Linotype" w:cs="Arial"/>
          <w:bCs/>
          <w:spacing w:val="10"/>
        </w:rPr>
      </w:pPr>
      <w:r>
        <w:rPr>
          <w:rFonts w:ascii="Palatino Linotype" w:hAnsi="Palatino Linotype" w:cs="Arial"/>
          <w:bCs/>
          <w:spacing w:val="10"/>
        </w:rPr>
        <w:t>Catchment area committee, Hollings Cancer Center (2022 – Present)</w:t>
      </w:r>
    </w:p>
    <w:p w14:paraId="1DD7BED6" w14:textId="377B7DE9" w:rsidR="00DA6E97" w:rsidRDefault="00DA6E97" w:rsidP="00EA1DD8">
      <w:pPr>
        <w:pStyle w:val="ListParagraph"/>
        <w:numPr>
          <w:ilvl w:val="0"/>
          <w:numId w:val="8"/>
        </w:numPr>
        <w:spacing w:after="40" w:line="257" w:lineRule="auto"/>
        <w:contextualSpacing w:val="0"/>
        <w:rPr>
          <w:rFonts w:ascii="Palatino Linotype" w:hAnsi="Palatino Linotype" w:cs="Arial"/>
          <w:bCs/>
          <w:spacing w:val="10"/>
        </w:rPr>
      </w:pPr>
      <w:r>
        <w:rPr>
          <w:rFonts w:ascii="Palatino Linotype" w:hAnsi="Palatino Linotype" w:cs="Arial"/>
          <w:bCs/>
          <w:spacing w:val="10"/>
        </w:rPr>
        <w:t xml:space="preserve">Catchment area </w:t>
      </w:r>
      <w:r w:rsidR="00E704DD">
        <w:rPr>
          <w:rFonts w:ascii="Palatino Linotype" w:hAnsi="Palatino Linotype" w:cs="Arial"/>
          <w:bCs/>
          <w:spacing w:val="10"/>
        </w:rPr>
        <w:t xml:space="preserve">data visualization </w:t>
      </w:r>
      <w:r>
        <w:rPr>
          <w:rFonts w:ascii="Palatino Linotype" w:hAnsi="Palatino Linotype" w:cs="Arial"/>
          <w:bCs/>
          <w:spacing w:val="10"/>
        </w:rPr>
        <w:t>tool (SC-SPOT</w:t>
      </w:r>
      <w:r w:rsidR="000B14D3">
        <w:rPr>
          <w:rFonts w:ascii="Palatino Linotype" w:hAnsi="Palatino Linotype" w:cs="Arial"/>
          <w:bCs/>
          <w:spacing w:val="10"/>
        </w:rPr>
        <w:t xml:space="preserve">: </w:t>
      </w:r>
      <w:r w:rsidR="00A91561" w:rsidRPr="00A91561">
        <w:rPr>
          <w:rFonts w:ascii="Palatino Linotype" w:hAnsi="Palatino Linotype" w:cs="Arial"/>
          <w:bCs/>
          <w:spacing w:val="10"/>
        </w:rPr>
        <w:t>South Carolina-Cancer Surveillance for Population Health Research and Outreach Tool</w:t>
      </w:r>
      <w:r>
        <w:rPr>
          <w:rFonts w:ascii="Palatino Linotype" w:hAnsi="Palatino Linotype" w:cs="Arial"/>
          <w:bCs/>
          <w:spacing w:val="10"/>
        </w:rPr>
        <w:t xml:space="preserve">) development working group, Hollings Cancer Center (2022 – Present)  </w:t>
      </w:r>
    </w:p>
    <w:p w14:paraId="6A471253" w14:textId="325128AD" w:rsidR="004222D2" w:rsidRDefault="00DA6E97" w:rsidP="00EA1DD8">
      <w:pPr>
        <w:pStyle w:val="ListParagraph"/>
        <w:numPr>
          <w:ilvl w:val="0"/>
          <w:numId w:val="8"/>
        </w:numPr>
        <w:spacing w:after="40" w:line="257" w:lineRule="auto"/>
        <w:contextualSpacing w:val="0"/>
        <w:rPr>
          <w:rFonts w:ascii="Palatino Linotype" w:hAnsi="Palatino Linotype" w:cs="Arial"/>
          <w:bCs/>
          <w:spacing w:val="10"/>
        </w:rPr>
      </w:pPr>
      <w:r>
        <w:rPr>
          <w:rFonts w:ascii="Palatino Linotype" w:hAnsi="Palatino Linotype" w:cs="Arial"/>
          <w:bCs/>
          <w:spacing w:val="10"/>
        </w:rPr>
        <w:t>Admissions Committee, Department of Public Health Sciences (2023 - Present)</w:t>
      </w:r>
    </w:p>
    <w:p w14:paraId="2FB8D814" w14:textId="046E55A4" w:rsidR="005876E6" w:rsidRPr="004222D2" w:rsidRDefault="005876E6" w:rsidP="004222D2">
      <w:pPr>
        <w:pStyle w:val="ListParagraph"/>
        <w:numPr>
          <w:ilvl w:val="0"/>
          <w:numId w:val="8"/>
        </w:numPr>
        <w:spacing w:after="0" w:line="256" w:lineRule="auto"/>
        <w:rPr>
          <w:rFonts w:ascii="Palatino Linotype" w:hAnsi="Palatino Linotype" w:cs="Arial"/>
          <w:bCs/>
          <w:spacing w:val="10"/>
        </w:rPr>
      </w:pPr>
      <w:r>
        <w:rPr>
          <w:rFonts w:ascii="Palatino Linotype" w:hAnsi="Palatino Linotype" w:cs="Arial"/>
          <w:bCs/>
          <w:spacing w:val="10"/>
        </w:rPr>
        <w:t xml:space="preserve">Reviewer, Hollings Postdoctoral Fellowship (2023) </w:t>
      </w:r>
    </w:p>
    <w:p w14:paraId="16AB7BBE" w14:textId="77777777" w:rsidR="00DA6E97" w:rsidRDefault="00DA6E97" w:rsidP="00DA6E97">
      <w:pPr>
        <w:spacing w:after="0"/>
        <w:rPr>
          <w:rFonts w:ascii="Palatino Linotype" w:hAnsi="Palatino Linotype" w:cs="Arial"/>
          <w:b/>
          <w:spacing w:val="10"/>
        </w:rPr>
      </w:pPr>
    </w:p>
    <w:p w14:paraId="4BB6F1AD" w14:textId="77777777" w:rsidR="00DA6E97" w:rsidRDefault="00DA6E97" w:rsidP="00DA6E97">
      <w:pPr>
        <w:spacing w:after="0"/>
        <w:rPr>
          <w:rFonts w:ascii="Palatino Linotype" w:hAnsi="Palatino Linotype" w:cs="Arial"/>
          <w:b/>
          <w:spacing w:val="10"/>
        </w:rPr>
      </w:pPr>
      <w:r>
        <w:rPr>
          <w:rFonts w:ascii="Palatino Linotype" w:hAnsi="Palatino Linotype" w:cs="Arial"/>
          <w:b/>
          <w:spacing w:val="10"/>
        </w:rPr>
        <w:t xml:space="preserve">UTHealth School of Public Health </w:t>
      </w:r>
      <w:r>
        <w:rPr>
          <w:rFonts w:ascii="Palatino Linotype" w:hAnsi="Palatino Linotype" w:cs="Arial"/>
          <w:spacing w:val="10"/>
        </w:rPr>
        <w:t xml:space="preserve">(2018 – 2022) </w:t>
      </w:r>
    </w:p>
    <w:p w14:paraId="446268E4" w14:textId="77777777" w:rsidR="00DA6E97" w:rsidRDefault="00DA6E97" w:rsidP="00EA1DD8">
      <w:pPr>
        <w:pStyle w:val="ListParagraph"/>
        <w:numPr>
          <w:ilvl w:val="0"/>
          <w:numId w:val="9"/>
        </w:numPr>
        <w:spacing w:after="40" w:line="257" w:lineRule="auto"/>
        <w:ind w:left="634"/>
        <w:contextualSpacing w:val="0"/>
        <w:rPr>
          <w:rFonts w:ascii="Palatino Linotype" w:hAnsi="Palatino Linotype" w:cs="Arial"/>
        </w:rPr>
      </w:pPr>
      <w:r>
        <w:rPr>
          <w:rFonts w:ascii="Palatino Linotype" w:hAnsi="Palatino Linotype" w:cs="Arial"/>
        </w:rPr>
        <w:t>Faculty Search Committee Member, Health Policy, Management, Policy, &amp; Community Health, UTHealth School of Public Health</w:t>
      </w:r>
    </w:p>
    <w:p w14:paraId="0E5ED403" w14:textId="77777777" w:rsidR="00DA6E97" w:rsidRDefault="00DA6E97" w:rsidP="00EA1DD8">
      <w:pPr>
        <w:pStyle w:val="ListParagraph"/>
        <w:numPr>
          <w:ilvl w:val="0"/>
          <w:numId w:val="9"/>
        </w:numPr>
        <w:spacing w:after="40" w:line="257" w:lineRule="auto"/>
        <w:ind w:left="634"/>
        <w:contextualSpacing w:val="0"/>
        <w:rPr>
          <w:rFonts w:ascii="Palatino Linotype" w:hAnsi="Palatino Linotype" w:cs="Arial"/>
        </w:rPr>
      </w:pPr>
      <w:r>
        <w:rPr>
          <w:rFonts w:ascii="Palatino Linotype" w:hAnsi="Palatino Linotype" w:cs="Arial"/>
        </w:rPr>
        <w:t xml:space="preserve">Faculty Search Committee Member, Health Economics and Health Services Research, Management, Policy, &amp; Community Health, UTHealth School of Public Health </w:t>
      </w:r>
    </w:p>
    <w:p w14:paraId="66F8411E" w14:textId="77777777" w:rsidR="00DA6E97" w:rsidRDefault="00DA6E97" w:rsidP="00EA1DD8">
      <w:pPr>
        <w:pStyle w:val="ListParagraph"/>
        <w:numPr>
          <w:ilvl w:val="0"/>
          <w:numId w:val="9"/>
        </w:numPr>
        <w:spacing w:after="40" w:line="257" w:lineRule="auto"/>
        <w:ind w:left="634"/>
        <w:contextualSpacing w:val="0"/>
        <w:rPr>
          <w:rFonts w:ascii="Palatino Linotype" w:hAnsi="Palatino Linotype" w:cs="Arial"/>
        </w:rPr>
      </w:pPr>
      <w:r>
        <w:rPr>
          <w:rFonts w:ascii="Palatino Linotype" w:hAnsi="Palatino Linotype" w:cs="Arial"/>
        </w:rPr>
        <w:t xml:space="preserve">Grant Reviewer for UTHealth Front of the Envelope (FOTE) grant application 2019, UTHealth School of Public Health  </w:t>
      </w:r>
    </w:p>
    <w:p w14:paraId="5CE7076B" w14:textId="77777777" w:rsidR="00DA6E97" w:rsidRDefault="00DA6E97" w:rsidP="00EA1DD8">
      <w:pPr>
        <w:pStyle w:val="ListParagraph"/>
        <w:numPr>
          <w:ilvl w:val="0"/>
          <w:numId w:val="9"/>
        </w:numPr>
        <w:spacing w:after="40" w:line="257" w:lineRule="auto"/>
        <w:ind w:left="634"/>
        <w:contextualSpacing w:val="0"/>
        <w:rPr>
          <w:rFonts w:ascii="Palatino Linotype" w:hAnsi="Palatino Linotype" w:cs="Arial"/>
        </w:rPr>
      </w:pPr>
      <w:r>
        <w:rPr>
          <w:rFonts w:ascii="Palatino Linotype" w:hAnsi="Palatino Linotype" w:cs="Arial"/>
        </w:rPr>
        <w:t xml:space="preserve">Member, Scholarship </w:t>
      </w:r>
      <w:r>
        <w:rPr>
          <w:rFonts w:ascii="Palatino Linotype" w:hAnsi="Palatino Linotype" w:cs="Arial"/>
          <w:noProof/>
        </w:rPr>
        <w:t xml:space="preserve">Committee, </w:t>
      </w:r>
      <w:r>
        <w:rPr>
          <w:rFonts w:ascii="Palatino Linotype" w:hAnsi="Palatino Linotype" w:cs="Arial"/>
        </w:rPr>
        <w:t xml:space="preserve">Management, Policy, &amp; Community Health, UTHealth School of Public Health </w:t>
      </w:r>
    </w:p>
    <w:p w14:paraId="261486D0" w14:textId="77777777" w:rsidR="00DA6E97" w:rsidRDefault="00DA6E97" w:rsidP="00EA1DD8">
      <w:pPr>
        <w:pStyle w:val="ListParagraph"/>
        <w:numPr>
          <w:ilvl w:val="0"/>
          <w:numId w:val="9"/>
        </w:numPr>
        <w:spacing w:after="40" w:line="257" w:lineRule="auto"/>
        <w:ind w:left="634"/>
        <w:contextualSpacing w:val="0"/>
        <w:rPr>
          <w:rFonts w:ascii="Palatino Linotype" w:hAnsi="Palatino Linotype" w:cs="Arial"/>
        </w:rPr>
      </w:pPr>
      <w:r>
        <w:rPr>
          <w:rFonts w:ascii="Palatino Linotype" w:hAnsi="Palatino Linotype" w:cs="Arial"/>
        </w:rPr>
        <w:t xml:space="preserve">Member, Admissions </w:t>
      </w:r>
      <w:r>
        <w:rPr>
          <w:rFonts w:ascii="Palatino Linotype" w:hAnsi="Palatino Linotype" w:cs="Arial"/>
          <w:noProof/>
        </w:rPr>
        <w:t xml:space="preserve">Committee, </w:t>
      </w:r>
      <w:r>
        <w:rPr>
          <w:rFonts w:ascii="Palatino Linotype" w:hAnsi="Palatino Linotype" w:cs="Arial"/>
        </w:rPr>
        <w:t xml:space="preserve">Management, Policy, &amp; Community Health, UTHealth School of Public Health </w:t>
      </w:r>
    </w:p>
    <w:p w14:paraId="7C84A576" w14:textId="77777777" w:rsidR="00DA6E97" w:rsidRDefault="00DA6E97" w:rsidP="00EA1DD8">
      <w:pPr>
        <w:pStyle w:val="ListParagraph"/>
        <w:numPr>
          <w:ilvl w:val="0"/>
          <w:numId w:val="9"/>
        </w:numPr>
        <w:spacing w:after="40" w:line="257" w:lineRule="auto"/>
        <w:ind w:left="634"/>
        <w:contextualSpacing w:val="0"/>
        <w:rPr>
          <w:rFonts w:ascii="Palatino Linotype" w:hAnsi="Palatino Linotype" w:cs="Arial"/>
        </w:rPr>
      </w:pPr>
      <w:r>
        <w:rPr>
          <w:rFonts w:ascii="Palatino Linotype" w:hAnsi="Palatino Linotype" w:cs="Arial"/>
          <w:noProof/>
        </w:rPr>
        <w:t xml:space="preserve">UTSPH Website design Committee </w:t>
      </w:r>
      <w:r>
        <w:rPr>
          <w:rFonts w:ascii="Palatino Linotype" w:hAnsi="Palatino Linotype" w:cs="Arial"/>
        </w:rPr>
        <w:t xml:space="preserve"> </w:t>
      </w:r>
    </w:p>
    <w:p w14:paraId="07CCA026" w14:textId="77777777" w:rsidR="00DA6E97" w:rsidRDefault="00DA6E97" w:rsidP="00DA6E97">
      <w:pPr>
        <w:pStyle w:val="ListParagraph"/>
        <w:numPr>
          <w:ilvl w:val="0"/>
          <w:numId w:val="9"/>
        </w:numPr>
        <w:spacing w:after="240" w:line="256" w:lineRule="auto"/>
        <w:ind w:left="634"/>
        <w:rPr>
          <w:rFonts w:ascii="Palatino Linotype" w:hAnsi="Palatino Linotype" w:cs="Arial"/>
        </w:rPr>
      </w:pPr>
      <w:r>
        <w:rPr>
          <w:rFonts w:ascii="Palatino Linotype" w:hAnsi="Palatino Linotype" w:cs="Arial"/>
        </w:rPr>
        <w:t xml:space="preserve">Faculty co-mentor for the ISPOR student chapter at UTSPH, Management, Policy, &amp; Community Health, UTHealth School of Public Health </w:t>
      </w:r>
    </w:p>
    <w:p w14:paraId="50288415" w14:textId="77777777" w:rsidR="00DA6E97" w:rsidRDefault="00DA6E97" w:rsidP="00DA6E97">
      <w:pPr>
        <w:spacing w:after="0" w:line="240" w:lineRule="auto"/>
        <w:rPr>
          <w:rFonts w:ascii="Palatino Linotype" w:hAnsi="Palatino Linotype" w:cs="Arial"/>
          <w:b/>
          <w:spacing w:val="10"/>
        </w:rPr>
      </w:pPr>
      <w:r>
        <w:rPr>
          <w:rFonts w:ascii="Palatino Linotype" w:hAnsi="Palatino Linotype" w:cs="Arial"/>
          <w:b/>
          <w:spacing w:val="10"/>
        </w:rPr>
        <w:t xml:space="preserve">University of Florida </w:t>
      </w:r>
      <w:r>
        <w:rPr>
          <w:rFonts w:ascii="Palatino Linotype" w:hAnsi="Palatino Linotype" w:cs="Arial"/>
          <w:spacing w:val="10"/>
        </w:rPr>
        <w:t>(2017 – 2018)</w:t>
      </w:r>
      <w:r>
        <w:rPr>
          <w:rFonts w:ascii="Palatino Linotype" w:hAnsi="Palatino Linotype" w:cs="Arial"/>
          <w:b/>
          <w:spacing w:val="10"/>
        </w:rPr>
        <w:t xml:space="preserve"> </w:t>
      </w:r>
    </w:p>
    <w:p w14:paraId="3D5FEEE6" w14:textId="77777777" w:rsidR="00DA6E97" w:rsidRDefault="00DA6E97" w:rsidP="00EA1DD8">
      <w:pPr>
        <w:pStyle w:val="ListParagraph"/>
        <w:numPr>
          <w:ilvl w:val="0"/>
          <w:numId w:val="10"/>
        </w:numPr>
        <w:tabs>
          <w:tab w:val="left" w:pos="630"/>
        </w:tabs>
        <w:spacing w:after="40" w:line="240" w:lineRule="auto"/>
        <w:ind w:left="634"/>
        <w:contextualSpacing w:val="0"/>
        <w:rPr>
          <w:rFonts w:ascii="Palatino Linotype" w:hAnsi="Palatino Linotype" w:cs="Arial"/>
        </w:rPr>
      </w:pPr>
      <w:r>
        <w:rPr>
          <w:rFonts w:ascii="Palatino Linotype" w:hAnsi="Palatino Linotype" w:cs="Arial"/>
        </w:rPr>
        <w:t xml:space="preserve">Faculty Search Committee Chair, Department of Health Services Research Management and Policy, University of Florida, FL, 2018 </w:t>
      </w:r>
    </w:p>
    <w:p w14:paraId="245CBC28" w14:textId="77777777" w:rsidR="00DA6E97" w:rsidRDefault="00DA6E97" w:rsidP="00EA1DD8">
      <w:pPr>
        <w:pStyle w:val="ListParagraph"/>
        <w:numPr>
          <w:ilvl w:val="0"/>
          <w:numId w:val="10"/>
        </w:numPr>
        <w:tabs>
          <w:tab w:val="left" w:pos="630"/>
        </w:tabs>
        <w:spacing w:after="40" w:line="240" w:lineRule="auto"/>
        <w:ind w:left="634"/>
        <w:contextualSpacing w:val="0"/>
        <w:rPr>
          <w:rFonts w:ascii="Palatino Linotype" w:hAnsi="Palatino Linotype" w:cs="Arial"/>
        </w:rPr>
      </w:pPr>
      <w:r>
        <w:rPr>
          <w:rFonts w:ascii="Palatino Linotype" w:hAnsi="Palatino Linotype" w:cs="Arial"/>
        </w:rPr>
        <w:t xml:space="preserve">Workshop moderator, Annual Gator Healthcare Forum, Florida Blue Center on Health Care Quality, North Florida Chapter of the American College of Healthcare Executives, Department of Health Services Research Management and Policy, University of Florida, FL, 2018 </w:t>
      </w:r>
    </w:p>
    <w:p w14:paraId="14AB12C4" w14:textId="77777777" w:rsidR="00DA6E97" w:rsidRDefault="00DA6E97" w:rsidP="00EA1DD8">
      <w:pPr>
        <w:pStyle w:val="ListParagraph"/>
        <w:numPr>
          <w:ilvl w:val="0"/>
          <w:numId w:val="10"/>
        </w:numPr>
        <w:tabs>
          <w:tab w:val="left" w:pos="630"/>
        </w:tabs>
        <w:spacing w:after="40" w:line="240" w:lineRule="auto"/>
        <w:ind w:left="634"/>
        <w:contextualSpacing w:val="0"/>
        <w:rPr>
          <w:rFonts w:ascii="Palatino Linotype" w:hAnsi="Palatino Linotype" w:cs="Arial"/>
        </w:rPr>
      </w:pPr>
      <w:r>
        <w:rPr>
          <w:rFonts w:ascii="Palatino Linotype" w:hAnsi="Palatino Linotype" w:cs="Arial"/>
        </w:rPr>
        <w:t xml:space="preserve">Faculty Search Committee member, Department of Health Services Research Management and Policy, University of Florida, FL, 2016 – 2017 </w:t>
      </w:r>
    </w:p>
    <w:p w14:paraId="01FBA094" w14:textId="77777777" w:rsidR="00DA6E97" w:rsidRDefault="00DA6E97" w:rsidP="00EA1DD8">
      <w:pPr>
        <w:pStyle w:val="ListParagraph"/>
        <w:numPr>
          <w:ilvl w:val="0"/>
          <w:numId w:val="10"/>
        </w:numPr>
        <w:tabs>
          <w:tab w:val="left" w:pos="630"/>
        </w:tabs>
        <w:spacing w:after="40" w:line="240" w:lineRule="auto"/>
        <w:ind w:left="634"/>
        <w:contextualSpacing w:val="0"/>
        <w:rPr>
          <w:rFonts w:ascii="Palatino Linotype" w:hAnsi="Palatino Linotype" w:cs="Arial"/>
        </w:rPr>
      </w:pPr>
      <w:r>
        <w:rPr>
          <w:rFonts w:ascii="Palatino Linotype" w:hAnsi="Palatino Linotype" w:cs="Arial"/>
        </w:rPr>
        <w:t>Reviewer, 2017 Cancer Population Sciences Pilot Award, UF Health Cancer Center Population Science, University of Florida, Gainesville FL</w:t>
      </w:r>
    </w:p>
    <w:p w14:paraId="2D4C0A29" w14:textId="77777777" w:rsidR="00DA6E97" w:rsidRDefault="00DA6E97" w:rsidP="00EA1DD8">
      <w:pPr>
        <w:pStyle w:val="ListParagraph"/>
        <w:numPr>
          <w:ilvl w:val="0"/>
          <w:numId w:val="10"/>
        </w:numPr>
        <w:tabs>
          <w:tab w:val="left" w:pos="630"/>
        </w:tabs>
        <w:spacing w:after="40" w:line="240" w:lineRule="auto"/>
        <w:ind w:left="634"/>
        <w:contextualSpacing w:val="0"/>
        <w:rPr>
          <w:rFonts w:ascii="Palatino Linotype" w:hAnsi="Palatino Linotype" w:cs="Arial"/>
        </w:rPr>
      </w:pPr>
      <w:r>
        <w:rPr>
          <w:rFonts w:ascii="Palatino Linotype" w:hAnsi="Palatino Linotype" w:cs="Arial"/>
        </w:rPr>
        <w:t>Workshop moderator, Annual Gator Healthcare Forum, Florida Blue Center on Health Care Quality, North Florida Chapter of the American College of Healthcare Executives, Department of Health Services Research Management and Policy, University of Florida, FL, 2017</w:t>
      </w:r>
    </w:p>
    <w:p w14:paraId="592E89CE" w14:textId="77777777" w:rsidR="00DA6E97" w:rsidRDefault="00DA6E97" w:rsidP="00DA6E97">
      <w:pPr>
        <w:pStyle w:val="ListParagraph"/>
        <w:numPr>
          <w:ilvl w:val="0"/>
          <w:numId w:val="10"/>
        </w:numPr>
        <w:tabs>
          <w:tab w:val="left" w:pos="630"/>
        </w:tabs>
        <w:spacing w:after="240" w:line="240" w:lineRule="auto"/>
        <w:ind w:left="634"/>
        <w:rPr>
          <w:rFonts w:ascii="Palatino Linotype" w:hAnsi="Palatino Linotype" w:cs="Arial"/>
        </w:rPr>
      </w:pPr>
      <w:r>
        <w:rPr>
          <w:rFonts w:ascii="Palatino Linotype" w:hAnsi="Palatino Linotype" w:cs="Arial"/>
        </w:rPr>
        <w:t>Co-chair, Speaker Workgroup, UF Health Cancer Center Population Sciences, University of Florida, Gainesville, FL, 2017 – 2018</w:t>
      </w:r>
    </w:p>
    <w:p w14:paraId="69699C8B" w14:textId="7BF833E9" w:rsidR="00DA6E97" w:rsidRDefault="00DA6E97" w:rsidP="00DA6E97">
      <w:pPr>
        <w:spacing w:after="0"/>
        <w:rPr>
          <w:rFonts w:ascii="Palatino Linotype" w:hAnsi="Palatino Linotype" w:cs="Arial"/>
          <w:b/>
          <w:spacing w:val="10"/>
        </w:rPr>
      </w:pPr>
      <w:r>
        <w:rPr>
          <w:rFonts w:ascii="Palatino Linotype" w:hAnsi="Palatino Linotype" w:cs="Arial"/>
          <w:b/>
          <w:spacing w:val="10"/>
        </w:rPr>
        <w:t xml:space="preserve">MD Anderson Cancer Center </w:t>
      </w:r>
      <w:r>
        <w:rPr>
          <w:rFonts w:ascii="Palatino Linotype" w:hAnsi="Palatino Linotype" w:cs="Arial"/>
          <w:spacing w:val="10"/>
        </w:rPr>
        <w:t xml:space="preserve">(2015 – </w:t>
      </w:r>
      <w:r w:rsidR="00F95D4C">
        <w:rPr>
          <w:rFonts w:ascii="Palatino Linotype" w:hAnsi="Palatino Linotype" w:cs="Arial"/>
          <w:spacing w:val="10"/>
        </w:rPr>
        <w:t>2019</w:t>
      </w:r>
      <w:r>
        <w:rPr>
          <w:rFonts w:ascii="Palatino Linotype" w:hAnsi="Palatino Linotype" w:cs="Arial"/>
          <w:spacing w:val="10"/>
        </w:rPr>
        <w:t>)</w:t>
      </w:r>
      <w:r>
        <w:rPr>
          <w:rFonts w:ascii="Palatino Linotype" w:hAnsi="Palatino Linotype" w:cs="Arial"/>
          <w:b/>
          <w:spacing w:val="10"/>
        </w:rPr>
        <w:t xml:space="preserve"> </w:t>
      </w:r>
    </w:p>
    <w:p w14:paraId="13A7723E" w14:textId="77777777" w:rsidR="00DA6E97" w:rsidRDefault="00DA6E97" w:rsidP="00433896">
      <w:pPr>
        <w:pStyle w:val="ListParagraph"/>
        <w:numPr>
          <w:ilvl w:val="0"/>
          <w:numId w:val="10"/>
        </w:numPr>
        <w:spacing w:after="40" w:line="240" w:lineRule="auto"/>
        <w:ind w:left="634"/>
        <w:contextualSpacing w:val="0"/>
        <w:rPr>
          <w:rFonts w:ascii="Palatino Linotype" w:hAnsi="Palatino Linotype" w:cs="Arial"/>
          <w:b/>
        </w:rPr>
      </w:pPr>
      <w:r>
        <w:rPr>
          <w:rFonts w:ascii="Palatino Linotype" w:hAnsi="Palatino Linotype" w:cs="Arial"/>
        </w:rPr>
        <w:lastRenderedPageBreak/>
        <w:t>Reviewer, The 2019 NCI funded R25E Summer Research Program in Cancer Prevention, Division of Cancer Prevention and Population Sciences, The University of Texas MD Anderson Cancer Center, Houston, TX</w:t>
      </w:r>
    </w:p>
    <w:p w14:paraId="19D65DA9" w14:textId="77777777" w:rsidR="00DA6E97" w:rsidRDefault="00DA6E97" w:rsidP="00433896">
      <w:pPr>
        <w:pStyle w:val="ListParagraph"/>
        <w:numPr>
          <w:ilvl w:val="0"/>
          <w:numId w:val="10"/>
        </w:numPr>
        <w:spacing w:after="40" w:line="240" w:lineRule="auto"/>
        <w:ind w:left="634"/>
        <w:contextualSpacing w:val="0"/>
        <w:rPr>
          <w:rFonts w:ascii="Palatino Linotype" w:hAnsi="Palatino Linotype" w:cs="Arial"/>
          <w:b/>
        </w:rPr>
      </w:pPr>
      <w:r>
        <w:rPr>
          <w:rFonts w:ascii="Palatino Linotype" w:hAnsi="Palatino Linotype" w:cs="Arial"/>
        </w:rPr>
        <w:t>Chair, Review Committee, 2016 Outstanding Mentor in Cancer Prevention Award, Division of Cancer Prevention and Population Sciences, The University of Texas MD Anderson Cancer Center, Houston, TX</w:t>
      </w:r>
    </w:p>
    <w:p w14:paraId="4FD3EB85" w14:textId="77777777" w:rsidR="00DA6E97" w:rsidRDefault="00DA6E97" w:rsidP="00433896">
      <w:pPr>
        <w:pStyle w:val="ListParagraph"/>
        <w:numPr>
          <w:ilvl w:val="0"/>
          <w:numId w:val="10"/>
        </w:numPr>
        <w:spacing w:after="40" w:line="240" w:lineRule="auto"/>
        <w:ind w:left="634"/>
        <w:contextualSpacing w:val="0"/>
        <w:rPr>
          <w:rFonts w:ascii="Palatino Linotype" w:hAnsi="Palatino Linotype" w:cs="Arial"/>
          <w:b/>
        </w:rPr>
      </w:pPr>
      <w:r>
        <w:rPr>
          <w:rFonts w:ascii="Palatino Linotype" w:hAnsi="Palatino Linotype" w:cs="Arial"/>
        </w:rPr>
        <w:t>Reviewer, 2015 Outstanding Mentor in Cancer Prevention Award, Division of Cancer Prevention and Population Sciences, The University of Texas MD Anderson Cancer Center, Houston, TX</w:t>
      </w:r>
    </w:p>
    <w:p w14:paraId="513D8585" w14:textId="0F6C7128" w:rsidR="007D1D53" w:rsidRPr="007F2753" w:rsidRDefault="00DA6E97" w:rsidP="00583113">
      <w:pPr>
        <w:pStyle w:val="ListParagraph"/>
        <w:numPr>
          <w:ilvl w:val="0"/>
          <w:numId w:val="10"/>
        </w:numPr>
        <w:spacing w:after="480" w:line="240" w:lineRule="auto"/>
        <w:ind w:left="634"/>
        <w:rPr>
          <w:rFonts w:ascii="Palatino Linotype" w:hAnsi="Palatino Linotype" w:cs="Arial"/>
        </w:rPr>
      </w:pPr>
      <w:r>
        <w:rPr>
          <w:rFonts w:ascii="Palatino Linotype" w:hAnsi="Palatino Linotype" w:cs="Arial"/>
        </w:rPr>
        <w:t>Reviewer, 2015 Student Elevator Speech Competition, Division of Cancer Prevention and Population Sciences, The University of Texas MD Anderson Cancer Center, Houston, TX</w:t>
      </w:r>
    </w:p>
    <w:p w14:paraId="77DD82D5" w14:textId="77777777" w:rsidR="001D7D27" w:rsidRDefault="001D7D27" w:rsidP="001D7D27">
      <w:pPr>
        <w:spacing w:after="120" w:line="240" w:lineRule="auto"/>
        <w:rPr>
          <w:rFonts w:ascii="Palatino Linotype" w:hAnsi="Palatino Linotype" w:cs="Arial"/>
          <w:b/>
          <w:spacing w:val="10"/>
          <w:u w:val="single"/>
        </w:rPr>
      </w:pPr>
      <w:r>
        <w:rPr>
          <w:rFonts w:ascii="Palatino Linotype" w:hAnsi="Palatino Linotype" w:cs="Arial"/>
          <w:b/>
          <w:spacing w:val="10"/>
          <w:u w:val="single"/>
        </w:rPr>
        <w:t xml:space="preserve">MEDIA COVERAGE/INTERVIEWS </w:t>
      </w:r>
    </w:p>
    <w:p w14:paraId="3BED99D0" w14:textId="2532A4AB" w:rsidR="007F15DF" w:rsidRDefault="007F15DF" w:rsidP="00433896">
      <w:pPr>
        <w:pStyle w:val="ListParagraph"/>
        <w:numPr>
          <w:ilvl w:val="0"/>
          <w:numId w:val="11"/>
        </w:numPr>
        <w:spacing w:after="40" w:line="240" w:lineRule="auto"/>
        <w:ind w:left="720" w:hanging="720"/>
        <w:contextualSpacing w:val="0"/>
        <w:rPr>
          <w:rFonts w:ascii="Palatino Linotype" w:hAnsi="Palatino Linotype" w:cs="Arial"/>
          <w:b/>
          <w:color w:val="000000" w:themeColor="text1"/>
        </w:rPr>
      </w:pPr>
      <w:r>
        <w:rPr>
          <w:rFonts w:ascii="Palatino Linotype" w:hAnsi="Palatino Linotype" w:cs="Arial"/>
          <w:b/>
        </w:rPr>
        <w:t xml:space="preserve">HPV and Anal Cancer Foundation: </w:t>
      </w:r>
      <w:hyperlink r:id="rId19" w:history="1">
        <w:r w:rsidRPr="00B80427">
          <w:rPr>
            <w:rStyle w:val="Hyperlink"/>
            <w:rFonts w:ascii="Palatino Linotype" w:hAnsi="Palatino Linotype" w:cs="Arial"/>
            <w:bCs/>
            <w:color w:val="000000" w:themeColor="text1"/>
          </w:rPr>
          <w:t>Dr. Ashish Deshmukh Speaks About His Work &amp; What Drives Him</w:t>
        </w:r>
      </w:hyperlink>
    </w:p>
    <w:p w14:paraId="07F11EB1" w14:textId="3BF833F2" w:rsidR="001D7D27" w:rsidRDefault="001D7D27" w:rsidP="00433896">
      <w:pPr>
        <w:pStyle w:val="ListParagraph"/>
        <w:numPr>
          <w:ilvl w:val="0"/>
          <w:numId w:val="11"/>
        </w:numPr>
        <w:spacing w:after="40" w:line="240" w:lineRule="auto"/>
        <w:ind w:left="720" w:hanging="720"/>
        <w:contextualSpacing w:val="0"/>
        <w:rPr>
          <w:rFonts w:ascii="Palatino Linotype" w:hAnsi="Palatino Linotype" w:cs="Arial"/>
          <w:b/>
          <w:color w:val="000000" w:themeColor="text1"/>
        </w:rPr>
      </w:pPr>
      <w:r>
        <w:rPr>
          <w:rFonts w:ascii="Palatino Linotype" w:hAnsi="Palatino Linotype" w:cs="Arial"/>
          <w:b/>
          <w:color w:val="000000" w:themeColor="text1"/>
        </w:rPr>
        <w:t xml:space="preserve">South Carolina News: </w:t>
      </w:r>
      <w:hyperlink r:id="rId20" w:history="1">
        <w:r>
          <w:rPr>
            <w:rStyle w:val="Hyperlink"/>
            <w:rFonts w:ascii="Palatino Linotype" w:hAnsi="Palatino Linotype" w:cs="Arial"/>
            <w:bCs/>
            <w:color w:val="auto"/>
          </w:rPr>
          <w:t>2YH: How the HPV vaccine can save your life</w:t>
        </w:r>
      </w:hyperlink>
      <w:r>
        <w:rPr>
          <w:rFonts w:ascii="Palatino Linotype" w:hAnsi="Palatino Linotype" w:cs="Arial"/>
          <w:bCs/>
          <w:color w:val="000000" w:themeColor="text1"/>
        </w:rPr>
        <w:t>… by Megan Fee</w:t>
      </w:r>
    </w:p>
    <w:p w14:paraId="34DA19E6" w14:textId="6F778384" w:rsidR="001D7D27" w:rsidRPr="007F15DF" w:rsidRDefault="001D7D27" w:rsidP="00433896">
      <w:pPr>
        <w:pStyle w:val="ListParagraph"/>
        <w:numPr>
          <w:ilvl w:val="0"/>
          <w:numId w:val="11"/>
        </w:numPr>
        <w:spacing w:after="40" w:line="240" w:lineRule="auto"/>
        <w:ind w:left="720" w:hanging="720"/>
        <w:contextualSpacing w:val="0"/>
        <w:rPr>
          <w:rFonts w:ascii="Palatino Linotype" w:hAnsi="Palatino Linotype" w:cs="Arial"/>
          <w:b/>
          <w:color w:val="000000" w:themeColor="text1"/>
        </w:rPr>
      </w:pPr>
      <w:r>
        <w:rPr>
          <w:rFonts w:ascii="Palatino Linotype" w:hAnsi="Palatino Linotype" w:cs="Arial"/>
          <w:b/>
        </w:rPr>
        <w:t xml:space="preserve">NY Times: </w:t>
      </w:r>
      <w:hyperlink r:id="rId21" w:history="1">
        <w:r>
          <w:rPr>
            <w:rStyle w:val="Hyperlink"/>
            <w:rFonts w:ascii="Palatino Linotype" w:hAnsi="Palatino Linotype" w:cs="Arial"/>
            <w:bCs/>
            <w:color w:val="000000" w:themeColor="text1"/>
          </w:rPr>
          <w:t>The HPV Vaccine Prevents Cancer, but Most Kids Don’t Receive It</w:t>
        </w:r>
      </w:hyperlink>
    </w:p>
    <w:p w14:paraId="2E2066B2" w14:textId="77777777" w:rsidR="001D7D27" w:rsidRDefault="001D7D27" w:rsidP="00433896">
      <w:pPr>
        <w:pStyle w:val="ListParagraph"/>
        <w:numPr>
          <w:ilvl w:val="0"/>
          <w:numId w:val="11"/>
        </w:numPr>
        <w:spacing w:after="40" w:line="240" w:lineRule="auto"/>
        <w:ind w:left="720" w:hanging="720"/>
        <w:contextualSpacing w:val="0"/>
        <w:rPr>
          <w:rFonts w:ascii="Palatino Linotype" w:hAnsi="Palatino Linotype" w:cs="Arial"/>
          <w:b/>
        </w:rPr>
      </w:pPr>
      <w:r>
        <w:rPr>
          <w:rFonts w:ascii="Palatino Linotype" w:hAnsi="Palatino Linotype" w:cs="Arial"/>
          <w:b/>
        </w:rPr>
        <w:t>NY Times: “</w:t>
      </w:r>
      <w:hyperlink r:id="rId22" w:history="1">
        <w:r>
          <w:rPr>
            <w:rStyle w:val="Hyperlink"/>
            <w:rFonts w:ascii="Palatino Linotype" w:hAnsi="Palatino Linotype" w:cs="Arial"/>
            <w:color w:val="auto"/>
          </w:rPr>
          <w:t>Even a Single Dose of HPV Vaccine May Provide Protection</w:t>
        </w:r>
      </w:hyperlink>
      <w:r>
        <w:rPr>
          <w:rFonts w:ascii="Palatino Linotype" w:hAnsi="Palatino Linotype" w:cs="Arial"/>
        </w:rPr>
        <w:t>”…by Nicholas Bakalar</w:t>
      </w:r>
    </w:p>
    <w:p w14:paraId="2C1081D9" w14:textId="77777777" w:rsidR="001D7D27" w:rsidRDefault="001D7D27" w:rsidP="00433896">
      <w:pPr>
        <w:pStyle w:val="ListParagraph"/>
        <w:numPr>
          <w:ilvl w:val="0"/>
          <w:numId w:val="11"/>
        </w:numPr>
        <w:spacing w:after="40" w:line="240" w:lineRule="auto"/>
        <w:ind w:left="720" w:hanging="720"/>
        <w:contextualSpacing w:val="0"/>
        <w:rPr>
          <w:rFonts w:ascii="Palatino Linotype" w:hAnsi="Palatino Linotype" w:cs="Arial"/>
          <w:b/>
        </w:rPr>
      </w:pPr>
      <w:r>
        <w:rPr>
          <w:rFonts w:ascii="Palatino Linotype" w:hAnsi="Palatino Linotype" w:cs="Arial"/>
          <w:b/>
        </w:rPr>
        <w:t>CNN: “</w:t>
      </w:r>
      <w:hyperlink r:id="rId23" w:history="1">
        <w:r>
          <w:rPr>
            <w:rStyle w:val="Hyperlink"/>
            <w:rFonts w:ascii="Palatino Linotype" w:hAnsi="Palatino Linotype" w:cs="Arial"/>
            <w:color w:val="auto"/>
          </w:rPr>
          <w:t>Just 1 dose of the HPV vaccine may protect against infection, new study suggests</w:t>
        </w:r>
      </w:hyperlink>
      <w:r>
        <w:rPr>
          <w:rFonts w:ascii="Palatino Linotype" w:hAnsi="Palatino Linotype" w:cs="Arial"/>
        </w:rPr>
        <w:t>”… by Jacqueline Howard</w:t>
      </w:r>
    </w:p>
    <w:p w14:paraId="10522ABE" w14:textId="77777777" w:rsidR="001D7D27" w:rsidRDefault="001D7D27" w:rsidP="00433896">
      <w:pPr>
        <w:pStyle w:val="ListParagraph"/>
        <w:numPr>
          <w:ilvl w:val="0"/>
          <w:numId w:val="12"/>
        </w:numPr>
        <w:spacing w:after="40" w:line="240" w:lineRule="auto"/>
        <w:ind w:left="720" w:hanging="720"/>
        <w:contextualSpacing w:val="0"/>
        <w:rPr>
          <w:rFonts w:ascii="Palatino Linotype" w:hAnsi="Palatino Linotype" w:cs="Arial"/>
          <w:b/>
        </w:rPr>
      </w:pPr>
      <w:r>
        <w:rPr>
          <w:rFonts w:ascii="Palatino Linotype" w:hAnsi="Palatino Linotype" w:cs="Arial"/>
          <w:b/>
        </w:rPr>
        <w:t>NCI’s Cancer Current Blog:  “</w:t>
      </w:r>
      <w:hyperlink r:id="rId24" w:history="1">
        <w:r>
          <w:rPr>
            <w:rStyle w:val="Hyperlink"/>
            <w:rFonts w:ascii="Palatino Linotype" w:hAnsi="Palatino Linotype" w:cs="Arial"/>
            <w:color w:val="auto"/>
          </w:rPr>
          <w:t>Anal cancer incidence and deaths are rising in the United States</w:t>
        </w:r>
      </w:hyperlink>
      <w:r>
        <w:rPr>
          <w:rFonts w:ascii="Palatino Linotype" w:hAnsi="Palatino Linotype" w:cs="Arial"/>
        </w:rPr>
        <w:t>”</w:t>
      </w:r>
    </w:p>
    <w:p w14:paraId="3B3E6462" w14:textId="77777777" w:rsidR="001D7D27" w:rsidRDefault="001D7D27" w:rsidP="00433896">
      <w:pPr>
        <w:pStyle w:val="ListParagraph"/>
        <w:numPr>
          <w:ilvl w:val="0"/>
          <w:numId w:val="12"/>
        </w:numPr>
        <w:spacing w:after="40" w:line="240" w:lineRule="auto"/>
        <w:ind w:left="720" w:hanging="720"/>
        <w:contextualSpacing w:val="0"/>
        <w:rPr>
          <w:rFonts w:ascii="Palatino Linotype" w:hAnsi="Palatino Linotype" w:cs="Arial"/>
        </w:rPr>
      </w:pPr>
      <w:r>
        <w:rPr>
          <w:rFonts w:ascii="Palatino Linotype" w:hAnsi="Palatino Linotype" w:cs="Arial"/>
          <w:b/>
        </w:rPr>
        <w:t>CNN:</w:t>
      </w:r>
      <w:r>
        <w:rPr>
          <w:rFonts w:ascii="Palatino Linotype" w:hAnsi="Palatino Linotype" w:cs="Arial"/>
        </w:rPr>
        <w:t xml:space="preserve"> “</w:t>
      </w:r>
      <w:hyperlink r:id="rId25" w:history="1">
        <w:r>
          <w:rPr>
            <w:rStyle w:val="Hyperlink"/>
            <w:rFonts w:ascii="Palatino Linotype" w:hAnsi="Palatino Linotype" w:cs="Arial"/>
            <w:color w:val="auto"/>
          </w:rPr>
          <w:t>Anal cancer rates and deaths are climbing in the US, study says</w:t>
        </w:r>
      </w:hyperlink>
      <w:r>
        <w:rPr>
          <w:rFonts w:ascii="Palatino Linotype" w:hAnsi="Palatino Linotype" w:cs="Arial"/>
        </w:rPr>
        <w:t>”… by Kristen Rogers</w:t>
      </w:r>
    </w:p>
    <w:p w14:paraId="639DE7A1" w14:textId="77777777" w:rsidR="001D7D27" w:rsidRDefault="001D7D27" w:rsidP="00433896">
      <w:pPr>
        <w:pStyle w:val="ListParagraph"/>
        <w:numPr>
          <w:ilvl w:val="0"/>
          <w:numId w:val="12"/>
        </w:numPr>
        <w:spacing w:after="40" w:line="240" w:lineRule="auto"/>
        <w:ind w:left="720" w:hanging="720"/>
        <w:contextualSpacing w:val="0"/>
        <w:rPr>
          <w:rFonts w:ascii="Palatino Linotype" w:hAnsi="Palatino Linotype" w:cs="Arial"/>
        </w:rPr>
      </w:pPr>
      <w:r>
        <w:rPr>
          <w:rFonts w:ascii="Palatino Linotype" w:hAnsi="Palatino Linotype" w:cs="Arial"/>
          <w:b/>
        </w:rPr>
        <w:t>Today/NBC:</w:t>
      </w:r>
      <w:r>
        <w:rPr>
          <w:rFonts w:ascii="Palatino Linotype" w:hAnsi="Palatino Linotype" w:cs="Arial"/>
        </w:rPr>
        <w:t xml:space="preserve"> “</w:t>
      </w:r>
      <w:hyperlink r:id="rId26" w:history="1">
        <w:r>
          <w:rPr>
            <w:rStyle w:val="Hyperlink"/>
            <w:rFonts w:ascii="Palatino Linotype" w:hAnsi="Palatino Linotype" w:cs="Arial"/>
            <w:color w:val="auto"/>
          </w:rPr>
          <w:t>What are the symptoms of anal cancer? Disease is on the rise in the U.S.</w:t>
        </w:r>
      </w:hyperlink>
      <w:r>
        <w:rPr>
          <w:rFonts w:ascii="Palatino Linotype" w:hAnsi="Palatino Linotype" w:cs="Arial"/>
        </w:rPr>
        <w:t>”… by Agnes Pawlowski</w:t>
      </w:r>
    </w:p>
    <w:p w14:paraId="3BCBF823" w14:textId="77777777" w:rsidR="001D7D27" w:rsidRDefault="001D7D27" w:rsidP="00433896">
      <w:pPr>
        <w:pStyle w:val="ListParagraph"/>
        <w:numPr>
          <w:ilvl w:val="0"/>
          <w:numId w:val="12"/>
        </w:numPr>
        <w:spacing w:after="40" w:line="240" w:lineRule="auto"/>
        <w:ind w:left="720" w:hanging="720"/>
        <w:contextualSpacing w:val="0"/>
        <w:rPr>
          <w:rFonts w:ascii="Palatino Linotype" w:hAnsi="Palatino Linotype" w:cs="Arial"/>
        </w:rPr>
      </w:pPr>
      <w:proofErr w:type="spellStart"/>
      <w:r>
        <w:rPr>
          <w:rFonts w:ascii="Palatino Linotype" w:hAnsi="Palatino Linotype" w:cs="Arial"/>
          <w:b/>
        </w:rPr>
        <w:t>NYPost</w:t>
      </w:r>
      <w:proofErr w:type="spellEnd"/>
      <w:r>
        <w:rPr>
          <w:rFonts w:ascii="Palatino Linotype" w:hAnsi="Palatino Linotype" w:cs="Arial"/>
          <w:b/>
        </w:rPr>
        <w:t>:</w:t>
      </w:r>
      <w:r>
        <w:rPr>
          <w:rFonts w:ascii="Palatino Linotype" w:hAnsi="Palatino Linotype" w:cs="Arial"/>
        </w:rPr>
        <w:t xml:space="preserve"> “</w:t>
      </w:r>
      <w:hyperlink r:id="rId27" w:history="1">
        <w:r>
          <w:rPr>
            <w:rStyle w:val="Hyperlink"/>
            <w:rFonts w:ascii="Palatino Linotype" w:hAnsi="Palatino Linotype" w:cs="Arial"/>
            <w:color w:val="auto"/>
          </w:rPr>
          <w:t>Study shows ‘concerning’ spike in anal cancer among Americans</w:t>
        </w:r>
      </w:hyperlink>
      <w:r>
        <w:rPr>
          <w:rFonts w:ascii="Palatino Linotype" w:hAnsi="Palatino Linotype" w:cs="Arial"/>
        </w:rPr>
        <w:t xml:space="preserve">”… by Yaron </w:t>
      </w:r>
      <w:proofErr w:type="spellStart"/>
      <w:r>
        <w:rPr>
          <w:rFonts w:ascii="Palatino Linotype" w:hAnsi="Palatino Linotype" w:cs="Arial"/>
        </w:rPr>
        <w:t>Steinbuch</w:t>
      </w:r>
      <w:proofErr w:type="spellEnd"/>
    </w:p>
    <w:p w14:paraId="1AFB18BB" w14:textId="77777777" w:rsidR="001D7D27" w:rsidRDefault="001D7D27" w:rsidP="00433896">
      <w:pPr>
        <w:pStyle w:val="ListParagraph"/>
        <w:numPr>
          <w:ilvl w:val="0"/>
          <w:numId w:val="13"/>
        </w:numPr>
        <w:spacing w:after="40" w:line="240" w:lineRule="auto"/>
        <w:ind w:left="720" w:hanging="720"/>
        <w:contextualSpacing w:val="0"/>
        <w:rPr>
          <w:rStyle w:val="Hyperlink"/>
          <w:color w:val="auto"/>
          <w:u w:val="none"/>
        </w:rPr>
      </w:pPr>
      <w:r>
        <w:rPr>
          <w:rFonts w:ascii="Palatino Linotype" w:hAnsi="Palatino Linotype" w:cs="Arial"/>
          <w:b/>
        </w:rPr>
        <w:t>NBC:</w:t>
      </w:r>
      <w:r>
        <w:rPr>
          <w:rFonts w:ascii="Palatino Linotype" w:hAnsi="Palatino Linotype" w:cs="Arial"/>
        </w:rPr>
        <w:t xml:space="preserve"> “</w:t>
      </w:r>
      <w:hyperlink r:id="rId28" w:history="1">
        <w:r>
          <w:rPr>
            <w:rStyle w:val="Hyperlink"/>
            <w:rFonts w:ascii="Palatino Linotype" w:hAnsi="Palatino Linotype" w:cs="Arial"/>
            <w:color w:val="auto"/>
          </w:rPr>
          <w:t>Most adults unaware of the link between HPV and oral, penile and anal cancers</w:t>
        </w:r>
      </w:hyperlink>
      <w:r>
        <w:rPr>
          <w:rStyle w:val="Hyperlink"/>
          <w:rFonts w:ascii="Palatino Linotype" w:hAnsi="Palatino Linotype" w:cs="Arial"/>
          <w:color w:val="auto"/>
          <w:u w:val="none"/>
        </w:rPr>
        <w:t>”…</w:t>
      </w:r>
      <w:r>
        <w:rPr>
          <w:rFonts w:ascii="Palatino Linotype" w:hAnsi="Palatino Linotype" w:cs="Arial"/>
        </w:rPr>
        <w:t xml:space="preserve"> </w:t>
      </w:r>
      <w:r>
        <w:rPr>
          <w:rStyle w:val="Hyperlink"/>
          <w:rFonts w:ascii="Palatino Linotype" w:hAnsi="Palatino Linotype" w:cs="Arial"/>
          <w:color w:val="auto"/>
          <w:u w:val="none"/>
        </w:rPr>
        <w:t>by</w:t>
      </w:r>
      <w:r>
        <w:rPr>
          <w:rFonts w:ascii="Palatino Linotype" w:hAnsi="Palatino Linotype" w:cs="Arial"/>
        </w:rPr>
        <w:t xml:space="preserve"> </w:t>
      </w:r>
      <w:r>
        <w:rPr>
          <w:rStyle w:val="Hyperlink"/>
          <w:rFonts w:ascii="Palatino Linotype" w:hAnsi="Palatino Linotype" w:cs="Arial"/>
          <w:color w:val="auto"/>
          <w:u w:val="none"/>
        </w:rPr>
        <w:t>Erika Edwards</w:t>
      </w:r>
    </w:p>
    <w:p w14:paraId="2DF07263" w14:textId="77777777" w:rsidR="001D7D27" w:rsidRDefault="001D7D27" w:rsidP="00433896">
      <w:pPr>
        <w:pStyle w:val="ListParagraph"/>
        <w:numPr>
          <w:ilvl w:val="0"/>
          <w:numId w:val="13"/>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The Philadelphia Inquirer (also published by the Chicago Tribune):</w:t>
      </w:r>
      <w:r>
        <w:rPr>
          <w:rFonts w:ascii="Palatino Linotype" w:hAnsi="Palatino Linotype" w:cs="Arial"/>
        </w:rPr>
        <w:t xml:space="preserve"> “</w:t>
      </w:r>
      <w:hyperlink r:id="rId29" w:history="1">
        <w:r>
          <w:rPr>
            <w:rStyle w:val="Hyperlink"/>
            <w:rFonts w:ascii="Palatino Linotype" w:hAnsi="Palatino Linotype" w:cs="Arial"/>
            <w:color w:val="auto"/>
          </w:rPr>
          <w:t>Americans continue to be ignorant or indifferent about the cancer-preventing HPV vaccine</w:t>
        </w:r>
      </w:hyperlink>
      <w:r>
        <w:rPr>
          <w:rStyle w:val="Hyperlink"/>
          <w:rFonts w:ascii="Palatino Linotype" w:hAnsi="Palatino Linotype" w:cs="Arial"/>
          <w:color w:val="auto"/>
          <w:u w:val="none"/>
        </w:rPr>
        <w:t>”…</w:t>
      </w:r>
      <w:r>
        <w:rPr>
          <w:rFonts w:ascii="Palatino Linotype" w:hAnsi="Palatino Linotype" w:cs="Arial"/>
        </w:rPr>
        <w:t xml:space="preserve"> </w:t>
      </w:r>
      <w:r>
        <w:rPr>
          <w:rStyle w:val="Hyperlink"/>
          <w:rFonts w:ascii="Palatino Linotype" w:hAnsi="Palatino Linotype" w:cs="Arial"/>
          <w:color w:val="auto"/>
          <w:u w:val="none"/>
        </w:rPr>
        <w:t>by Marie McCullough</w:t>
      </w:r>
    </w:p>
    <w:p w14:paraId="608967FC" w14:textId="77777777" w:rsidR="00E44FF2" w:rsidRDefault="001D7D27" w:rsidP="00433896">
      <w:pPr>
        <w:pStyle w:val="ListParagraph"/>
        <w:numPr>
          <w:ilvl w:val="0"/>
          <w:numId w:val="13"/>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US News and World Report:</w:t>
      </w:r>
      <w:r>
        <w:rPr>
          <w:rFonts w:ascii="Palatino Linotype" w:hAnsi="Palatino Linotype" w:cs="Arial"/>
        </w:rPr>
        <w:t xml:space="preserve"> “</w:t>
      </w:r>
      <w:hyperlink r:id="rId30" w:history="1">
        <w:r>
          <w:rPr>
            <w:rStyle w:val="Hyperlink"/>
            <w:rFonts w:ascii="Palatino Linotype" w:hAnsi="Palatino Linotype" w:cs="Arial"/>
            <w:color w:val="auto"/>
          </w:rPr>
          <w:t>Most Americans in the Dark About Cancer-Causing HPV, Survey Finds</w:t>
        </w:r>
      </w:hyperlink>
      <w:r>
        <w:rPr>
          <w:rStyle w:val="Hyperlink"/>
          <w:rFonts w:ascii="Palatino Linotype" w:hAnsi="Palatino Linotype" w:cs="Arial"/>
          <w:color w:val="auto"/>
          <w:u w:val="none"/>
        </w:rPr>
        <w:t>”… by Steven Reinberg</w:t>
      </w:r>
    </w:p>
    <w:p w14:paraId="1190966E" w14:textId="77777777" w:rsidR="00E44FF2" w:rsidRPr="00E44FF2" w:rsidRDefault="00E44FF2" w:rsidP="00433896">
      <w:pPr>
        <w:pStyle w:val="ListParagraph"/>
        <w:numPr>
          <w:ilvl w:val="0"/>
          <w:numId w:val="13"/>
        </w:numPr>
        <w:spacing w:after="40" w:line="240" w:lineRule="auto"/>
        <w:ind w:left="720" w:hanging="720"/>
        <w:contextualSpacing w:val="0"/>
        <w:rPr>
          <w:rFonts w:ascii="Palatino Linotype" w:hAnsi="Palatino Linotype" w:cs="Arial"/>
        </w:rPr>
      </w:pPr>
      <w:r w:rsidRPr="00E44FF2">
        <w:rPr>
          <w:rFonts w:ascii="Palatino Linotype" w:hAnsi="Palatino Linotype" w:cs="Arial"/>
          <w:b/>
          <w:color w:val="000000" w:themeColor="text1"/>
        </w:rPr>
        <w:t xml:space="preserve">US News and World Report: </w:t>
      </w:r>
      <w:r w:rsidRPr="00E44FF2">
        <w:rPr>
          <w:rFonts w:ascii="Palatino Linotype" w:hAnsi="Palatino Linotype" w:cs="Arial"/>
          <w:bCs/>
          <w:color w:val="000000" w:themeColor="text1"/>
          <w:u w:val="single"/>
        </w:rPr>
        <w:t>Vaccines Have Slashed Rates of HPV Infection in Young American Women</w:t>
      </w:r>
    </w:p>
    <w:p w14:paraId="6946F88D" w14:textId="6FAB16A4" w:rsidR="00E44FF2" w:rsidRPr="00E44FF2" w:rsidRDefault="00E44FF2" w:rsidP="00433896">
      <w:pPr>
        <w:pStyle w:val="ListParagraph"/>
        <w:numPr>
          <w:ilvl w:val="0"/>
          <w:numId w:val="13"/>
        </w:numPr>
        <w:spacing w:after="40" w:line="240" w:lineRule="auto"/>
        <w:ind w:left="720" w:hanging="720"/>
        <w:contextualSpacing w:val="0"/>
        <w:rPr>
          <w:rFonts w:ascii="Palatino Linotype" w:hAnsi="Palatino Linotype" w:cs="Arial"/>
        </w:rPr>
      </w:pPr>
      <w:r w:rsidRPr="00E44FF2">
        <w:rPr>
          <w:rFonts w:ascii="Palatino Linotype" w:hAnsi="Palatino Linotype" w:cs="Arial"/>
          <w:b/>
          <w:color w:val="000000" w:themeColor="text1"/>
        </w:rPr>
        <w:t xml:space="preserve">US News and World Report: </w:t>
      </w:r>
      <w:hyperlink r:id="rId31" w:history="1">
        <w:r w:rsidRPr="00E44FF2">
          <w:rPr>
            <w:rStyle w:val="Hyperlink"/>
            <w:rFonts w:ascii="Palatino Linotype" w:hAnsi="Palatino Linotype" w:cs="Arial"/>
            <w:bCs/>
            <w:color w:val="000000" w:themeColor="text1"/>
          </w:rPr>
          <w:t>Throat Cancers Tied to HPV Are Rising Among U.S. Men, Women</w:t>
        </w:r>
      </w:hyperlink>
    </w:p>
    <w:p w14:paraId="2F427DE5" w14:textId="77777777" w:rsidR="001D7D27" w:rsidRDefault="001D7D27" w:rsidP="00433896">
      <w:pPr>
        <w:pStyle w:val="ListParagraph"/>
        <w:numPr>
          <w:ilvl w:val="0"/>
          <w:numId w:val="13"/>
        </w:numPr>
        <w:spacing w:after="40" w:line="240" w:lineRule="auto"/>
        <w:ind w:left="720" w:hanging="720"/>
        <w:contextualSpacing w:val="0"/>
      </w:pPr>
      <w:r>
        <w:rPr>
          <w:rFonts w:ascii="Palatino Linotype" w:hAnsi="Palatino Linotype" w:cs="Arial"/>
          <w:b/>
          <w:noProof/>
        </w:rPr>
        <w:t>Houston Chronicle:</w:t>
      </w:r>
      <w:r>
        <w:rPr>
          <w:rFonts w:ascii="Palatino Linotype" w:hAnsi="Palatino Linotype" w:cs="Arial"/>
          <w:noProof/>
        </w:rPr>
        <w:t xml:space="preserve"> </w:t>
      </w:r>
      <w:hyperlink r:id="rId32" w:history="1">
        <w:r>
          <w:rPr>
            <w:rStyle w:val="Hyperlink"/>
            <w:rFonts w:ascii="Palatino Linotype" w:hAnsi="Palatino Linotype" w:cs="Arial"/>
            <w:noProof/>
            <w:color w:val="auto"/>
          </w:rPr>
          <w:t>Many still in the dark about HPV vaccine</w:t>
        </w:r>
      </w:hyperlink>
    </w:p>
    <w:p w14:paraId="24E48D70" w14:textId="77777777" w:rsidR="001D7D27" w:rsidRDefault="001D7D27" w:rsidP="00433896">
      <w:pPr>
        <w:pStyle w:val="ListParagraph"/>
        <w:numPr>
          <w:ilvl w:val="0"/>
          <w:numId w:val="13"/>
        </w:numPr>
        <w:spacing w:after="40" w:line="240" w:lineRule="auto"/>
        <w:ind w:left="720" w:hanging="720"/>
        <w:contextualSpacing w:val="0"/>
        <w:rPr>
          <w:rFonts w:ascii="Palatino Linotype" w:hAnsi="Palatino Linotype" w:cs="Arial"/>
        </w:rPr>
      </w:pPr>
      <w:r>
        <w:rPr>
          <w:rFonts w:ascii="Palatino Linotype" w:hAnsi="Palatino Linotype" w:cs="Arial"/>
          <w:b/>
        </w:rPr>
        <w:t>MEDPAGE</w:t>
      </w:r>
      <w:r>
        <w:rPr>
          <w:rFonts w:ascii="Palatino Linotype" w:hAnsi="Palatino Linotype" w:cs="Arial"/>
        </w:rPr>
        <w:t>: “</w:t>
      </w:r>
      <w:hyperlink r:id="rId33" w:history="1">
        <w:r>
          <w:rPr>
            <w:rStyle w:val="Hyperlink"/>
            <w:rFonts w:ascii="Palatino Linotype" w:hAnsi="Palatino Linotype" w:cs="Arial"/>
            <w:color w:val="auto"/>
          </w:rPr>
          <w:t>Incidence of Second Primary HPV-associated Cancers Found Significant: Persistent HPV infection at multiple sites may be responsible</w:t>
        </w:r>
      </w:hyperlink>
      <w:r>
        <w:rPr>
          <w:rFonts w:ascii="Palatino Linotype" w:hAnsi="Palatino Linotype" w:cs="Arial"/>
        </w:rPr>
        <w:t>”… by Wayne Kuznar</w:t>
      </w:r>
    </w:p>
    <w:p w14:paraId="6F12D3F5" w14:textId="77777777" w:rsidR="001D7D27" w:rsidRDefault="001D7D27" w:rsidP="00433896">
      <w:pPr>
        <w:pStyle w:val="ListParagraph"/>
        <w:numPr>
          <w:ilvl w:val="0"/>
          <w:numId w:val="14"/>
        </w:numPr>
        <w:tabs>
          <w:tab w:val="left" w:pos="990"/>
        </w:tabs>
        <w:spacing w:after="40" w:line="240" w:lineRule="auto"/>
        <w:ind w:left="720" w:hanging="720"/>
        <w:contextualSpacing w:val="0"/>
        <w:rPr>
          <w:rStyle w:val="Hyperlink"/>
          <w:color w:val="auto"/>
          <w:u w:val="none"/>
        </w:rPr>
      </w:pPr>
      <w:r>
        <w:rPr>
          <w:rFonts w:ascii="Palatino Linotype" w:hAnsi="Palatino Linotype" w:cs="Arial"/>
          <w:b/>
        </w:rPr>
        <w:t>CBS News:</w:t>
      </w:r>
      <w:r>
        <w:rPr>
          <w:rFonts w:ascii="Palatino Linotype" w:hAnsi="Palatino Linotype" w:cs="Arial"/>
        </w:rPr>
        <w:t xml:space="preserve"> “</w:t>
      </w:r>
      <w:hyperlink r:id="rId34" w:history="1">
        <w:r>
          <w:rPr>
            <w:rStyle w:val="Hyperlink"/>
            <w:rFonts w:ascii="Palatino Linotype" w:hAnsi="Palatino Linotype" w:cs="Arial"/>
            <w:color w:val="auto"/>
          </w:rPr>
          <w:t>Eating a high-quality diet could cut cancer survivors’ risk of death by 65 percent</w:t>
        </w:r>
      </w:hyperlink>
      <w:r>
        <w:rPr>
          <w:rStyle w:val="Hyperlink"/>
          <w:rFonts w:ascii="Palatino Linotype" w:hAnsi="Palatino Linotype" w:cs="Arial"/>
          <w:color w:val="auto"/>
          <w:u w:val="none"/>
        </w:rPr>
        <w:t xml:space="preserve">”…by Meg Oliver </w:t>
      </w:r>
    </w:p>
    <w:p w14:paraId="405A48C7" w14:textId="77777777" w:rsidR="001D7D27" w:rsidRDefault="001D7D27" w:rsidP="00433896">
      <w:pPr>
        <w:pStyle w:val="ListParagraph"/>
        <w:numPr>
          <w:ilvl w:val="0"/>
          <w:numId w:val="14"/>
        </w:numPr>
        <w:tabs>
          <w:tab w:val="left" w:pos="990"/>
        </w:tabs>
        <w:spacing w:after="40" w:line="240" w:lineRule="auto"/>
        <w:ind w:left="720" w:hanging="720"/>
        <w:contextualSpacing w:val="0"/>
      </w:pPr>
      <w:r>
        <w:rPr>
          <w:rFonts w:ascii="Palatino Linotype" w:hAnsi="Palatino Linotype" w:cs="Arial"/>
          <w:b/>
        </w:rPr>
        <w:t>US News and World Report:</w:t>
      </w:r>
      <w:r>
        <w:rPr>
          <w:rFonts w:ascii="Palatino Linotype" w:hAnsi="Palatino Linotype" w:cs="Arial"/>
          <w:color w:val="444444"/>
        </w:rPr>
        <w:t> “</w:t>
      </w:r>
      <w:hyperlink r:id="rId35" w:history="1">
        <w:r>
          <w:rPr>
            <w:rStyle w:val="Hyperlink"/>
            <w:rFonts w:ascii="Palatino Linotype" w:hAnsi="Palatino Linotype" w:cs="Arial"/>
            <w:color w:val="auto"/>
          </w:rPr>
          <w:t>Balanced Diet May Be Key to Cancer Survival</w:t>
        </w:r>
      </w:hyperlink>
      <w:r>
        <w:rPr>
          <w:rStyle w:val="Hyperlink"/>
          <w:rFonts w:ascii="Palatino Linotype" w:hAnsi="Palatino Linotype" w:cs="Arial"/>
          <w:color w:val="auto"/>
          <w:u w:val="none"/>
        </w:rPr>
        <w:t>”…by Alan Lopez</w:t>
      </w:r>
    </w:p>
    <w:p w14:paraId="62A6CDFC" w14:textId="77777777" w:rsidR="001D7D27" w:rsidRDefault="001D7D27" w:rsidP="00433896">
      <w:pPr>
        <w:pStyle w:val="ListParagraph"/>
        <w:numPr>
          <w:ilvl w:val="0"/>
          <w:numId w:val="15"/>
        </w:numPr>
        <w:spacing w:after="40" w:line="240" w:lineRule="auto"/>
        <w:ind w:left="720" w:hanging="720"/>
        <w:contextualSpacing w:val="0"/>
        <w:rPr>
          <w:rFonts w:ascii="Palatino Linotype" w:hAnsi="Palatino Linotype" w:cs="Arial"/>
          <w:bCs/>
          <w:color w:val="000000"/>
          <w:kern w:val="36"/>
        </w:rPr>
      </w:pPr>
      <w:r>
        <w:rPr>
          <w:rFonts w:ascii="Palatino Linotype" w:hAnsi="Palatino Linotype" w:cs="Arial"/>
          <w:b/>
        </w:rPr>
        <w:t>NY Times:</w:t>
      </w:r>
      <w:r>
        <w:rPr>
          <w:rFonts w:ascii="Palatino Linotype" w:hAnsi="Palatino Linotype" w:cs="Arial"/>
        </w:rPr>
        <w:t> “</w:t>
      </w:r>
      <w:hyperlink r:id="rId36" w:history="1">
        <w:r>
          <w:rPr>
            <w:rStyle w:val="Hyperlink"/>
            <w:rFonts w:ascii="Palatino Linotype" w:hAnsi="Palatino Linotype" w:cs="Arial"/>
            <w:color w:val="auto"/>
          </w:rPr>
          <w:t>7 Million American Men Carry Cancer-Causing HPV Virus</w:t>
        </w:r>
      </w:hyperlink>
      <w:r>
        <w:rPr>
          <w:rStyle w:val="Hyperlink"/>
          <w:rFonts w:ascii="Palatino Linotype" w:hAnsi="Palatino Linotype" w:cs="Arial"/>
          <w:color w:val="auto"/>
          <w:u w:val="none"/>
        </w:rPr>
        <w:t xml:space="preserve">”…by </w:t>
      </w:r>
      <w:r>
        <w:rPr>
          <w:rStyle w:val="Hyperlink"/>
          <w:rFonts w:ascii="Palatino Linotype" w:hAnsi="Palatino Linotype" w:cs="Arial"/>
          <w:bCs/>
          <w:color w:val="000000"/>
          <w:kern w:val="36"/>
          <w:u w:val="none"/>
        </w:rPr>
        <w:t>Nicholas Bakalar</w:t>
      </w:r>
    </w:p>
    <w:p w14:paraId="343938A1" w14:textId="77777777" w:rsidR="001D7D27" w:rsidRDefault="001D7D27" w:rsidP="00433896">
      <w:pPr>
        <w:pStyle w:val="ListParagraph"/>
        <w:numPr>
          <w:ilvl w:val="0"/>
          <w:numId w:val="15"/>
        </w:numPr>
        <w:spacing w:after="40" w:line="240" w:lineRule="auto"/>
        <w:ind w:left="720" w:hanging="720"/>
        <w:contextualSpacing w:val="0"/>
        <w:rPr>
          <w:rFonts w:ascii="Palatino Linotype" w:hAnsi="Palatino Linotype" w:cs="Arial"/>
          <w:bCs/>
          <w:kern w:val="36"/>
        </w:rPr>
      </w:pPr>
      <w:r>
        <w:rPr>
          <w:rFonts w:ascii="Palatino Linotype" w:hAnsi="Palatino Linotype" w:cs="Arial"/>
          <w:b/>
        </w:rPr>
        <w:lastRenderedPageBreak/>
        <w:t>CNN:</w:t>
      </w:r>
      <w:r>
        <w:rPr>
          <w:rFonts w:ascii="Palatino Linotype" w:hAnsi="Palatino Linotype" w:cs="Arial"/>
        </w:rPr>
        <w:t> “</w:t>
      </w:r>
      <w:hyperlink r:id="rId37" w:history="1">
        <w:r>
          <w:rPr>
            <w:rStyle w:val="Hyperlink"/>
            <w:rFonts w:ascii="Palatino Linotype" w:hAnsi="Palatino Linotype" w:cs="Arial"/>
            <w:color w:val="auto"/>
          </w:rPr>
          <w:t xml:space="preserve">One in nine American men </w:t>
        </w:r>
        <w:r>
          <w:rPr>
            <w:rStyle w:val="Hyperlink"/>
            <w:rFonts w:ascii="Palatino Linotype" w:hAnsi="Palatino Linotype" w:cs="Arial"/>
            <w:noProof/>
            <w:color w:val="auto"/>
          </w:rPr>
          <w:t>has</w:t>
        </w:r>
        <w:r>
          <w:rPr>
            <w:rStyle w:val="Hyperlink"/>
            <w:rFonts w:ascii="Palatino Linotype" w:hAnsi="Palatino Linotype" w:cs="Arial"/>
            <w:color w:val="auto"/>
          </w:rPr>
          <w:t xml:space="preserve"> oral HPV, study finds</w:t>
        </w:r>
      </w:hyperlink>
      <w:r>
        <w:rPr>
          <w:rStyle w:val="Hyperlink"/>
          <w:rFonts w:ascii="Palatino Linotype" w:hAnsi="Palatino Linotype" w:cs="Arial"/>
          <w:color w:val="auto"/>
          <w:u w:val="none"/>
        </w:rPr>
        <w:t xml:space="preserve">”…by </w:t>
      </w:r>
      <w:r>
        <w:rPr>
          <w:rStyle w:val="Hyperlink"/>
          <w:rFonts w:ascii="Palatino Linotype" w:hAnsi="Palatino Linotype" w:cs="Arial"/>
          <w:bCs/>
          <w:color w:val="auto"/>
          <w:kern w:val="36"/>
          <w:u w:val="none"/>
        </w:rPr>
        <w:t>Susan Scutti</w:t>
      </w:r>
    </w:p>
    <w:p w14:paraId="123E4A8A" w14:textId="77777777" w:rsidR="001D7D27" w:rsidRDefault="001D7D27" w:rsidP="00433896">
      <w:pPr>
        <w:pStyle w:val="ListParagraph"/>
        <w:numPr>
          <w:ilvl w:val="0"/>
          <w:numId w:val="15"/>
        </w:numPr>
        <w:spacing w:after="40" w:line="240" w:lineRule="auto"/>
        <w:ind w:left="720" w:hanging="720"/>
        <w:contextualSpacing w:val="0"/>
        <w:rPr>
          <w:rFonts w:ascii="Palatino Linotype" w:hAnsi="Palatino Linotype" w:cs="Arial"/>
          <w:bCs/>
          <w:kern w:val="36"/>
        </w:rPr>
      </w:pPr>
      <w:r>
        <w:rPr>
          <w:rFonts w:ascii="Palatino Linotype" w:hAnsi="Palatino Linotype" w:cs="Arial"/>
          <w:b/>
          <w:bCs/>
          <w:kern w:val="36"/>
        </w:rPr>
        <w:t>CNN:</w:t>
      </w:r>
      <w:r>
        <w:rPr>
          <w:rFonts w:ascii="Palatino Linotype" w:hAnsi="Palatino Linotype" w:cs="Arial"/>
          <w:bCs/>
          <w:kern w:val="36"/>
        </w:rPr>
        <w:t xml:space="preserve"> “</w:t>
      </w:r>
      <w:hyperlink r:id="rId38" w:history="1">
        <w:r>
          <w:rPr>
            <w:rStyle w:val="Hyperlink"/>
            <w:rFonts w:ascii="Palatino Linotype" w:hAnsi="Palatino Linotype" w:cs="Arial"/>
            <w:bCs/>
            <w:color w:val="auto"/>
            <w:kern w:val="36"/>
          </w:rPr>
          <w:t>1 in 9 men have oral HPV, but we can fix this</w:t>
        </w:r>
      </w:hyperlink>
      <w:r>
        <w:rPr>
          <w:rFonts w:ascii="Palatino Linotype" w:hAnsi="Palatino Linotype" w:cs="Arial"/>
          <w:bCs/>
          <w:kern w:val="36"/>
        </w:rPr>
        <w:t xml:space="preserve">”…Mary T. Bassett </w:t>
      </w:r>
    </w:p>
    <w:p w14:paraId="7ABE3FA2" w14:textId="77777777" w:rsidR="001D7D27" w:rsidRDefault="001D7D27" w:rsidP="00433896">
      <w:pPr>
        <w:pStyle w:val="ListParagraph"/>
        <w:numPr>
          <w:ilvl w:val="0"/>
          <w:numId w:val="15"/>
        </w:numPr>
        <w:spacing w:after="40" w:line="240" w:lineRule="auto"/>
        <w:ind w:left="720" w:hanging="720"/>
        <w:contextualSpacing w:val="0"/>
        <w:rPr>
          <w:rStyle w:val="Hyperlink"/>
          <w:color w:val="auto"/>
          <w:u w:val="none"/>
        </w:rPr>
      </w:pPr>
      <w:r>
        <w:rPr>
          <w:rFonts w:ascii="Palatino Linotype" w:hAnsi="Palatino Linotype" w:cs="Arial"/>
          <w:b/>
        </w:rPr>
        <w:t>TIME:</w:t>
      </w:r>
      <w:r>
        <w:rPr>
          <w:rFonts w:ascii="Palatino Linotype" w:hAnsi="Palatino Linotype" w:cs="Arial"/>
        </w:rPr>
        <w:t> “</w:t>
      </w:r>
      <w:hyperlink r:id="rId39" w:history="1">
        <w:r>
          <w:rPr>
            <w:rStyle w:val="Hyperlink"/>
            <w:rFonts w:ascii="Palatino Linotype" w:hAnsi="Palatino Linotype" w:cs="Arial"/>
            <w:color w:val="auto"/>
          </w:rPr>
          <w:t>1 in 9 Men Have Oral HPV</w:t>
        </w:r>
      </w:hyperlink>
      <w:r>
        <w:rPr>
          <w:rStyle w:val="Hyperlink"/>
          <w:rFonts w:ascii="Palatino Linotype" w:hAnsi="Palatino Linotype" w:cs="Arial"/>
          <w:color w:val="auto"/>
          <w:u w:val="none"/>
        </w:rPr>
        <w:t xml:space="preserve">”…by </w:t>
      </w:r>
      <w:r>
        <w:rPr>
          <w:rStyle w:val="Hyperlink"/>
          <w:rFonts w:ascii="Palatino Linotype" w:hAnsi="Palatino Linotype" w:cs="Arial"/>
          <w:bCs/>
          <w:color w:val="auto"/>
          <w:kern w:val="36"/>
          <w:u w:val="none"/>
        </w:rPr>
        <w:t xml:space="preserve">Alexandra Sifferlin  </w:t>
      </w:r>
    </w:p>
    <w:p w14:paraId="6F9C3032" w14:textId="77777777" w:rsidR="001D7D27" w:rsidRDefault="001D7D27" w:rsidP="00433896">
      <w:pPr>
        <w:pStyle w:val="ListParagraph"/>
        <w:numPr>
          <w:ilvl w:val="0"/>
          <w:numId w:val="15"/>
        </w:numPr>
        <w:spacing w:after="40" w:line="240" w:lineRule="auto"/>
        <w:ind w:left="720" w:hanging="720"/>
        <w:contextualSpacing w:val="0"/>
      </w:pPr>
      <w:r>
        <w:rPr>
          <w:rFonts w:ascii="Palatino Linotype" w:hAnsi="Palatino Linotype" w:cs="Arial"/>
          <w:b/>
        </w:rPr>
        <w:t>Forbes:</w:t>
      </w:r>
      <w:r>
        <w:rPr>
          <w:rFonts w:ascii="Palatino Linotype" w:hAnsi="Palatino Linotype" w:cs="Arial"/>
        </w:rPr>
        <w:t> “</w:t>
      </w:r>
      <w:hyperlink r:id="rId40" w:anchor="301432132de0" w:history="1">
        <w:r>
          <w:rPr>
            <w:rStyle w:val="Hyperlink"/>
            <w:rFonts w:ascii="Palatino Linotype" w:hAnsi="Palatino Linotype" w:cs="Arial"/>
            <w:color w:val="auto"/>
          </w:rPr>
          <w:t>Men Found Six Times More Likely Than Women To Have Highest Risk HPV Infection</w:t>
        </w:r>
      </w:hyperlink>
      <w:r>
        <w:rPr>
          <w:rStyle w:val="Hyperlink"/>
          <w:rFonts w:ascii="Palatino Linotype" w:hAnsi="Palatino Linotype" w:cs="Arial"/>
          <w:color w:val="auto"/>
          <w:u w:val="none"/>
        </w:rPr>
        <w:t xml:space="preserve">”…by Tara </w:t>
      </w:r>
      <w:proofErr w:type="spellStart"/>
      <w:r>
        <w:rPr>
          <w:rStyle w:val="Hyperlink"/>
          <w:rFonts w:ascii="Palatino Linotype" w:hAnsi="Palatino Linotype" w:cs="Arial"/>
          <w:color w:val="auto"/>
          <w:u w:val="none"/>
        </w:rPr>
        <w:t>Haelle</w:t>
      </w:r>
      <w:proofErr w:type="spellEnd"/>
      <w:r>
        <w:rPr>
          <w:rStyle w:val="Hyperlink"/>
          <w:rFonts w:ascii="Palatino Linotype" w:hAnsi="Palatino Linotype" w:cs="Arial"/>
          <w:color w:val="auto"/>
          <w:u w:val="none"/>
        </w:rPr>
        <w:t xml:space="preserve"> </w:t>
      </w:r>
    </w:p>
    <w:p w14:paraId="55F1E23A" w14:textId="77777777" w:rsidR="001D7D27" w:rsidRDefault="001D7D27" w:rsidP="00433896">
      <w:pPr>
        <w:pStyle w:val="ListParagraph"/>
        <w:numPr>
          <w:ilvl w:val="0"/>
          <w:numId w:val="15"/>
        </w:numPr>
        <w:spacing w:after="40" w:line="240" w:lineRule="auto"/>
        <w:ind w:left="720" w:hanging="720"/>
        <w:contextualSpacing w:val="0"/>
        <w:rPr>
          <w:rFonts w:ascii="Palatino Linotype" w:hAnsi="Palatino Linotype" w:cs="Arial"/>
          <w:bCs/>
          <w:kern w:val="36"/>
        </w:rPr>
      </w:pPr>
      <w:r>
        <w:rPr>
          <w:rFonts w:ascii="Palatino Linotype" w:hAnsi="Palatino Linotype" w:cs="Arial"/>
          <w:b/>
        </w:rPr>
        <w:t>CBS News:</w:t>
      </w:r>
      <w:r>
        <w:rPr>
          <w:rFonts w:ascii="Palatino Linotype" w:hAnsi="Palatino Linotype" w:cs="Arial"/>
        </w:rPr>
        <w:t> “</w:t>
      </w:r>
      <w:hyperlink r:id="rId41" w:history="1">
        <w:r>
          <w:rPr>
            <w:rStyle w:val="Hyperlink"/>
            <w:rFonts w:ascii="Palatino Linotype" w:hAnsi="Palatino Linotype" w:cs="Arial"/>
            <w:color w:val="auto"/>
          </w:rPr>
          <w:t xml:space="preserve">1 in 9 American men </w:t>
        </w:r>
        <w:proofErr w:type="gramStart"/>
        <w:r>
          <w:rPr>
            <w:rStyle w:val="Hyperlink"/>
            <w:rFonts w:ascii="Palatino Linotype" w:hAnsi="Palatino Linotype" w:cs="Arial"/>
            <w:color w:val="auto"/>
          </w:rPr>
          <w:t>are</w:t>
        </w:r>
        <w:proofErr w:type="gramEnd"/>
        <w:r>
          <w:rPr>
            <w:rStyle w:val="Hyperlink"/>
            <w:rFonts w:ascii="Palatino Linotype" w:hAnsi="Palatino Linotype" w:cs="Arial"/>
            <w:color w:val="auto"/>
          </w:rPr>
          <w:t xml:space="preserve"> infected with oral HPV</w:t>
        </w:r>
      </w:hyperlink>
      <w:r>
        <w:rPr>
          <w:rStyle w:val="Hyperlink"/>
          <w:rFonts w:ascii="Palatino Linotype" w:hAnsi="Palatino Linotype" w:cs="Arial"/>
          <w:color w:val="auto"/>
          <w:u w:val="none"/>
        </w:rPr>
        <w:t xml:space="preserve">”…by Steven Reinberg </w:t>
      </w:r>
    </w:p>
    <w:p w14:paraId="3B80B2D9" w14:textId="77777777" w:rsidR="001D7D27" w:rsidRDefault="001D7D27" w:rsidP="00433896">
      <w:pPr>
        <w:pStyle w:val="ListParagraph"/>
        <w:numPr>
          <w:ilvl w:val="0"/>
          <w:numId w:val="15"/>
        </w:numPr>
        <w:spacing w:after="40" w:line="240" w:lineRule="auto"/>
        <w:ind w:left="720" w:hanging="720"/>
        <w:contextualSpacing w:val="0"/>
        <w:rPr>
          <w:rFonts w:ascii="Palatino Linotype" w:hAnsi="Palatino Linotype" w:cs="Arial"/>
          <w:bCs/>
          <w:kern w:val="36"/>
        </w:rPr>
      </w:pPr>
      <w:r>
        <w:rPr>
          <w:rFonts w:ascii="Palatino Linotype" w:hAnsi="Palatino Linotype" w:cs="Arial"/>
          <w:b/>
        </w:rPr>
        <w:t>NBC Nightly News:</w:t>
      </w:r>
      <w:r>
        <w:rPr>
          <w:rFonts w:ascii="Palatino Linotype" w:hAnsi="Palatino Linotype" w:cs="Arial"/>
        </w:rPr>
        <w:t xml:space="preserve"> “</w:t>
      </w:r>
      <w:hyperlink r:id="rId42" w:history="1">
        <w:r>
          <w:rPr>
            <w:rStyle w:val="Hyperlink"/>
            <w:rFonts w:ascii="Palatino Linotype" w:hAnsi="Palatino Linotype" w:cs="Arial"/>
            <w:color w:val="auto"/>
          </w:rPr>
          <w:t>A Silent Epidemic of Cancer Is Spreading Among Men</w:t>
        </w:r>
      </w:hyperlink>
      <w:r>
        <w:rPr>
          <w:rStyle w:val="Hyperlink"/>
          <w:rFonts w:ascii="Palatino Linotype" w:hAnsi="Palatino Linotype" w:cs="Arial"/>
          <w:color w:val="auto"/>
          <w:u w:val="none"/>
        </w:rPr>
        <w:t>”</w:t>
      </w:r>
      <w:r>
        <w:rPr>
          <w:rFonts w:ascii="Palatino Linotype" w:hAnsi="Palatino Linotype" w:cs="Arial"/>
        </w:rPr>
        <w:t>…by Maggie Fox</w:t>
      </w:r>
    </w:p>
    <w:p w14:paraId="5359F843" w14:textId="77777777" w:rsidR="001D7D27" w:rsidRDefault="001D7D27" w:rsidP="00433896">
      <w:pPr>
        <w:pStyle w:val="ListParagraph"/>
        <w:numPr>
          <w:ilvl w:val="0"/>
          <w:numId w:val="15"/>
        </w:numPr>
        <w:spacing w:after="40" w:line="240" w:lineRule="auto"/>
        <w:ind w:left="720" w:hanging="720"/>
        <w:contextualSpacing w:val="0"/>
        <w:rPr>
          <w:rStyle w:val="Hyperlink"/>
          <w:color w:val="auto"/>
          <w:u w:val="none"/>
        </w:rPr>
      </w:pPr>
      <w:r>
        <w:rPr>
          <w:rFonts w:ascii="Palatino Linotype" w:hAnsi="Palatino Linotype" w:cs="Arial"/>
          <w:b/>
        </w:rPr>
        <w:t xml:space="preserve">The </w:t>
      </w:r>
      <w:r>
        <w:rPr>
          <w:rFonts w:ascii="Palatino Linotype" w:hAnsi="Palatino Linotype" w:cs="Arial"/>
          <w:b/>
          <w:noProof/>
        </w:rPr>
        <w:t>Philadelphia</w:t>
      </w:r>
      <w:r>
        <w:rPr>
          <w:rFonts w:ascii="Palatino Linotype" w:hAnsi="Palatino Linotype" w:cs="Arial"/>
          <w:b/>
        </w:rPr>
        <w:t xml:space="preserve"> Inquirer: </w:t>
      </w:r>
      <w:r>
        <w:rPr>
          <w:rFonts w:ascii="Palatino Linotype" w:hAnsi="Palatino Linotype" w:cs="Arial"/>
        </w:rPr>
        <w:t xml:space="preserve"> “</w:t>
      </w:r>
      <w:hyperlink r:id="rId43" w:history="1">
        <w:r>
          <w:rPr>
            <w:rStyle w:val="Hyperlink"/>
            <w:rFonts w:ascii="Palatino Linotype" w:hAnsi="Palatino Linotype" w:cs="Arial"/>
            <w:color w:val="auto"/>
          </w:rPr>
          <w:t>HPV is causing an oral cancer epidemic in men by outwitting natural defenses</w:t>
        </w:r>
      </w:hyperlink>
      <w:r>
        <w:rPr>
          <w:rStyle w:val="Hyperlink"/>
          <w:rFonts w:ascii="Palatino Linotype" w:hAnsi="Palatino Linotype" w:cs="Arial"/>
          <w:color w:val="auto"/>
          <w:u w:val="none"/>
        </w:rPr>
        <w:t>”…</w:t>
      </w:r>
      <w:r>
        <w:rPr>
          <w:rStyle w:val="Hyperlink"/>
          <w:rFonts w:ascii="Palatino Linotype" w:hAnsi="Palatino Linotype" w:cs="Arial"/>
          <w:bCs/>
          <w:color w:val="auto"/>
          <w:kern w:val="36"/>
          <w:u w:val="none"/>
        </w:rPr>
        <w:t>by Marie McCullough</w:t>
      </w:r>
    </w:p>
    <w:p w14:paraId="3D95FC7B" w14:textId="77777777" w:rsidR="001D7D27" w:rsidRDefault="001D7D27" w:rsidP="00433896">
      <w:pPr>
        <w:pStyle w:val="ListParagraph"/>
        <w:numPr>
          <w:ilvl w:val="0"/>
          <w:numId w:val="15"/>
        </w:numPr>
        <w:spacing w:after="40" w:line="240" w:lineRule="auto"/>
        <w:ind w:left="720" w:hanging="720"/>
        <w:contextualSpacing w:val="0"/>
        <w:rPr>
          <w:rStyle w:val="Hyperlink"/>
          <w:rFonts w:ascii="Palatino Linotype" w:hAnsi="Palatino Linotype" w:cs="Arial"/>
          <w:bCs/>
          <w:color w:val="auto"/>
          <w:kern w:val="36"/>
          <w:u w:val="none"/>
        </w:rPr>
      </w:pPr>
      <w:r>
        <w:rPr>
          <w:rFonts w:ascii="Palatino Linotype" w:hAnsi="Palatino Linotype" w:cs="Arial"/>
          <w:b/>
          <w:bdr w:val="none" w:sz="0" w:space="0" w:color="auto" w:frame="1"/>
        </w:rPr>
        <w:t>Los Angeles Times/Chicago Tribune:</w:t>
      </w:r>
      <w:r>
        <w:rPr>
          <w:rFonts w:ascii="Palatino Linotype" w:hAnsi="Palatino Linotype" w:cs="Arial"/>
          <w:bdr w:val="none" w:sz="0" w:space="0" w:color="auto" w:frame="1"/>
        </w:rPr>
        <w:t> “</w:t>
      </w:r>
      <w:hyperlink r:id="rId44" w:history="1">
        <w:r>
          <w:rPr>
            <w:rStyle w:val="Hyperlink"/>
            <w:rFonts w:ascii="Palatino Linotype" w:hAnsi="Palatino Linotype" w:cs="Arial"/>
            <w:color w:val="auto"/>
          </w:rPr>
          <w:t>How the anal cancer epidemic in gay and bi HIV-positive men can be prevented</w:t>
        </w:r>
      </w:hyperlink>
      <w:r>
        <w:rPr>
          <w:rStyle w:val="Hyperlink"/>
          <w:rFonts w:ascii="Palatino Linotype" w:hAnsi="Palatino Linotype" w:cs="Arial"/>
          <w:color w:val="auto"/>
          <w:u w:val="none"/>
        </w:rPr>
        <w:t>”</w:t>
      </w:r>
    </w:p>
    <w:p w14:paraId="3E03C1DE" w14:textId="77777777" w:rsidR="001D7D27" w:rsidRDefault="001D7D27" w:rsidP="00433896">
      <w:pPr>
        <w:pStyle w:val="ListParagraph"/>
        <w:numPr>
          <w:ilvl w:val="0"/>
          <w:numId w:val="15"/>
        </w:numPr>
        <w:spacing w:after="40" w:line="240" w:lineRule="auto"/>
        <w:ind w:left="720" w:hanging="720"/>
        <w:contextualSpacing w:val="0"/>
        <w:rPr>
          <w:rStyle w:val="Hyperlink"/>
          <w:rFonts w:ascii="Palatino Linotype" w:hAnsi="Palatino Linotype" w:cs="Arial"/>
          <w:bCs/>
          <w:color w:val="auto"/>
          <w:kern w:val="36"/>
          <w:u w:val="none"/>
        </w:rPr>
      </w:pPr>
      <w:r>
        <w:rPr>
          <w:rFonts w:ascii="Palatino Linotype" w:hAnsi="Palatino Linotype" w:cs="Arial"/>
          <w:b/>
        </w:rPr>
        <w:t>American Association of Cancer Institute’s News UPDATE (October 2017):</w:t>
      </w:r>
      <w:r>
        <w:rPr>
          <w:rFonts w:ascii="Palatino Linotype" w:hAnsi="Palatino Linotype" w:cs="Arial"/>
        </w:rPr>
        <w:t> “</w:t>
      </w:r>
      <w:hyperlink r:id="rId45" w:history="1">
        <w:r>
          <w:rPr>
            <w:rStyle w:val="Hyperlink"/>
            <w:rFonts w:ascii="Palatino Linotype" w:hAnsi="Palatino Linotype" w:cs="Arial"/>
            <w:color w:val="auto"/>
          </w:rPr>
          <w:t>Timely Treatment of Lesions That May Cause Anal Cancer Can Cut Risk by 80 Percent</w:t>
        </w:r>
      </w:hyperlink>
      <w:r>
        <w:rPr>
          <w:rStyle w:val="Hyperlink"/>
          <w:rFonts w:ascii="Palatino Linotype" w:hAnsi="Palatino Linotype" w:cs="Arial"/>
          <w:color w:val="auto"/>
          <w:u w:val="none"/>
        </w:rPr>
        <w:t>”</w:t>
      </w:r>
    </w:p>
    <w:p w14:paraId="31312A8E" w14:textId="77777777" w:rsidR="001D7D27" w:rsidRDefault="001D7D27" w:rsidP="00433896">
      <w:pPr>
        <w:pStyle w:val="ListParagraph"/>
        <w:numPr>
          <w:ilvl w:val="0"/>
          <w:numId w:val="15"/>
        </w:numPr>
        <w:spacing w:after="40" w:line="240" w:lineRule="auto"/>
        <w:ind w:left="720" w:hanging="720"/>
        <w:contextualSpacing w:val="0"/>
        <w:rPr>
          <w:rStyle w:val="Hyperlink"/>
          <w:rFonts w:ascii="Palatino Linotype" w:hAnsi="Palatino Linotype" w:cs="Arial"/>
          <w:bCs/>
          <w:color w:val="auto"/>
          <w:kern w:val="36"/>
          <w:u w:val="none"/>
        </w:rPr>
      </w:pPr>
      <w:r>
        <w:rPr>
          <w:rFonts w:ascii="Palatino Linotype" w:hAnsi="Palatino Linotype" w:cs="Arial"/>
          <w:b/>
        </w:rPr>
        <w:t>US News and World Report:</w:t>
      </w:r>
      <w:r>
        <w:rPr>
          <w:rFonts w:ascii="Palatino Linotype" w:hAnsi="Palatino Linotype" w:cs="Arial"/>
        </w:rPr>
        <w:t> “</w:t>
      </w:r>
      <w:hyperlink r:id="rId46" w:history="1">
        <w:r>
          <w:rPr>
            <w:rStyle w:val="Hyperlink"/>
            <w:rFonts w:ascii="Palatino Linotype" w:hAnsi="Palatino Linotype" w:cs="Arial"/>
            <w:color w:val="auto"/>
          </w:rPr>
          <w:t>Why Treating Breast Cancer With Less May Be More</w:t>
        </w:r>
      </w:hyperlink>
      <w:r>
        <w:rPr>
          <w:rStyle w:val="Hyperlink"/>
          <w:rFonts w:ascii="Palatino Linotype" w:hAnsi="Palatino Linotype" w:cs="Arial"/>
          <w:color w:val="auto"/>
          <w:u w:val="none"/>
        </w:rPr>
        <w:t>”</w:t>
      </w:r>
    </w:p>
    <w:p w14:paraId="463A594F" w14:textId="77777777" w:rsidR="001D7D27" w:rsidRDefault="001D7D27" w:rsidP="00433896">
      <w:pPr>
        <w:pStyle w:val="ListParagraph"/>
        <w:numPr>
          <w:ilvl w:val="0"/>
          <w:numId w:val="15"/>
        </w:numPr>
        <w:spacing w:after="40" w:line="240" w:lineRule="auto"/>
        <w:ind w:left="720" w:hanging="720"/>
        <w:contextualSpacing w:val="0"/>
        <w:rPr>
          <w:rStyle w:val="Hyperlink"/>
          <w:rFonts w:ascii="Palatino Linotype" w:hAnsi="Palatino Linotype" w:cs="Arial"/>
          <w:bCs/>
          <w:color w:val="auto"/>
          <w:kern w:val="36"/>
          <w:u w:val="none"/>
        </w:rPr>
      </w:pPr>
      <w:r>
        <w:rPr>
          <w:rFonts w:ascii="Palatino Linotype" w:hAnsi="Palatino Linotype" w:cs="Arial"/>
          <w:b/>
        </w:rPr>
        <w:t>ASCO Post:</w:t>
      </w:r>
      <w:r>
        <w:rPr>
          <w:rFonts w:ascii="Palatino Linotype" w:hAnsi="Palatino Linotype" w:cs="Arial"/>
        </w:rPr>
        <w:t> </w:t>
      </w:r>
      <w:hyperlink r:id="rId47" w:history="1">
        <w:r>
          <w:rPr>
            <w:rStyle w:val="Hyperlink"/>
            <w:rFonts w:ascii="Palatino Linotype" w:hAnsi="Palatino Linotype" w:cs="Arial"/>
            <w:color w:val="auto"/>
          </w:rPr>
          <w:t xml:space="preserve">Study Finds </w:t>
        </w:r>
        <w:proofErr w:type="spellStart"/>
        <w:r>
          <w:rPr>
            <w:rStyle w:val="Hyperlink"/>
            <w:rFonts w:ascii="Palatino Linotype" w:hAnsi="Palatino Linotype" w:cs="Arial"/>
            <w:color w:val="auto"/>
          </w:rPr>
          <w:t>Hypofractionated</w:t>
        </w:r>
        <w:proofErr w:type="spellEnd"/>
        <w:r>
          <w:rPr>
            <w:rStyle w:val="Hyperlink"/>
            <w:rFonts w:ascii="Palatino Linotype" w:hAnsi="Palatino Linotype" w:cs="Arial"/>
            <w:color w:val="auto"/>
          </w:rPr>
          <w:t xml:space="preserve"> Whole-Breast Irradiation Leads Breast Cancer Radiation Therapies in Cost-Effectiveness, Quality of Life</w:t>
        </w:r>
      </w:hyperlink>
    </w:p>
    <w:p w14:paraId="47810FBA" w14:textId="77777777" w:rsidR="001D7D27" w:rsidRDefault="001D7D27" w:rsidP="00433896">
      <w:pPr>
        <w:pStyle w:val="ListParagraph"/>
        <w:numPr>
          <w:ilvl w:val="0"/>
          <w:numId w:val="15"/>
        </w:numPr>
        <w:spacing w:after="40" w:line="240" w:lineRule="auto"/>
        <w:ind w:left="720" w:hanging="720"/>
        <w:contextualSpacing w:val="0"/>
      </w:pPr>
      <w:r>
        <w:rPr>
          <w:rFonts w:ascii="Palatino Linotype" w:hAnsi="Palatino Linotype" w:cs="Arial"/>
          <w:b/>
        </w:rPr>
        <w:t>American Association of Cancer Institute’s News UPDATE (June 2017):</w:t>
      </w:r>
      <w:r>
        <w:rPr>
          <w:rFonts w:ascii="Palatino Linotype" w:hAnsi="Palatino Linotype" w:cs="Arial"/>
        </w:rPr>
        <w:t> </w:t>
      </w:r>
      <w:hyperlink r:id="rId48" w:history="1">
        <w:r>
          <w:rPr>
            <w:rStyle w:val="Hyperlink"/>
            <w:rFonts w:ascii="Palatino Linotype" w:hAnsi="Palatino Linotype" w:cs="Arial"/>
            <w:color w:val="auto"/>
          </w:rPr>
          <w:t>Study Finds One Breast Cancer Radiation Therapy Leads Others in Cost-Effectiveness, Quality of Life</w:t>
        </w:r>
      </w:hyperlink>
    </w:p>
    <w:p w14:paraId="3D453F38"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Inverse:</w:t>
      </w:r>
      <w:r>
        <w:rPr>
          <w:rFonts w:ascii="Palatino Linotype" w:hAnsi="Palatino Linotype" w:cs="Arial"/>
        </w:rPr>
        <w:t xml:space="preserve"> </w:t>
      </w:r>
      <w:hyperlink r:id="rId49" w:history="1">
        <w:r>
          <w:rPr>
            <w:rStyle w:val="Hyperlink"/>
            <w:rFonts w:ascii="Palatino Linotype" w:hAnsi="Palatino Linotype" w:cs="Arial"/>
            <w:color w:val="auto"/>
          </w:rPr>
          <w:t>The HPV guide for men</w:t>
        </w:r>
      </w:hyperlink>
    </w:p>
    <w:p w14:paraId="2497095C"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Noman:</w:t>
      </w:r>
      <w:r>
        <w:rPr>
          <w:rFonts w:ascii="Palatino Linotype" w:hAnsi="Palatino Linotype" w:cs="Arial"/>
        </w:rPr>
        <w:t xml:space="preserve"> </w:t>
      </w:r>
      <w:hyperlink r:id="rId50" w:history="1">
        <w:r>
          <w:rPr>
            <w:rStyle w:val="Hyperlink"/>
            <w:rFonts w:ascii="Palatino Linotype" w:hAnsi="Palatino Linotype" w:cs="Arial"/>
            <w:color w:val="auto"/>
          </w:rPr>
          <w:t>Piece of the continent #13: Dr. Ashish A. Deshmukh</w:t>
        </w:r>
      </w:hyperlink>
      <w:r>
        <w:rPr>
          <w:rFonts w:ascii="Palatino Linotype" w:hAnsi="Palatino Linotype" w:cs="Arial"/>
        </w:rPr>
        <w:t xml:space="preserve"> </w:t>
      </w:r>
    </w:p>
    <w:p w14:paraId="514EC2DF"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MEDPAGE:</w:t>
      </w:r>
      <w:r>
        <w:rPr>
          <w:rFonts w:ascii="Palatino Linotype" w:hAnsi="Palatino Linotype" w:cs="Arial"/>
        </w:rPr>
        <w:t xml:space="preserve"> </w:t>
      </w:r>
      <w:hyperlink r:id="rId51" w:history="1">
        <w:r>
          <w:rPr>
            <w:rStyle w:val="Hyperlink"/>
            <w:rFonts w:ascii="Palatino Linotype" w:hAnsi="Palatino Linotype" w:cs="Arial"/>
            <w:color w:val="auto"/>
          </w:rPr>
          <w:t>Is one HPV vaccine dose enough</w:t>
        </w:r>
      </w:hyperlink>
    </w:p>
    <w:p w14:paraId="5596C48B"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proofErr w:type="spellStart"/>
      <w:r>
        <w:rPr>
          <w:rFonts w:ascii="Palatino Linotype" w:hAnsi="Palatino Linotype" w:cs="Arial"/>
          <w:b/>
        </w:rPr>
        <w:t>HealthDay</w:t>
      </w:r>
      <w:proofErr w:type="spellEnd"/>
      <w:r>
        <w:rPr>
          <w:rFonts w:ascii="Palatino Linotype" w:hAnsi="Palatino Linotype" w:cs="Arial"/>
          <w:b/>
        </w:rPr>
        <w:t>:</w:t>
      </w:r>
      <w:r>
        <w:rPr>
          <w:rFonts w:ascii="Palatino Linotype" w:hAnsi="Palatino Linotype" w:cs="Arial"/>
        </w:rPr>
        <w:t xml:space="preserve">  </w:t>
      </w:r>
      <w:hyperlink r:id="rId52" w:history="1">
        <w:r>
          <w:rPr>
            <w:rStyle w:val="Hyperlink"/>
            <w:rFonts w:ascii="Palatino Linotype" w:hAnsi="Palatino Linotype" w:cs="Arial"/>
            <w:color w:val="auto"/>
          </w:rPr>
          <w:t>Could 1 Dose of HPV Vaccine Be Enough?</w:t>
        </w:r>
      </w:hyperlink>
      <w:r>
        <w:rPr>
          <w:rStyle w:val="Hyperlink"/>
          <w:rFonts w:ascii="Palatino Linotype" w:hAnsi="Palatino Linotype" w:cs="Arial"/>
          <w:color w:val="auto"/>
        </w:rPr>
        <w:t xml:space="preserve"> </w:t>
      </w:r>
    </w:p>
    <w:p w14:paraId="13FEF90B"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Today (NBC):</w:t>
      </w:r>
      <w:r>
        <w:rPr>
          <w:rFonts w:ascii="Palatino Linotype" w:hAnsi="Palatino Linotype" w:cs="Arial"/>
        </w:rPr>
        <w:t xml:space="preserve"> </w:t>
      </w:r>
      <w:hyperlink r:id="rId53" w:history="1">
        <w:r>
          <w:rPr>
            <w:rStyle w:val="Hyperlink"/>
            <w:rFonts w:ascii="Palatino Linotype" w:hAnsi="Palatino Linotype" w:cs="Arial"/>
            <w:color w:val="auto"/>
          </w:rPr>
          <w:t>New cases of HPV-related cancer increasing very rapidly in the US</w:t>
        </w:r>
      </w:hyperlink>
      <w:r>
        <w:rPr>
          <w:rFonts w:ascii="Palatino Linotype" w:hAnsi="Palatino Linotype" w:cs="Arial"/>
        </w:rPr>
        <w:t xml:space="preserve">. </w:t>
      </w:r>
    </w:p>
    <w:p w14:paraId="37A4C7BB"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proofErr w:type="spellStart"/>
      <w:r>
        <w:rPr>
          <w:rFonts w:ascii="Palatino Linotype" w:hAnsi="Palatino Linotype" w:cs="Arial"/>
          <w:b/>
        </w:rPr>
        <w:t>NYPost</w:t>
      </w:r>
      <w:proofErr w:type="spellEnd"/>
      <w:r>
        <w:rPr>
          <w:rFonts w:ascii="Palatino Linotype" w:hAnsi="Palatino Linotype" w:cs="Arial"/>
          <w:b/>
        </w:rPr>
        <w:t>:</w:t>
      </w:r>
      <w:r>
        <w:rPr>
          <w:rFonts w:ascii="Palatino Linotype" w:hAnsi="Palatino Linotype" w:cs="Arial"/>
        </w:rPr>
        <w:t xml:space="preserve"> </w:t>
      </w:r>
      <w:hyperlink r:id="rId54" w:history="1">
        <w:r>
          <w:rPr>
            <w:rStyle w:val="Hyperlink"/>
            <w:rFonts w:ascii="Palatino Linotype" w:hAnsi="Palatino Linotype" w:cs="Arial"/>
            <w:color w:val="auto"/>
          </w:rPr>
          <w:t>Study shows ‘concerning’ spike in anal cancer among Americans</w:t>
        </w:r>
      </w:hyperlink>
    </w:p>
    <w:p w14:paraId="478F1545"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 xml:space="preserve">Medical Daily:  </w:t>
      </w:r>
      <w:hyperlink r:id="rId55" w:history="1">
        <w:r>
          <w:rPr>
            <w:rStyle w:val="Hyperlink"/>
            <w:rFonts w:ascii="Palatino Linotype" w:hAnsi="Palatino Linotype" w:cs="Arial"/>
            <w:color w:val="auto"/>
          </w:rPr>
          <w:t>Anal Cancer Symptoms To Watch Out For Amid Surge In US Cases</w:t>
        </w:r>
      </w:hyperlink>
    </w:p>
    <w:p w14:paraId="572FC4B8"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 xml:space="preserve">NY Daily News: </w:t>
      </w:r>
      <w:hyperlink r:id="rId56" w:history="1">
        <w:r>
          <w:rPr>
            <w:rStyle w:val="Hyperlink"/>
            <w:rFonts w:ascii="Palatino Linotype" w:hAnsi="Palatino Linotype" w:cs="Arial"/>
            <w:color w:val="auto"/>
          </w:rPr>
          <w:t>Anal cancer rates rising and it can be prevented: study</w:t>
        </w:r>
      </w:hyperlink>
    </w:p>
    <w:p w14:paraId="5E9A99B7"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Yahoo:</w:t>
      </w:r>
      <w:r>
        <w:rPr>
          <w:rFonts w:ascii="Palatino Linotype" w:hAnsi="Palatino Linotype" w:cs="Arial"/>
        </w:rPr>
        <w:t xml:space="preserve"> </w:t>
      </w:r>
      <w:hyperlink r:id="rId57" w:history="1">
        <w:r>
          <w:rPr>
            <w:rStyle w:val="Hyperlink"/>
            <w:rFonts w:ascii="Palatino Linotype" w:hAnsi="Palatino Linotype" w:cs="Arial"/>
            <w:color w:val="auto"/>
          </w:rPr>
          <w:t>Anal cancer rises by up to 111% in the UK - these are the symptoms to look out for</w:t>
        </w:r>
      </w:hyperlink>
    </w:p>
    <w:p w14:paraId="6C07D745" w14:textId="77777777" w:rsidR="001D7D27" w:rsidRDefault="001D7D27" w:rsidP="00433896">
      <w:pPr>
        <w:pStyle w:val="ListParagraph"/>
        <w:numPr>
          <w:ilvl w:val="0"/>
          <w:numId w:val="16"/>
        </w:numPr>
        <w:spacing w:after="40" w:line="240" w:lineRule="auto"/>
        <w:ind w:left="720" w:hanging="720"/>
        <w:contextualSpacing w:val="0"/>
        <w:rPr>
          <w:rStyle w:val="Hyperlink"/>
          <w:color w:val="auto"/>
          <w:u w:val="none"/>
        </w:rPr>
      </w:pPr>
      <w:r>
        <w:rPr>
          <w:rFonts w:ascii="Palatino Linotype" w:hAnsi="Palatino Linotype" w:cs="Arial"/>
          <w:b/>
        </w:rPr>
        <w:t>Fox News:</w:t>
      </w:r>
      <w:r>
        <w:rPr>
          <w:rFonts w:ascii="Palatino Linotype" w:hAnsi="Palatino Linotype" w:cs="Arial"/>
        </w:rPr>
        <w:t xml:space="preserve"> </w:t>
      </w:r>
      <w:hyperlink r:id="rId58" w:history="1">
        <w:r>
          <w:rPr>
            <w:rStyle w:val="Hyperlink"/>
            <w:rFonts w:ascii="Palatino Linotype" w:hAnsi="Palatino Linotype" w:cs="Arial"/>
            <w:color w:val="auto"/>
          </w:rPr>
          <w:t>Anal cancer cases and deaths are rising significantly in the US, study finds</w:t>
        </w:r>
      </w:hyperlink>
    </w:p>
    <w:p w14:paraId="03DA7173" w14:textId="77777777" w:rsidR="001D7D27" w:rsidRDefault="001D7D27" w:rsidP="00433896">
      <w:pPr>
        <w:pStyle w:val="ListParagraph"/>
        <w:numPr>
          <w:ilvl w:val="0"/>
          <w:numId w:val="16"/>
        </w:numPr>
        <w:spacing w:after="40" w:line="240" w:lineRule="auto"/>
        <w:ind w:left="720" w:hanging="720"/>
        <w:contextualSpacing w:val="0"/>
      </w:pPr>
      <w:r>
        <w:rPr>
          <w:rFonts w:ascii="Palatino Linotype" w:hAnsi="Palatino Linotype" w:cs="Arial"/>
          <w:b/>
        </w:rPr>
        <w:t>The Hill:</w:t>
      </w:r>
      <w:r>
        <w:rPr>
          <w:rFonts w:ascii="Palatino Linotype" w:hAnsi="Palatino Linotype" w:cs="Arial"/>
        </w:rPr>
        <w:t xml:space="preserve"> “</w:t>
      </w:r>
      <w:hyperlink r:id="rId59" w:history="1">
        <w:r>
          <w:rPr>
            <w:rStyle w:val="Hyperlink"/>
            <w:rFonts w:ascii="Palatino Linotype" w:hAnsi="Palatino Linotype" w:cs="Arial"/>
            <w:color w:val="auto"/>
          </w:rPr>
          <w:t>Cervical cancer increasing among women in poor areas, new report finds</w:t>
        </w:r>
      </w:hyperlink>
      <w:r>
        <w:rPr>
          <w:rFonts w:ascii="Palatino Linotype" w:hAnsi="Palatino Linotype" w:cs="Arial"/>
        </w:rPr>
        <w:t xml:space="preserve">” </w:t>
      </w:r>
    </w:p>
    <w:p w14:paraId="6E3EF429"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US News and World Report:</w:t>
      </w:r>
      <w:r>
        <w:rPr>
          <w:rFonts w:ascii="Palatino Linotype" w:hAnsi="Palatino Linotype" w:cs="Arial"/>
        </w:rPr>
        <w:t xml:space="preserve"> </w:t>
      </w:r>
      <w:hyperlink r:id="rId60" w:history="1">
        <w:r>
          <w:rPr>
            <w:rStyle w:val="Hyperlink"/>
            <w:rFonts w:ascii="Palatino Linotype" w:hAnsi="Palatino Linotype" w:cs="Arial"/>
            <w:color w:val="auto"/>
          </w:rPr>
          <w:t>Cervical cancer rates are on the rise among the poor</w:t>
        </w:r>
      </w:hyperlink>
    </w:p>
    <w:p w14:paraId="0029A942"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b/>
        </w:rPr>
      </w:pPr>
      <w:proofErr w:type="spellStart"/>
      <w:r>
        <w:rPr>
          <w:rFonts w:ascii="Palatino Linotype" w:hAnsi="Palatino Linotype" w:cs="Arial"/>
          <w:b/>
        </w:rPr>
        <w:t>MedicalExpress</w:t>
      </w:r>
      <w:proofErr w:type="spellEnd"/>
      <w:r>
        <w:rPr>
          <w:rFonts w:ascii="Palatino Linotype" w:hAnsi="Palatino Linotype" w:cs="Arial"/>
          <w:b/>
        </w:rPr>
        <w:t>:</w:t>
      </w:r>
      <w:r>
        <w:rPr>
          <w:rFonts w:ascii="Palatino Linotype" w:hAnsi="Palatino Linotype" w:cs="Arial"/>
        </w:rPr>
        <w:t xml:space="preserve"> </w:t>
      </w:r>
      <w:hyperlink r:id="rId61" w:history="1">
        <w:r>
          <w:rPr>
            <w:rStyle w:val="Hyperlink"/>
            <w:rFonts w:ascii="Palatino Linotype" w:hAnsi="Palatino Linotype" w:cs="Arial"/>
            <w:color w:val="auto"/>
          </w:rPr>
          <w:t>Anal cancer rates and mortality have risen dramatically among Americans: study</w:t>
        </w:r>
      </w:hyperlink>
    </w:p>
    <w:p w14:paraId="594EECDE"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Healio</w:t>
      </w:r>
      <w:r>
        <w:rPr>
          <w:rFonts w:ascii="Palatino Linotype" w:hAnsi="Palatino Linotype" w:cs="Arial"/>
        </w:rPr>
        <w:t xml:space="preserve">: </w:t>
      </w:r>
      <w:hyperlink r:id="rId62" w:history="1">
        <w:r>
          <w:rPr>
            <w:rStyle w:val="Hyperlink"/>
            <w:rFonts w:ascii="Palatino Linotype" w:hAnsi="Palatino Linotype" w:cs="Arial"/>
            <w:color w:val="auto"/>
          </w:rPr>
          <w:t>More than 70% of US adults are not aware of HPV cancer risks</w:t>
        </w:r>
      </w:hyperlink>
    </w:p>
    <w:p w14:paraId="43E1DAB7"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AJMC:</w:t>
      </w:r>
      <w:r>
        <w:rPr>
          <w:rFonts w:ascii="Palatino Linotype" w:hAnsi="Palatino Linotype" w:cs="Arial"/>
        </w:rPr>
        <w:t xml:space="preserve"> </w:t>
      </w:r>
      <w:hyperlink r:id="rId63" w:history="1">
        <w:r>
          <w:rPr>
            <w:rStyle w:val="Hyperlink"/>
            <w:rFonts w:ascii="Palatino Linotype" w:hAnsi="Palatino Linotype" w:cs="Arial"/>
            <w:color w:val="auto"/>
          </w:rPr>
          <w:t>Most American Adults Are Unaware of HPV-Related Cancers, Indicating Need for Heightened Awareness</w:t>
        </w:r>
      </w:hyperlink>
    </w:p>
    <w:p w14:paraId="4A906D14"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Medscape:</w:t>
      </w:r>
      <w:r>
        <w:rPr>
          <w:rFonts w:ascii="Palatino Linotype" w:hAnsi="Palatino Linotype" w:cs="Arial"/>
        </w:rPr>
        <w:t xml:space="preserve"> Physicians </w:t>
      </w:r>
      <w:hyperlink r:id="rId64" w:history="1">
        <w:r>
          <w:rPr>
            <w:rStyle w:val="Hyperlink"/>
            <w:rFonts w:ascii="Palatino Linotype" w:hAnsi="Palatino Linotype" w:cs="Arial"/>
            <w:color w:val="auto"/>
          </w:rPr>
          <w:t>Still Weak on HPV Vaccine Delivery, Despite Benefits</w:t>
        </w:r>
      </w:hyperlink>
    </w:p>
    <w:p w14:paraId="21B586DD"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Medical Daily:</w:t>
      </w:r>
      <w:r>
        <w:rPr>
          <w:rFonts w:ascii="Palatino Linotype" w:hAnsi="Palatino Linotype" w:cs="Arial"/>
        </w:rPr>
        <w:t xml:space="preserve"> </w:t>
      </w:r>
      <w:hyperlink r:id="rId65" w:history="1">
        <w:r>
          <w:rPr>
            <w:rStyle w:val="Hyperlink"/>
            <w:rFonts w:ascii="Palatino Linotype" w:hAnsi="Palatino Linotype" w:cs="Arial"/>
            <w:color w:val="auto"/>
          </w:rPr>
          <w:t>Men Largely Unaware That HPV Causes Various Cancers, Study Finds</w:t>
        </w:r>
      </w:hyperlink>
    </w:p>
    <w:p w14:paraId="4C0383A8"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rPr>
      </w:pPr>
      <w:r>
        <w:rPr>
          <w:rFonts w:ascii="Palatino Linotype" w:hAnsi="Palatino Linotype" w:cs="Arial"/>
          <w:b/>
        </w:rPr>
        <w:t>Popular Science:</w:t>
      </w:r>
      <w:r>
        <w:rPr>
          <w:rFonts w:ascii="Palatino Linotype" w:hAnsi="Palatino Linotype" w:cs="Arial"/>
        </w:rPr>
        <w:t xml:space="preserve"> </w:t>
      </w:r>
      <w:hyperlink r:id="rId66" w:history="1">
        <w:r>
          <w:rPr>
            <w:rStyle w:val="Hyperlink"/>
            <w:rFonts w:ascii="Palatino Linotype" w:hAnsi="Palatino Linotype" w:cs="Arial"/>
            <w:color w:val="auto"/>
          </w:rPr>
          <w:t>Most people don't know the true dangers of HPV</w:t>
        </w:r>
      </w:hyperlink>
    </w:p>
    <w:p w14:paraId="3DDEA6CA" w14:textId="77777777" w:rsidR="001D7D27" w:rsidRDefault="001D7D27" w:rsidP="00433896">
      <w:pPr>
        <w:pStyle w:val="ListParagraph"/>
        <w:numPr>
          <w:ilvl w:val="0"/>
          <w:numId w:val="16"/>
        </w:numPr>
        <w:spacing w:after="40" w:line="240" w:lineRule="auto"/>
        <w:ind w:left="720" w:hanging="720"/>
        <w:contextualSpacing w:val="0"/>
        <w:rPr>
          <w:rStyle w:val="Hyperlink"/>
          <w:color w:val="auto"/>
          <w:u w:val="none"/>
        </w:rPr>
      </w:pPr>
      <w:r>
        <w:rPr>
          <w:rFonts w:ascii="Palatino Linotype" w:hAnsi="Palatino Linotype" w:cs="Arial"/>
          <w:b/>
        </w:rPr>
        <w:t>CBS News:</w:t>
      </w:r>
      <w:r>
        <w:rPr>
          <w:rFonts w:ascii="Palatino Linotype" w:hAnsi="Palatino Linotype" w:cs="Arial"/>
        </w:rPr>
        <w:t xml:space="preserve"> </w:t>
      </w:r>
      <w:hyperlink r:id="rId67" w:history="1">
        <w:r>
          <w:rPr>
            <w:rStyle w:val="Hyperlink"/>
            <w:rFonts w:ascii="Palatino Linotype" w:hAnsi="Palatino Linotype" w:cs="Arial"/>
            <w:color w:val="auto"/>
          </w:rPr>
          <w:t>Eating a high-quality diet could cut cancer survivors’ risk of death by 65 percent</w:t>
        </w:r>
      </w:hyperlink>
    </w:p>
    <w:p w14:paraId="21B1564C" w14:textId="77777777" w:rsidR="001D7D27" w:rsidRDefault="001D7D27" w:rsidP="00433896">
      <w:pPr>
        <w:pStyle w:val="ListParagraph"/>
        <w:numPr>
          <w:ilvl w:val="0"/>
          <w:numId w:val="16"/>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US News and World Report: </w:t>
      </w:r>
      <w:hyperlink r:id="rId68" w:history="1">
        <w:r>
          <w:rPr>
            <w:rStyle w:val="Hyperlink"/>
            <w:rFonts w:ascii="Palatino Linotype" w:hAnsi="Palatino Linotype" w:cs="Arial"/>
            <w:color w:val="auto"/>
          </w:rPr>
          <w:t>Balanced Diet May Be Key to Cancer Survival</w:t>
        </w:r>
      </w:hyperlink>
    </w:p>
    <w:p w14:paraId="2B485CF4" w14:textId="77777777" w:rsidR="001D7D27" w:rsidRDefault="001D7D27" w:rsidP="00433896">
      <w:pPr>
        <w:pStyle w:val="ListParagraph"/>
        <w:numPr>
          <w:ilvl w:val="0"/>
          <w:numId w:val="16"/>
        </w:numPr>
        <w:spacing w:after="40" w:line="240" w:lineRule="auto"/>
        <w:ind w:left="720" w:hanging="720"/>
        <w:contextualSpacing w:val="0"/>
        <w:rPr>
          <w:b/>
        </w:rPr>
      </w:pPr>
      <w:r>
        <w:rPr>
          <w:rFonts w:ascii="Palatino Linotype" w:hAnsi="Palatino Linotype" w:cs="Arial"/>
          <w:b/>
        </w:rPr>
        <w:t xml:space="preserve">Medical Express: </w:t>
      </w:r>
      <w:hyperlink r:id="rId69" w:history="1">
        <w:r>
          <w:rPr>
            <w:rStyle w:val="Hyperlink"/>
            <w:rFonts w:ascii="Palatino Linotype" w:hAnsi="Palatino Linotype" w:cs="Arial"/>
            <w:color w:val="auto"/>
          </w:rPr>
          <w:t>Prevalence of oral HPV infection higher for U.S. men</w:t>
        </w:r>
      </w:hyperlink>
    </w:p>
    <w:p w14:paraId="1222D117"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b/>
        </w:rPr>
      </w:pPr>
      <w:r>
        <w:rPr>
          <w:rFonts w:ascii="Palatino Linotype" w:hAnsi="Palatino Linotype" w:cs="Arial"/>
          <w:b/>
        </w:rPr>
        <w:lastRenderedPageBreak/>
        <w:t>ABC News:</w:t>
      </w:r>
      <w:r>
        <w:rPr>
          <w:rFonts w:ascii="Palatino Linotype" w:hAnsi="Palatino Linotype" w:cs="Arial"/>
        </w:rPr>
        <w:t xml:space="preserve"> </w:t>
      </w:r>
      <w:hyperlink r:id="rId70" w:history="1">
        <w:r>
          <w:rPr>
            <w:rStyle w:val="Hyperlink"/>
            <w:rFonts w:ascii="Palatino Linotype" w:hAnsi="Palatino Linotype" w:cs="Arial"/>
            <w:color w:val="auto"/>
          </w:rPr>
          <w:t>One in nine American men has oral HPV, study finds</w:t>
        </w:r>
      </w:hyperlink>
    </w:p>
    <w:p w14:paraId="5CBC07AA" w14:textId="77777777" w:rsidR="001D7D27" w:rsidRDefault="001D7D27" w:rsidP="00433896">
      <w:pPr>
        <w:pStyle w:val="ListParagraph"/>
        <w:numPr>
          <w:ilvl w:val="0"/>
          <w:numId w:val="16"/>
        </w:numPr>
        <w:spacing w:after="40" w:line="240" w:lineRule="auto"/>
        <w:ind w:left="720" w:hanging="720"/>
        <w:contextualSpacing w:val="0"/>
        <w:rPr>
          <w:rFonts w:ascii="Palatino Linotype" w:hAnsi="Palatino Linotype" w:cs="Arial"/>
          <w:b/>
        </w:rPr>
      </w:pPr>
      <w:r>
        <w:rPr>
          <w:rFonts w:ascii="Palatino Linotype" w:hAnsi="Palatino Linotype" w:cs="Arial"/>
          <w:b/>
        </w:rPr>
        <w:t xml:space="preserve">WPTV: </w:t>
      </w:r>
      <w:hyperlink r:id="rId71" w:history="1">
        <w:r>
          <w:rPr>
            <w:rStyle w:val="Hyperlink"/>
            <w:rFonts w:ascii="Palatino Linotype" w:hAnsi="Palatino Linotype" w:cs="Arial"/>
            <w:color w:val="auto"/>
          </w:rPr>
          <w:t>One in nine American men has oral HPV, study finds</w:t>
        </w:r>
      </w:hyperlink>
    </w:p>
    <w:p w14:paraId="347EFA52" w14:textId="77777777" w:rsidR="001D7D27" w:rsidRDefault="001D7D27" w:rsidP="00433896">
      <w:pPr>
        <w:pStyle w:val="ListParagraph"/>
        <w:numPr>
          <w:ilvl w:val="0"/>
          <w:numId w:val="16"/>
        </w:numPr>
        <w:spacing w:after="40" w:line="240" w:lineRule="auto"/>
        <w:ind w:left="720" w:hanging="720"/>
        <w:contextualSpacing w:val="0"/>
        <w:rPr>
          <w:rStyle w:val="Hyperlink"/>
          <w:color w:val="auto"/>
          <w:u w:val="none"/>
        </w:rPr>
      </w:pPr>
      <w:r>
        <w:rPr>
          <w:rFonts w:ascii="Palatino Linotype" w:hAnsi="Palatino Linotype" w:cs="Arial"/>
          <w:b/>
          <w:bdr w:val="none" w:sz="0" w:space="0" w:color="auto" w:frame="1"/>
        </w:rPr>
        <w:t>Los Angeles Times: </w:t>
      </w:r>
      <w:hyperlink r:id="rId72" w:history="1">
        <w:r>
          <w:rPr>
            <w:rStyle w:val="Hyperlink"/>
            <w:rFonts w:ascii="Palatino Linotype" w:hAnsi="Palatino Linotype" w:cs="Arial"/>
            <w:color w:val="auto"/>
          </w:rPr>
          <w:t>How the anal cancer epidemic in gay and bi HIV-positive men can be prevented</w:t>
        </w:r>
      </w:hyperlink>
    </w:p>
    <w:p w14:paraId="0655F568" w14:textId="77777777" w:rsidR="001D7D27" w:rsidRDefault="001D7D27" w:rsidP="00433896">
      <w:pPr>
        <w:pStyle w:val="ListParagraph"/>
        <w:numPr>
          <w:ilvl w:val="0"/>
          <w:numId w:val="16"/>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American Association of Cancer Institute’s News UPDATE (October 2017): </w:t>
      </w:r>
      <w:hyperlink r:id="rId73" w:history="1">
        <w:r>
          <w:rPr>
            <w:rStyle w:val="Hyperlink"/>
            <w:rFonts w:ascii="Palatino Linotype" w:hAnsi="Palatino Linotype" w:cs="Arial"/>
            <w:color w:val="auto"/>
          </w:rPr>
          <w:t>Timely Treatment of Lesions That May Cause Anal Cancer Can Cut Risk by 80 Percent</w:t>
        </w:r>
      </w:hyperlink>
    </w:p>
    <w:p w14:paraId="2AB4538D" w14:textId="77777777" w:rsidR="001D7D27" w:rsidRDefault="001D7D27" w:rsidP="00433896">
      <w:pPr>
        <w:pStyle w:val="ListParagraph"/>
        <w:numPr>
          <w:ilvl w:val="0"/>
          <w:numId w:val="16"/>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US News and World Report: </w:t>
      </w:r>
      <w:hyperlink r:id="rId74" w:history="1">
        <w:r>
          <w:rPr>
            <w:rStyle w:val="Hyperlink"/>
            <w:rFonts w:ascii="Palatino Linotype" w:hAnsi="Palatino Linotype" w:cs="Arial"/>
            <w:color w:val="auto"/>
          </w:rPr>
          <w:t>Why Treating Breast Cancer With Less May Be More</w:t>
        </w:r>
      </w:hyperlink>
    </w:p>
    <w:p w14:paraId="62F6079C" w14:textId="77777777" w:rsidR="001D7D27" w:rsidRDefault="001D7D27" w:rsidP="00433896">
      <w:pPr>
        <w:pStyle w:val="ListParagraph"/>
        <w:numPr>
          <w:ilvl w:val="0"/>
          <w:numId w:val="16"/>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ASCO Post:</w:t>
      </w:r>
      <w:r>
        <w:rPr>
          <w:rFonts w:ascii="Palatino Linotype" w:hAnsi="Palatino Linotype" w:cs="Arial"/>
        </w:rPr>
        <w:t> </w:t>
      </w:r>
      <w:hyperlink r:id="rId75" w:history="1">
        <w:r>
          <w:rPr>
            <w:rStyle w:val="Hyperlink"/>
            <w:rFonts w:ascii="Palatino Linotype" w:hAnsi="Palatino Linotype" w:cs="Arial"/>
            <w:color w:val="auto"/>
          </w:rPr>
          <w:t xml:space="preserve">Study Finds </w:t>
        </w:r>
        <w:proofErr w:type="spellStart"/>
        <w:r>
          <w:rPr>
            <w:rStyle w:val="Hyperlink"/>
            <w:rFonts w:ascii="Palatino Linotype" w:hAnsi="Palatino Linotype" w:cs="Arial"/>
            <w:color w:val="auto"/>
          </w:rPr>
          <w:t>Hypofractionated</w:t>
        </w:r>
        <w:proofErr w:type="spellEnd"/>
        <w:r>
          <w:rPr>
            <w:rStyle w:val="Hyperlink"/>
            <w:rFonts w:ascii="Palatino Linotype" w:hAnsi="Palatino Linotype" w:cs="Arial"/>
            <w:color w:val="auto"/>
          </w:rPr>
          <w:t xml:space="preserve"> Whole-Breast Irradiation Leads Breast Cancer Radiation Therapies in Cost-Effectiveness, Quality of Life</w:t>
        </w:r>
      </w:hyperlink>
    </w:p>
    <w:p w14:paraId="138EDF24" w14:textId="77777777" w:rsidR="001D7D27" w:rsidRDefault="001D7D27" w:rsidP="00433896">
      <w:pPr>
        <w:pStyle w:val="ListParagraph"/>
        <w:numPr>
          <w:ilvl w:val="0"/>
          <w:numId w:val="16"/>
        </w:numPr>
        <w:spacing w:after="40" w:line="240" w:lineRule="auto"/>
        <w:ind w:left="720" w:hanging="720"/>
        <w:contextualSpacing w:val="0"/>
        <w:rPr>
          <w:rStyle w:val="Hyperlink"/>
          <w:rFonts w:ascii="Palatino Linotype" w:hAnsi="Palatino Linotype" w:cs="Arial"/>
          <w:color w:val="auto"/>
          <w:u w:val="none"/>
        </w:rPr>
      </w:pPr>
      <w:r>
        <w:rPr>
          <w:rFonts w:ascii="Palatino Linotype" w:hAnsi="Palatino Linotype" w:cs="Arial"/>
          <w:b/>
        </w:rPr>
        <w:t>American Association of Cancer Institute’s News UPDATE (June 2017):</w:t>
      </w:r>
      <w:r>
        <w:rPr>
          <w:rFonts w:ascii="Palatino Linotype" w:hAnsi="Palatino Linotype" w:cs="Arial"/>
        </w:rPr>
        <w:t> </w:t>
      </w:r>
      <w:hyperlink r:id="rId76" w:history="1">
        <w:r>
          <w:rPr>
            <w:rStyle w:val="Hyperlink"/>
            <w:rFonts w:ascii="Palatino Linotype" w:hAnsi="Palatino Linotype" w:cs="Arial"/>
            <w:color w:val="auto"/>
          </w:rPr>
          <w:t>Study Finds One Breast Cancer Radiation Therapy Leads Others in Cost-Effectiveness, Quality of Life</w:t>
        </w:r>
      </w:hyperlink>
    </w:p>
    <w:p w14:paraId="6B131808" w14:textId="77777777" w:rsidR="001D7D27" w:rsidRDefault="001D7D27" w:rsidP="00433896">
      <w:pPr>
        <w:pStyle w:val="ListParagraph"/>
        <w:numPr>
          <w:ilvl w:val="0"/>
          <w:numId w:val="16"/>
        </w:numPr>
        <w:spacing w:after="40" w:line="240" w:lineRule="auto"/>
        <w:ind w:left="720" w:hanging="720"/>
        <w:contextualSpacing w:val="0"/>
      </w:pPr>
      <w:r>
        <w:rPr>
          <w:rFonts w:ascii="Palatino Linotype" w:hAnsi="Palatino Linotype" w:cs="Arial"/>
          <w:b/>
        </w:rPr>
        <w:t xml:space="preserve">The Huffington Post: </w:t>
      </w:r>
      <w:r>
        <w:rPr>
          <w:rFonts w:ascii="Palatino Linotype" w:hAnsi="Palatino Linotype" w:cs="Arial"/>
        </w:rPr>
        <w:t xml:space="preserve">Here’s How </w:t>
      </w:r>
      <w:proofErr w:type="gramStart"/>
      <w:r>
        <w:rPr>
          <w:rFonts w:ascii="Palatino Linotype" w:hAnsi="Palatino Linotype" w:cs="Arial"/>
        </w:rPr>
        <w:t>The</w:t>
      </w:r>
      <w:proofErr w:type="gramEnd"/>
      <w:r>
        <w:rPr>
          <w:rFonts w:ascii="Palatino Linotype" w:hAnsi="Palatino Linotype" w:cs="Arial"/>
        </w:rPr>
        <w:t xml:space="preserve"> HPV Vaccine Can Help Cut The Risk Of Cancer In Gay Men</w:t>
      </w:r>
      <w:r>
        <w:rPr>
          <w:rFonts w:ascii="Palatino Linotype" w:hAnsi="Palatino Linotype" w:cs="Arial"/>
        </w:rPr>
        <w:tab/>
      </w:r>
      <w:r>
        <w:rPr>
          <w:rFonts w:ascii="Palatino Linotype" w:hAnsi="Palatino Linotype" w:cs="Arial"/>
        </w:rPr>
        <w:tab/>
      </w:r>
    </w:p>
    <w:p w14:paraId="3DA5BD5C" w14:textId="77777777" w:rsidR="00BD7E96" w:rsidRDefault="00BD7E96" w:rsidP="007F125F">
      <w:pPr>
        <w:rPr>
          <w:rFonts w:ascii="Palatino Linotype" w:hAnsi="Palatino Linotype"/>
          <w:b/>
          <w:bCs/>
        </w:rPr>
      </w:pPr>
    </w:p>
    <w:p w14:paraId="622FFE2A" w14:textId="11F5C0CD" w:rsidR="006265AA" w:rsidRPr="006265AA" w:rsidRDefault="006265AA" w:rsidP="007F125F">
      <w:pPr>
        <w:rPr>
          <w:rFonts w:ascii="Palatino Linotype" w:hAnsi="Palatino Linotype"/>
        </w:rPr>
      </w:pPr>
      <w:r>
        <w:rPr>
          <w:rFonts w:ascii="Palatino Linotype" w:hAnsi="Palatino Linotype"/>
          <w:b/>
          <w:bCs/>
        </w:rPr>
        <w:t xml:space="preserve">Date: </w:t>
      </w:r>
      <w:r w:rsidR="002248BC">
        <w:rPr>
          <w:rFonts w:ascii="Palatino Linotype" w:hAnsi="Palatino Linotype"/>
        </w:rPr>
        <w:t xml:space="preserve">August </w:t>
      </w:r>
      <w:r w:rsidR="009849D9">
        <w:rPr>
          <w:rFonts w:ascii="Palatino Linotype" w:hAnsi="Palatino Linotype"/>
        </w:rPr>
        <w:t>14</w:t>
      </w:r>
      <w:r w:rsidR="00862A0E">
        <w:rPr>
          <w:rFonts w:ascii="Palatino Linotype" w:hAnsi="Palatino Linotype"/>
        </w:rPr>
        <w:t>, 2024</w:t>
      </w:r>
    </w:p>
    <w:sectPr w:rsidR="006265AA" w:rsidRPr="006265AA" w:rsidSect="001305C0">
      <w:headerReference w:type="even" r:id="rId77"/>
      <w:headerReference w:type="default" r:id="rId78"/>
      <w:footerReference w:type="even" r:id="rId79"/>
      <w:footerReference w:type="default" r:id="rId80"/>
      <w:headerReference w:type="first" r:id="rId81"/>
      <w:footerReference w:type="first" r:id="rId8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ED7A4" w14:textId="77777777" w:rsidR="00024248" w:rsidRDefault="00024248" w:rsidP="0048352F">
      <w:pPr>
        <w:spacing w:after="0" w:line="240" w:lineRule="auto"/>
      </w:pPr>
      <w:r>
        <w:separator/>
      </w:r>
    </w:p>
  </w:endnote>
  <w:endnote w:type="continuationSeparator" w:id="0">
    <w:p w14:paraId="3592D2C0" w14:textId="77777777" w:rsidR="00024248" w:rsidRDefault="00024248" w:rsidP="0048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D479" w14:textId="77777777" w:rsidR="00E75D8D" w:rsidRDefault="00E7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0"/>
        <w:szCs w:val="20"/>
      </w:rPr>
      <w:id w:val="428008909"/>
      <w:docPartObj>
        <w:docPartGallery w:val="Page Numbers (Bottom of Page)"/>
        <w:docPartUnique/>
      </w:docPartObj>
    </w:sdtPr>
    <w:sdtEndPr>
      <w:rPr>
        <w:noProof/>
      </w:rPr>
    </w:sdtEndPr>
    <w:sdtContent>
      <w:p w14:paraId="20B20544" w14:textId="6D70CA4A" w:rsidR="00141C05" w:rsidRPr="00E75D8D" w:rsidRDefault="00E75D8D" w:rsidP="00E75D8D">
        <w:pPr>
          <w:pStyle w:val="Footer"/>
          <w:ind w:hanging="180"/>
          <w:jc w:val="right"/>
          <w:rPr>
            <w:rFonts w:ascii="Palatino Linotype" w:hAnsi="Palatino Linotype"/>
            <w:sz w:val="20"/>
            <w:szCs w:val="20"/>
          </w:rPr>
        </w:pPr>
        <w:r w:rsidRPr="00E75D8D">
          <w:rPr>
            <w:rFonts w:ascii="Palatino Linotype" w:hAnsi="Palatino Linotype"/>
            <w:sz w:val="20"/>
            <w:szCs w:val="20"/>
          </w:rPr>
          <w:t xml:space="preserve">Ashish A. Deshmukh                                                                 </w:t>
        </w:r>
        <w:r>
          <w:rPr>
            <w:rFonts w:ascii="Palatino Linotype" w:hAnsi="Palatino Linotype"/>
            <w:sz w:val="20"/>
            <w:szCs w:val="20"/>
          </w:rPr>
          <w:t xml:space="preserve">       </w:t>
        </w:r>
        <w:r w:rsidRPr="00E75D8D">
          <w:rPr>
            <w:rFonts w:ascii="Palatino Linotype" w:hAnsi="Palatino Linotype"/>
            <w:sz w:val="20"/>
            <w:szCs w:val="20"/>
          </w:rPr>
          <w:t xml:space="preserve">                                                                                          </w:t>
        </w:r>
        <w:r w:rsidRPr="00E75D8D">
          <w:rPr>
            <w:rFonts w:ascii="Palatino Linotype" w:hAnsi="Palatino Linotype"/>
            <w:sz w:val="20"/>
            <w:szCs w:val="20"/>
          </w:rPr>
          <w:fldChar w:fldCharType="begin"/>
        </w:r>
        <w:r w:rsidRPr="00E75D8D">
          <w:rPr>
            <w:rFonts w:ascii="Palatino Linotype" w:hAnsi="Palatino Linotype"/>
            <w:sz w:val="20"/>
            <w:szCs w:val="20"/>
          </w:rPr>
          <w:instrText xml:space="preserve"> PAGE   \* MERGEFORMAT </w:instrText>
        </w:r>
        <w:r w:rsidRPr="00E75D8D">
          <w:rPr>
            <w:rFonts w:ascii="Palatino Linotype" w:hAnsi="Palatino Linotype"/>
            <w:sz w:val="20"/>
            <w:szCs w:val="20"/>
          </w:rPr>
          <w:fldChar w:fldCharType="separate"/>
        </w:r>
        <w:r w:rsidRPr="00E75D8D">
          <w:rPr>
            <w:rFonts w:ascii="Palatino Linotype" w:hAnsi="Palatino Linotype"/>
            <w:noProof/>
            <w:sz w:val="20"/>
            <w:szCs w:val="20"/>
          </w:rPr>
          <w:t>2</w:t>
        </w:r>
        <w:r w:rsidRPr="00E75D8D">
          <w:rPr>
            <w:rFonts w:ascii="Palatino Linotype" w:hAnsi="Palatino Linotype"/>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19B8" w14:textId="77777777" w:rsidR="00E75D8D" w:rsidRDefault="00E75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1A94E" w14:textId="77777777" w:rsidR="00024248" w:rsidRDefault="00024248" w:rsidP="0048352F">
      <w:pPr>
        <w:spacing w:after="0" w:line="240" w:lineRule="auto"/>
      </w:pPr>
      <w:r>
        <w:separator/>
      </w:r>
    </w:p>
  </w:footnote>
  <w:footnote w:type="continuationSeparator" w:id="0">
    <w:p w14:paraId="33F89F33" w14:textId="77777777" w:rsidR="00024248" w:rsidRDefault="00024248" w:rsidP="0048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E405" w14:textId="77777777" w:rsidR="00E75D8D" w:rsidRDefault="00E75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35D99" w14:textId="77777777" w:rsidR="00E75D8D" w:rsidRDefault="00E75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45F3" w14:textId="77777777" w:rsidR="00E75D8D" w:rsidRDefault="00E75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47B1"/>
    <w:multiLevelType w:val="hybridMultilevel"/>
    <w:tmpl w:val="83BC6594"/>
    <w:lvl w:ilvl="0" w:tplc="35265186">
      <w:start w:val="919"/>
      <w:numFmt w:val="bullet"/>
      <w:lvlText w:val="-"/>
      <w:lvlJc w:val="left"/>
      <w:pPr>
        <w:ind w:left="1260" w:hanging="360"/>
      </w:pPr>
      <w:rPr>
        <w:rFonts w:ascii="Palatino Linotype" w:eastAsiaTheme="minorHAnsi" w:hAnsi="Palatino Linotype" w:cs="TimesNewRomanPSMT" w:hint="default"/>
        <w:b w:val="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A4A59B2"/>
    <w:multiLevelType w:val="hybridMultilevel"/>
    <w:tmpl w:val="661CE186"/>
    <w:lvl w:ilvl="0" w:tplc="B97091FE">
      <w:start w:val="120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90553C"/>
    <w:multiLevelType w:val="hybridMultilevel"/>
    <w:tmpl w:val="7A78E0B8"/>
    <w:lvl w:ilvl="0" w:tplc="94B2E146">
      <w:start w:val="1"/>
      <w:numFmt w:val="decimal"/>
      <w:lvlText w:val="%1."/>
      <w:lvlJc w:val="left"/>
      <w:pPr>
        <w:ind w:left="720" w:hanging="360"/>
      </w:pPr>
      <w:rPr>
        <w:rFonts w:hint="default"/>
        <w:b w:val="0"/>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B61EC"/>
    <w:multiLevelType w:val="hybridMultilevel"/>
    <w:tmpl w:val="83026A28"/>
    <w:lvl w:ilvl="0" w:tplc="544A066A">
      <w:start w:val="2016"/>
      <w:numFmt w:val="bullet"/>
      <w:lvlText w:val="-"/>
      <w:lvlJc w:val="left"/>
      <w:pPr>
        <w:ind w:left="720" w:hanging="360"/>
      </w:pPr>
      <w:rPr>
        <w:rFonts w:ascii="Palatino Linotype" w:eastAsiaTheme="minorHAnsi"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6120"/>
    <w:multiLevelType w:val="hybridMultilevel"/>
    <w:tmpl w:val="F246269E"/>
    <w:lvl w:ilvl="0" w:tplc="D2E419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10EF3"/>
    <w:multiLevelType w:val="hybridMultilevel"/>
    <w:tmpl w:val="740A36DA"/>
    <w:lvl w:ilvl="0" w:tplc="B97091FE">
      <w:start w:val="1200"/>
      <w:numFmt w:val="bullet"/>
      <w:lvlText w:val="-"/>
      <w:lvlJc w:val="left"/>
      <w:pPr>
        <w:ind w:left="907" w:hanging="360"/>
      </w:pPr>
      <w:rPr>
        <w:rFonts w:ascii="Arial" w:eastAsiaTheme="minorHAnsi" w:hAnsi="Arial" w:cs="Aria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6" w15:restartNumberingAfterBreak="0">
    <w:nsid w:val="2A693BA8"/>
    <w:multiLevelType w:val="hybridMultilevel"/>
    <w:tmpl w:val="9620E8DC"/>
    <w:lvl w:ilvl="0" w:tplc="25800B72">
      <w:start w:val="1200"/>
      <w:numFmt w:val="bullet"/>
      <w:lvlText w:val="-"/>
      <w:lvlJc w:val="left"/>
      <w:pPr>
        <w:ind w:left="1440" w:hanging="360"/>
      </w:pPr>
      <w:rPr>
        <w:rFonts w:ascii="Arial" w:eastAsiaTheme="minorHAnsi" w:hAnsi="Arial" w:cs="Arial" w:hint="default"/>
        <w:b/>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3C95EB1"/>
    <w:multiLevelType w:val="hybridMultilevel"/>
    <w:tmpl w:val="0234C7CE"/>
    <w:lvl w:ilvl="0" w:tplc="B97091FE">
      <w:start w:val="1200"/>
      <w:numFmt w:val="bullet"/>
      <w:lvlText w:val="-"/>
      <w:lvlJc w:val="left"/>
      <w:pPr>
        <w:ind w:left="758" w:hanging="360"/>
      </w:pPr>
      <w:rPr>
        <w:rFonts w:ascii="Arial" w:eastAsiaTheme="minorHAnsi" w:hAnsi="Arial" w:cs="Arial" w:hint="default"/>
      </w:rPr>
    </w:lvl>
    <w:lvl w:ilvl="1" w:tplc="04090003">
      <w:start w:val="1"/>
      <w:numFmt w:val="bullet"/>
      <w:lvlText w:val="o"/>
      <w:lvlJc w:val="left"/>
      <w:pPr>
        <w:ind w:left="1478" w:hanging="360"/>
      </w:pPr>
      <w:rPr>
        <w:rFonts w:ascii="Courier New" w:hAnsi="Courier New" w:cs="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cs="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cs="Courier New" w:hint="default"/>
      </w:rPr>
    </w:lvl>
    <w:lvl w:ilvl="8" w:tplc="04090005">
      <w:start w:val="1"/>
      <w:numFmt w:val="bullet"/>
      <w:lvlText w:val=""/>
      <w:lvlJc w:val="left"/>
      <w:pPr>
        <w:ind w:left="6518" w:hanging="360"/>
      </w:pPr>
      <w:rPr>
        <w:rFonts w:ascii="Wingdings" w:hAnsi="Wingdings" w:hint="default"/>
      </w:rPr>
    </w:lvl>
  </w:abstractNum>
  <w:abstractNum w:abstractNumId="8" w15:restartNumberingAfterBreak="0">
    <w:nsid w:val="33F2174C"/>
    <w:multiLevelType w:val="hybridMultilevel"/>
    <w:tmpl w:val="CCFA2446"/>
    <w:lvl w:ilvl="0" w:tplc="25800B72">
      <w:start w:val="1200"/>
      <w:numFmt w:val="bullet"/>
      <w:lvlText w:val="-"/>
      <w:lvlJc w:val="left"/>
      <w:pPr>
        <w:ind w:left="720" w:hanging="360"/>
      </w:pPr>
      <w:rPr>
        <w:rFonts w:ascii="Arial" w:eastAsiaTheme="minorHAnsi"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A2D82"/>
    <w:multiLevelType w:val="hybridMultilevel"/>
    <w:tmpl w:val="E9B8E556"/>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B1160"/>
    <w:multiLevelType w:val="hybridMultilevel"/>
    <w:tmpl w:val="30440BDC"/>
    <w:lvl w:ilvl="0" w:tplc="B97091FE">
      <w:start w:val="120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BD77AF"/>
    <w:multiLevelType w:val="hybridMultilevel"/>
    <w:tmpl w:val="A85C4BD8"/>
    <w:lvl w:ilvl="0" w:tplc="25800B72">
      <w:start w:val="1200"/>
      <w:numFmt w:val="bullet"/>
      <w:lvlText w:val="-"/>
      <w:lvlJc w:val="left"/>
      <w:pPr>
        <w:ind w:left="720" w:hanging="360"/>
      </w:pPr>
      <w:rPr>
        <w:rFonts w:ascii="Arial" w:eastAsiaTheme="minorHAnsi"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17249"/>
    <w:multiLevelType w:val="hybridMultilevel"/>
    <w:tmpl w:val="D860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84D1C"/>
    <w:multiLevelType w:val="hybridMultilevel"/>
    <w:tmpl w:val="84066614"/>
    <w:lvl w:ilvl="0" w:tplc="25800B72">
      <w:start w:val="1200"/>
      <w:numFmt w:val="bullet"/>
      <w:lvlText w:val="-"/>
      <w:lvlJc w:val="left"/>
      <w:pPr>
        <w:ind w:left="720" w:hanging="360"/>
      </w:pPr>
      <w:rPr>
        <w:rFonts w:ascii="Arial" w:eastAsiaTheme="minorHAnsi" w:hAnsi="Arial" w:cs="Aria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8C030C"/>
    <w:multiLevelType w:val="hybridMultilevel"/>
    <w:tmpl w:val="05609D32"/>
    <w:lvl w:ilvl="0" w:tplc="F6CEF4D2">
      <w:start w:val="1200"/>
      <w:numFmt w:val="bullet"/>
      <w:lvlText w:val="-"/>
      <w:lvlJc w:val="left"/>
      <w:pPr>
        <w:ind w:left="1260" w:hanging="360"/>
      </w:pPr>
      <w:rPr>
        <w:rFonts w:ascii="Palatino Linotype" w:eastAsiaTheme="minorHAnsi" w:hAnsi="Palatino Linotype" w:cs="Arial" w:hint="default"/>
        <w:b w:val="0"/>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5" w15:restartNumberingAfterBreak="0">
    <w:nsid w:val="59607046"/>
    <w:multiLevelType w:val="hybridMultilevel"/>
    <w:tmpl w:val="86CC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10B3E"/>
    <w:multiLevelType w:val="hybridMultilevel"/>
    <w:tmpl w:val="1080637A"/>
    <w:lvl w:ilvl="0" w:tplc="25800B72">
      <w:start w:val="1200"/>
      <w:numFmt w:val="bullet"/>
      <w:lvlText w:val="-"/>
      <w:lvlJc w:val="left"/>
      <w:pPr>
        <w:ind w:left="720" w:hanging="360"/>
      </w:pPr>
      <w:rPr>
        <w:rFonts w:ascii="Arial" w:eastAsiaTheme="minorHAnsi"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E046D"/>
    <w:multiLevelType w:val="hybridMultilevel"/>
    <w:tmpl w:val="C1A8BE7A"/>
    <w:lvl w:ilvl="0" w:tplc="D7AEC7D4">
      <w:start w:val="1200"/>
      <w:numFmt w:val="bullet"/>
      <w:lvlText w:val="-"/>
      <w:lvlJc w:val="left"/>
      <w:pPr>
        <w:ind w:left="1641" w:hanging="360"/>
      </w:pPr>
      <w:rPr>
        <w:rFonts w:ascii="Palatino Linotype" w:eastAsiaTheme="minorHAnsi" w:hAnsi="Palatino Linotype" w:cs="Arial" w:hint="default"/>
        <w:color w:val="auto"/>
      </w:rPr>
    </w:lvl>
    <w:lvl w:ilvl="1" w:tplc="04090003">
      <w:start w:val="1"/>
      <w:numFmt w:val="bullet"/>
      <w:lvlText w:val="o"/>
      <w:lvlJc w:val="left"/>
      <w:pPr>
        <w:ind w:left="2361" w:hanging="360"/>
      </w:pPr>
      <w:rPr>
        <w:rFonts w:ascii="Courier New" w:hAnsi="Courier New" w:cs="Courier New" w:hint="default"/>
      </w:rPr>
    </w:lvl>
    <w:lvl w:ilvl="2" w:tplc="04090005">
      <w:start w:val="1"/>
      <w:numFmt w:val="bullet"/>
      <w:lvlText w:val=""/>
      <w:lvlJc w:val="left"/>
      <w:pPr>
        <w:ind w:left="3081" w:hanging="360"/>
      </w:pPr>
      <w:rPr>
        <w:rFonts w:ascii="Wingdings" w:hAnsi="Wingdings" w:hint="default"/>
      </w:rPr>
    </w:lvl>
    <w:lvl w:ilvl="3" w:tplc="04090001">
      <w:start w:val="1"/>
      <w:numFmt w:val="bullet"/>
      <w:lvlText w:val=""/>
      <w:lvlJc w:val="left"/>
      <w:pPr>
        <w:ind w:left="3801" w:hanging="360"/>
      </w:pPr>
      <w:rPr>
        <w:rFonts w:ascii="Symbol" w:hAnsi="Symbol" w:hint="default"/>
      </w:rPr>
    </w:lvl>
    <w:lvl w:ilvl="4" w:tplc="04090003">
      <w:start w:val="1"/>
      <w:numFmt w:val="bullet"/>
      <w:lvlText w:val="o"/>
      <w:lvlJc w:val="left"/>
      <w:pPr>
        <w:ind w:left="4521" w:hanging="360"/>
      </w:pPr>
      <w:rPr>
        <w:rFonts w:ascii="Courier New" w:hAnsi="Courier New" w:cs="Courier New" w:hint="default"/>
      </w:rPr>
    </w:lvl>
    <w:lvl w:ilvl="5" w:tplc="04090005">
      <w:start w:val="1"/>
      <w:numFmt w:val="bullet"/>
      <w:lvlText w:val=""/>
      <w:lvlJc w:val="left"/>
      <w:pPr>
        <w:ind w:left="5241" w:hanging="360"/>
      </w:pPr>
      <w:rPr>
        <w:rFonts w:ascii="Wingdings" w:hAnsi="Wingdings" w:hint="default"/>
      </w:rPr>
    </w:lvl>
    <w:lvl w:ilvl="6" w:tplc="04090001">
      <w:start w:val="1"/>
      <w:numFmt w:val="bullet"/>
      <w:lvlText w:val=""/>
      <w:lvlJc w:val="left"/>
      <w:pPr>
        <w:ind w:left="5961" w:hanging="360"/>
      </w:pPr>
      <w:rPr>
        <w:rFonts w:ascii="Symbol" w:hAnsi="Symbol" w:hint="default"/>
      </w:rPr>
    </w:lvl>
    <w:lvl w:ilvl="7" w:tplc="04090003">
      <w:start w:val="1"/>
      <w:numFmt w:val="bullet"/>
      <w:lvlText w:val="o"/>
      <w:lvlJc w:val="left"/>
      <w:pPr>
        <w:ind w:left="6681" w:hanging="360"/>
      </w:pPr>
      <w:rPr>
        <w:rFonts w:ascii="Courier New" w:hAnsi="Courier New" w:cs="Courier New" w:hint="default"/>
      </w:rPr>
    </w:lvl>
    <w:lvl w:ilvl="8" w:tplc="04090005">
      <w:start w:val="1"/>
      <w:numFmt w:val="bullet"/>
      <w:lvlText w:val=""/>
      <w:lvlJc w:val="left"/>
      <w:pPr>
        <w:ind w:left="7401" w:hanging="360"/>
      </w:pPr>
      <w:rPr>
        <w:rFonts w:ascii="Wingdings" w:hAnsi="Wingdings" w:hint="default"/>
      </w:rPr>
    </w:lvl>
  </w:abstractNum>
  <w:abstractNum w:abstractNumId="18" w15:restartNumberingAfterBreak="0">
    <w:nsid w:val="7074577D"/>
    <w:multiLevelType w:val="hybridMultilevel"/>
    <w:tmpl w:val="B24EF14C"/>
    <w:lvl w:ilvl="0" w:tplc="B97091FE">
      <w:start w:val="1200"/>
      <w:numFmt w:val="bullet"/>
      <w:lvlText w:val="-"/>
      <w:lvlJc w:val="left"/>
      <w:pPr>
        <w:ind w:left="1800" w:hanging="360"/>
      </w:pPr>
      <w:rPr>
        <w:rFonts w:ascii="Arial" w:eastAsiaTheme="minorHAnsi"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9" w15:restartNumberingAfterBreak="0">
    <w:nsid w:val="777C5F5A"/>
    <w:multiLevelType w:val="hybridMultilevel"/>
    <w:tmpl w:val="C01C8B80"/>
    <w:lvl w:ilvl="0" w:tplc="2C4834BE">
      <w:start w:val="1"/>
      <w:numFmt w:val="decimal"/>
      <w:lvlText w:val="%1."/>
      <w:lvlJc w:val="left"/>
      <w:pPr>
        <w:ind w:left="720" w:hanging="360"/>
      </w:pPr>
    </w:lvl>
    <w:lvl w:ilvl="1" w:tplc="EBF0DC5C">
      <w:start w:val="1"/>
      <w:numFmt w:val="lowerLetter"/>
      <w:lvlText w:val="%2."/>
      <w:lvlJc w:val="left"/>
      <w:pPr>
        <w:ind w:left="1440" w:hanging="360"/>
      </w:pPr>
    </w:lvl>
    <w:lvl w:ilvl="2" w:tplc="47562CFE">
      <w:start w:val="1"/>
      <w:numFmt w:val="lowerRoman"/>
      <w:lvlText w:val="%3."/>
      <w:lvlJc w:val="right"/>
      <w:pPr>
        <w:ind w:left="2160" w:hanging="180"/>
      </w:pPr>
    </w:lvl>
    <w:lvl w:ilvl="3" w:tplc="955ECA7C">
      <w:start w:val="1"/>
      <w:numFmt w:val="decimal"/>
      <w:lvlText w:val="%4."/>
      <w:lvlJc w:val="left"/>
      <w:pPr>
        <w:ind w:left="2880" w:hanging="360"/>
      </w:pPr>
    </w:lvl>
    <w:lvl w:ilvl="4" w:tplc="97F2C2E2">
      <w:start w:val="1"/>
      <w:numFmt w:val="lowerLetter"/>
      <w:lvlText w:val="%5."/>
      <w:lvlJc w:val="left"/>
      <w:pPr>
        <w:ind w:left="3600" w:hanging="360"/>
      </w:pPr>
    </w:lvl>
    <w:lvl w:ilvl="5" w:tplc="0D9422A6">
      <w:start w:val="1"/>
      <w:numFmt w:val="lowerRoman"/>
      <w:lvlText w:val="%6."/>
      <w:lvlJc w:val="right"/>
      <w:pPr>
        <w:ind w:left="4320" w:hanging="180"/>
      </w:pPr>
    </w:lvl>
    <w:lvl w:ilvl="6" w:tplc="953CB874">
      <w:start w:val="1"/>
      <w:numFmt w:val="decimal"/>
      <w:lvlText w:val="%7."/>
      <w:lvlJc w:val="left"/>
      <w:pPr>
        <w:ind w:left="5040" w:hanging="360"/>
      </w:pPr>
    </w:lvl>
    <w:lvl w:ilvl="7" w:tplc="DC205392">
      <w:start w:val="1"/>
      <w:numFmt w:val="lowerLetter"/>
      <w:lvlText w:val="%8."/>
      <w:lvlJc w:val="left"/>
      <w:pPr>
        <w:ind w:left="5760" w:hanging="360"/>
      </w:pPr>
    </w:lvl>
    <w:lvl w:ilvl="8" w:tplc="9878A3B4">
      <w:start w:val="1"/>
      <w:numFmt w:val="lowerRoman"/>
      <w:lvlText w:val="%9."/>
      <w:lvlJc w:val="right"/>
      <w:pPr>
        <w:ind w:left="6480" w:hanging="180"/>
      </w:pPr>
    </w:lvl>
  </w:abstractNum>
  <w:abstractNum w:abstractNumId="20" w15:restartNumberingAfterBreak="0">
    <w:nsid w:val="7CDC47B4"/>
    <w:multiLevelType w:val="hybridMultilevel"/>
    <w:tmpl w:val="1B3639A4"/>
    <w:lvl w:ilvl="0" w:tplc="0178A284">
      <w:numFmt w:val="bullet"/>
      <w:lvlText w:val="-"/>
      <w:lvlJc w:val="left"/>
      <w:pPr>
        <w:ind w:left="900" w:hanging="360"/>
      </w:pPr>
      <w:rPr>
        <w:rFonts w:ascii="Palatino Linotype" w:eastAsiaTheme="minorHAnsi" w:hAnsi="Palatino Linotype"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16cid:durableId="117725696">
    <w:abstractNumId w:val="9"/>
  </w:num>
  <w:num w:numId="2" w16cid:durableId="78599907">
    <w:abstractNumId w:val="4"/>
  </w:num>
  <w:num w:numId="3" w16cid:durableId="466897891">
    <w:abstractNumId w:val="12"/>
  </w:num>
  <w:num w:numId="4" w16cid:durableId="1850754623">
    <w:abstractNumId w:val="2"/>
  </w:num>
  <w:num w:numId="5" w16cid:durableId="451216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250592">
    <w:abstractNumId w:val="10"/>
  </w:num>
  <w:num w:numId="7" w16cid:durableId="1050033457">
    <w:abstractNumId w:val="7"/>
  </w:num>
  <w:num w:numId="8" w16cid:durableId="1825003205">
    <w:abstractNumId w:val="1"/>
  </w:num>
  <w:num w:numId="9" w16cid:durableId="142428842">
    <w:abstractNumId w:val="13"/>
  </w:num>
  <w:num w:numId="10" w16cid:durableId="1156266321">
    <w:abstractNumId w:val="6"/>
  </w:num>
  <w:num w:numId="11" w16cid:durableId="43603085">
    <w:abstractNumId w:val="20"/>
  </w:num>
  <w:num w:numId="12" w16cid:durableId="803691866">
    <w:abstractNumId w:val="0"/>
  </w:num>
  <w:num w:numId="13" w16cid:durableId="1021667537">
    <w:abstractNumId w:val="14"/>
  </w:num>
  <w:num w:numId="14" w16cid:durableId="883105640">
    <w:abstractNumId w:val="18"/>
  </w:num>
  <w:num w:numId="15" w16cid:durableId="1019281457">
    <w:abstractNumId w:val="17"/>
  </w:num>
  <w:num w:numId="16" w16cid:durableId="666323377">
    <w:abstractNumId w:val="5"/>
  </w:num>
  <w:num w:numId="17" w16cid:durableId="856442">
    <w:abstractNumId w:val="19"/>
  </w:num>
  <w:num w:numId="18" w16cid:durableId="451703786">
    <w:abstractNumId w:val="16"/>
  </w:num>
  <w:num w:numId="19" w16cid:durableId="530383543">
    <w:abstractNumId w:val="8"/>
  </w:num>
  <w:num w:numId="20" w16cid:durableId="239600793">
    <w:abstractNumId w:val="11"/>
  </w:num>
  <w:num w:numId="21" w16cid:durableId="720322037">
    <w:abstractNumId w:val="3"/>
  </w:num>
  <w:num w:numId="22" w16cid:durableId="590352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tjQ1NDI3MzQyMzdV0lEKTi0uzszPAykwsqwFAAmIQtotAAAA"/>
  </w:docVars>
  <w:rsids>
    <w:rsidRoot w:val="00FD5923"/>
    <w:rsid w:val="00004A72"/>
    <w:rsid w:val="00006183"/>
    <w:rsid w:val="00007216"/>
    <w:rsid w:val="00010A63"/>
    <w:rsid w:val="00016B9E"/>
    <w:rsid w:val="000201DD"/>
    <w:rsid w:val="00024248"/>
    <w:rsid w:val="00024877"/>
    <w:rsid w:val="00027B9A"/>
    <w:rsid w:val="00040C41"/>
    <w:rsid w:val="0004446A"/>
    <w:rsid w:val="000663FC"/>
    <w:rsid w:val="000701EC"/>
    <w:rsid w:val="00070718"/>
    <w:rsid w:val="00072AEF"/>
    <w:rsid w:val="000749DC"/>
    <w:rsid w:val="0008304E"/>
    <w:rsid w:val="00085A4B"/>
    <w:rsid w:val="000B14D3"/>
    <w:rsid w:val="000B7C95"/>
    <w:rsid w:val="000C2463"/>
    <w:rsid w:val="000C488D"/>
    <w:rsid w:val="000D1B42"/>
    <w:rsid w:val="000E0D8E"/>
    <w:rsid w:val="000E53BF"/>
    <w:rsid w:val="000F245D"/>
    <w:rsid w:val="000F4042"/>
    <w:rsid w:val="000F4908"/>
    <w:rsid w:val="00100059"/>
    <w:rsid w:val="00103D08"/>
    <w:rsid w:val="00111676"/>
    <w:rsid w:val="0011239B"/>
    <w:rsid w:val="001305C0"/>
    <w:rsid w:val="00131681"/>
    <w:rsid w:val="00131A33"/>
    <w:rsid w:val="00134DB9"/>
    <w:rsid w:val="00141C05"/>
    <w:rsid w:val="00142102"/>
    <w:rsid w:val="001660D6"/>
    <w:rsid w:val="00172267"/>
    <w:rsid w:val="00173307"/>
    <w:rsid w:val="00173335"/>
    <w:rsid w:val="00176906"/>
    <w:rsid w:val="00176C25"/>
    <w:rsid w:val="00180806"/>
    <w:rsid w:val="001951E5"/>
    <w:rsid w:val="00196B25"/>
    <w:rsid w:val="001A00D4"/>
    <w:rsid w:val="001B27C4"/>
    <w:rsid w:val="001B38FF"/>
    <w:rsid w:val="001D08D1"/>
    <w:rsid w:val="001D1253"/>
    <w:rsid w:val="001D5E54"/>
    <w:rsid w:val="001D7D27"/>
    <w:rsid w:val="001E349F"/>
    <w:rsid w:val="001E4212"/>
    <w:rsid w:val="001E703B"/>
    <w:rsid w:val="001F43C0"/>
    <w:rsid w:val="001F5560"/>
    <w:rsid w:val="001F7C30"/>
    <w:rsid w:val="00201752"/>
    <w:rsid w:val="00202368"/>
    <w:rsid w:val="002063F1"/>
    <w:rsid w:val="002207B3"/>
    <w:rsid w:val="002248BC"/>
    <w:rsid w:val="002278E3"/>
    <w:rsid w:val="0023600F"/>
    <w:rsid w:val="00236477"/>
    <w:rsid w:val="00237DF7"/>
    <w:rsid w:val="00241CD9"/>
    <w:rsid w:val="0024572F"/>
    <w:rsid w:val="00245DFD"/>
    <w:rsid w:val="002576D0"/>
    <w:rsid w:val="002607C4"/>
    <w:rsid w:val="00262692"/>
    <w:rsid w:val="00265641"/>
    <w:rsid w:val="00272499"/>
    <w:rsid w:val="00276D42"/>
    <w:rsid w:val="00283C3F"/>
    <w:rsid w:val="002853BF"/>
    <w:rsid w:val="00296F62"/>
    <w:rsid w:val="002A4647"/>
    <w:rsid w:val="002B0C69"/>
    <w:rsid w:val="002B565B"/>
    <w:rsid w:val="002B567E"/>
    <w:rsid w:val="002C3E64"/>
    <w:rsid w:val="002D43B1"/>
    <w:rsid w:val="002E2052"/>
    <w:rsid w:val="00320CBA"/>
    <w:rsid w:val="00350904"/>
    <w:rsid w:val="00361B8A"/>
    <w:rsid w:val="003648BE"/>
    <w:rsid w:val="00365033"/>
    <w:rsid w:val="00371472"/>
    <w:rsid w:val="00381061"/>
    <w:rsid w:val="0038737A"/>
    <w:rsid w:val="003921ED"/>
    <w:rsid w:val="00395FD4"/>
    <w:rsid w:val="00396A5C"/>
    <w:rsid w:val="00397900"/>
    <w:rsid w:val="003A41C2"/>
    <w:rsid w:val="003A56EF"/>
    <w:rsid w:val="003A638C"/>
    <w:rsid w:val="003B043D"/>
    <w:rsid w:val="003C3587"/>
    <w:rsid w:val="003D3E08"/>
    <w:rsid w:val="003E0436"/>
    <w:rsid w:val="003E1297"/>
    <w:rsid w:val="003E21F0"/>
    <w:rsid w:val="003F1E80"/>
    <w:rsid w:val="004062BE"/>
    <w:rsid w:val="00406CFC"/>
    <w:rsid w:val="0041047E"/>
    <w:rsid w:val="00421CF6"/>
    <w:rsid w:val="004222D2"/>
    <w:rsid w:val="0042396E"/>
    <w:rsid w:val="00424472"/>
    <w:rsid w:val="004248D9"/>
    <w:rsid w:val="00432CA5"/>
    <w:rsid w:val="00433896"/>
    <w:rsid w:val="00444132"/>
    <w:rsid w:val="00462044"/>
    <w:rsid w:val="00464B60"/>
    <w:rsid w:val="00467F52"/>
    <w:rsid w:val="0048352F"/>
    <w:rsid w:val="004875B7"/>
    <w:rsid w:val="00491B60"/>
    <w:rsid w:val="00492004"/>
    <w:rsid w:val="004961B3"/>
    <w:rsid w:val="004963D0"/>
    <w:rsid w:val="004970CA"/>
    <w:rsid w:val="00497D44"/>
    <w:rsid w:val="004B0EE8"/>
    <w:rsid w:val="004B4CC7"/>
    <w:rsid w:val="004C5FE0"/>
    <w:rsid w:val="004C6396"/>
    <w:rsid w:val="004D0464"/>
    <w:rsid w:val="004E0EBF"/>
    <w:rsid w:val="004E60D0"/>
    <w:rsid w:val="004E7177"/>
    <w:rsid w:val="004F000F"/>
    <w:rsid w:val="00500CD8"/>
    <w:rsid w:val="00501818"/>
    <w:rsid w:val="00502783"/>
    <w:rsid w:val="00507583"/>
    <w:rsid w:val="00510790"/>
    <w:rsid w:val="00513F90"/>
    <w:rsid w:val="00516AF1"/>
    <w:rsid w:val="0053030D"/>
    <w:rsid w:val="00545966"/>
    <w:rsid w:val="00546F73"/>
    <w:rsid w:val="00551764"/>
    <w:rsid w:val="00555940"/>
    <w:rsid w:val="00561782"/>
    <w:rsid w:val="00562639"/>
    <w:rsid w:val="0056658D"/>
    <w:rsid w:val="00575B02"/>
    <w:rsid w:val="00583113"/>
    <w:rsid w:val="00584EE1"/>
    <w:rsid w:val="005851CA"/>
    <w:rsid w:val="00586C22"/>
    <w:rsid w:val="005876E6"/>
    <w:rsid w:val="005B2A3C"/>
    <w:rsid w:val="005B2A3E"/>
    <w:rsid w:val="005B732D"/>
    <w:rsid w:val="005C4625"/>
    <w:rsid w:val="005C475B"/>
    <w:rsid w:val="005D222D"/>
    <w:rsid w:val="005D22F4"/>
    <w:rsid w:val="005D4E5D"/>
    <w:rsid w:val="005E0F9C"/>
    <w:rsid w:val="005E414C"/>
    <w:rsid w:val="00606C8E"/>
    <w:rsid w:val="006139AB"/>
    <w:rsid w:val="0061464C"/>
    <w:rsid w:val="0061647D"/>
    <w:rsid w:val="00620CA7"/>
    <w:rsid w:val="006265AA"/>
    <w:rsid w:val="00627391"/>
    <w:rsid w:val="00637774"/>
    <w:rsid w:val="00661002"/>
    <w:rsid w:val="00661B99"/>
    <w:rsid w:val="00661F15"/>
    <w:rsid w:val="0066423E"/>
    <w:rsid w:val="00664C13"/>
    <w:rsid w:val="006839D7"/>
    <w:rsid w:val="00683C74"/>
    <w:rsid w:val="00694AE8"/>
    <w:rsid w:val="006A4C62"/>
    <w:rsid w:val="006B3837"/>
    <w:rsid w:val="006B611B"/>
    <w:rsid w:val="00703A89"/>
    <w:rsid w:val="00704B90"/>
    <w:rsid w:val="00705997"/>
    <w:rsid w:val="00706956"/>
    <w:rsid w:val="0072500D"/>
    <w:rsid w:val="0072613A"/>
    <w:rsid w:val="00726F57"/>
    <w:rsid w:val="007325CF"/>
    <w:rsid w:val="007326A9"/>
    <w:rsid w:val="00747A39"/>
    <w:rsid w:val="00767A89"/>
    <w:rsid w:val="007812A0"/>
    <w:rsid w:val="00782849"/>
    <w:rsid w:val="0078709B"/>
    <w:rsid w:val="007B40BC"/>
    <w:rsid w:val="007C5BE6"/>
    <w:rsid w:val="007C7285"/>
    <w:rsid w:val="007D1D53"/>
    <w:rsid w:val="007F125F"/>
    <w:rsid w:val="007F15DF"/>
    <w:rsid w:val="007F18CA"/>
    <w:rsid w:val="007F2753"/>
    <w:rsid w:val="008025BC"/>
    <w:rsid w:val="00805FBF"/>
    <w:rsid w:val="00814DFA"/>
    <w:rsid w:val="00821E49"/>
    <w:rsid w:val="008310AD"/>
    <w:rsid w:val="00832C16"/>
    <w:rsid w:val="00834685"/>
    <w:rsid w:val="008467D0"/>
    <w:rsid w:val="008519C5"/>
    <w:rsid w:val="0085408B"/>
    <w:rsid w:val="00862A0E"/>
    <w:rsid w:val="0086320E"/>
    <w:rsid w:val="0086354F"/>
    <w:rsid w:val="00865E27"/>
    <w:rsid w:val="00871792"/>
    <w:rsid w:val="008737E0"/>
    <w:rsid w:val="00874670"/>
    <w:rsid w:val="00884AD4"/>
    <w:rsid w:val="008A09EB"/>
    <w:rsid w:val="008A27B2"/>
    <w:rsid w:val="008B34FA"/>
    <w:rsid w:val="008B6DCD"/>
    <w:rsid w:val="008B70D8"/>
    <w:rsid w:val="008C4744"/>
    <w:rsid w:val="008C75A7"/>
    <w:rsid w:val="008F27CE"/>
    <w:rsid w:val="008F2F8C"/>
    <w:rsid w:val="0090095E"/>
    <w:rsid w:val="00906230"/>
    <w:rsid w:val="0093087C"/>
    <w:rsid w:val="009368C8"/>
    <w:rsid w:val="00944AF7"/>
    <w:rsid w:val="00945597"/>
    <w:rsid w:val="009516BB"/>
    <w:rsid w:val="00962094"/>
    <w:rsid w:val="0096732B"/>
    <w:rsid w:val="00967AB9"/>
    <w:rsid w:val="009731C3"/>
    <w:rsid w:val="009747E3"/>
    <w:rsid w:val="00976B71"/>
    <w:rsid w:val="009849D9"/>
    <w:rsid w:val="009919CB"/>
    <w:rsid w:val="009A48F4"/>
    <w:rsid w:val="009A60AF"/>
    <w:rsid w:val="009B2C83"/>
    <w:rsid w:val="009B4B48"/>
    <w:rsid w:val="009B7172"/>
    <w:rsid w:val="009E5F6A"/>
    <w:rsid w:val="009F150E"/>
    <w:rsid w:val="009F2E90"/>
    <w:rsid w:val="009F646D"/>
    <w:rsid w:val="00A11009"/>
    <w:rsid w:val="00A12222"/>
    <w:rsid w:val="00A1611A"/>
    <w:rsid w:val="00A23496"/>
    <w:rsid w:val="00A26F68"/>
    <w:rsid w:val="00A3010B"/>
    <w:rsid w:val="00A30C39"/>
    <w:rsid w:val="00A36977"/>
    <w:rsid w:val="00A42A1A"/>
    <w:rsid w:val="00A4474A"/>
    <w:rsid w:val="00A66A33"/>
    <w:rsid w:val="00A70B89"/>
    <w:rsid w:val="00A73579"/>
    <w:rsid w:val="00A91561"/>
    <w:rsid w:val="00AA0B35"/>
    <w:rsid w:val="00AA56A9"/>
    <w:rsid w:val="00AB45EE"/>
    <w:rsid w:val="00AC36C9"/>
    <w:rsid w:val="00AC68BB"/>
    <w:rsid w:val="00AD05E0"/>
    <w:rsid w:val="00AD4E44"/>
    <w:rsid w:val="00AD7831"/>
    <w:rsid w:val="00AE0CCA"/>
    <w:rsid w:val="00AE5A98"/>
    <w:rsid w:val="00AE759C"/>
    <w:rsid w:val="00AF2335"/>
    <w:rsid w:val="00AF701F"/>
    <w:rsid w:val="00B016BA"/>
    <w:rsid w:val="00B04FDD"/>
    <w:rsid w:val="00B04FE6"/>
    <w:rsid w:val="00B05412"/>
    <w:rsid w:val="00B074D9"/>
    <w:rsid w:val="00B108BD"/>
    <w:rsid w:val="00B12C35"/>
    <w:rsid w:val="00B21B48"/>
    <w:rsid w:val="00B40D38"/>
    <w:rsid w:val="00B46AD0"/>
    <w:rsid w:val="00B46B6B"/>
    <w:rsid w:val="00B52966"/>
    <w:rsid w:val="00B5778E"/>
    <w:rsid w:val="00B57E58"/>
    <w:rsid w:val="00B61ADD"/>
    <w:rsid w:val="00B62425"/>
    <w:rsid w:val="00B6735A"/>
    <w:rsid w:val="00B773C9"/>
    <w:rsid w:val="00B80427"/>
    <w:rsid w:val="00B81336"/>
    <w:rsid w:val="00B81563"/>
    <w:rsid w:val="00B914D5"/>
    <w:rsid w:val="00B9362C"/>
    <w:rsid w:val="00B94D69"/>
    <w:rsid w:val="00BA6306"/>
    <w:rsid w:val="00BB1056"/>
    <w:rsid w:val="00BB79CE"/>
    <w:rsid w:val="00BC4FE2"/>
    <w:rsid w:val="00BC7E39"/>
    <w:rsid w:val="00BD45BF"/>
    <w:rsid w:val="00BD7E96"/>
    <w:rsid w:val="00BE2750"/>
    <w:rsid w:val="00BE4E8F"/>
    <w:rsid w:val="00C02D93"/>
    <w:rsid w:val="00C12031"/>
    <w:rsid w:val="00C1730C"/>
    <w:rsid w:val="00C25C1D"/>
    <w:rsid w:val="00C25C61"/>
    <w:rsid w:val="00C312BA"/>
    <w:rsid w:val="00C31F16"/>
    <w:rsid w:val="00C32C2C"/>
    <w:rsid w:val="00C35FCA"/>
    <w:rsid w:val="00C369DA"/>
    <w:rsid w:val="00C45C2D"/>
    <w:rsid w:val="00C506A1"/>
    <w:rsid w:val="00C546A3"/>
    <w:rsid w:val="00C86C12"/>
    <w:rsid w:val="00C872BC"/>
    <w:rsid w:val="00C9576F"/>
    <w:rsid w:val="00C96B4F"/>
    <w:rsid w:val="00C9741E"/>
    <w:rsid w:val="00CA0F6C"/>
    <w:rsid w:val="00CA5467"/>
    <w:rsid w:val="00CB25F5"/>
    <w:rsid w:val="00CB61C1"/>
    <w:rsid w:val="00CC3204"/>
    <w:rsid w:val="00CC3B50"/>
    <w:rsid w:val="00CC61FA"/>
    <w:rsid w:val="00CC7964"/>
    <w:rsid w:val="00CF38BE"/>
    <w:rsid w:val="00D00AAA"/>
    <w:rsid w:val="00D12E39"/>
    <w:rsid w:val="00D42F9F"/>
    <w:rsid w:val="00D46387"/>
    <w:rsid w:val="00D6024F"/>
    <w:rsid w:val="00D76614"/>
    <w:rsid w:val="00D82CA6"/>
    <w:rsid w:val="00D94340"/>
    <w:rsid w:val="00DA5599"/>
    <w:rsid w:val="00DA6E97"/>
    <w:rsid w:val="00DB1C60"/>
    <w:rsid w:val="00DB6BBF"/>
    <w:rsid w:val="00DD47E5"/>
    <w:rsid w:val="00DD559F"/>
    <w:rsid w:val="00DD6A71"/>
    <w:rsid w:val="00DE4ED5"/>
    <w:rsid w:val="00DE6249"/>
    <w:rsid w:val="00DE64C5"/>
    <w:rsid w:val="00DE672C"/>
    <w:rsid w:val="00DE7445"/>
    <w:rsid w:val="00DF46B7"/>
    <w:rsid w:val="00E01957"/>
    <w:rsid w:val="00E20D04"/>
    <w:rsid w:val="00E212C9"/>
    <w:rsid w:val="00E307C8"/>
    <w:rsid w:val="00E30CDF"/>
    <w:rsid w:val="00E40686"/>
    <w:rsid w:val="00E41CB0"/>
    <w:rsid w:val="00E44FF2"/>
    <w:rsid w:val="00E458DD"/>
    <w:rsid w:val="00E4611C"/>
    <w:rsid w:val="00E529E3"/>
    <w:rsid w:val="00E55FCC"/>
    <w:rsid w:val="00E704DD"/>
    <w:rsid w:val="00E750A8"/>
    <w:rsid w:val="00E75902"/>
    <w:rsid w:val="00E75D8D"/>
    <w:rsid w:val="00E77650"/>
    <w:rsid w:val="00E947DC"/>
    <w:rsid w:val="00EA1DD8"/>
    <w:rsid w:val="00EA527A"/>
    <w:rsid w:val="00EB1BE9"/>
    <w:rsid w:val="00EB2716"/>
    <w:rsid w:val="00EB4D24"/>
    <w:rsid w:val="00EB7484"/>
    <w:rsid w:val="00EC2A75"/>
    <w:rsid w:val="00EC2E72"/>
    <w:rsid w:val="00EC3093"/>
    <w:rsid w:val="00EE4B2D"/>
    <w:rsid w:val="00EF269B"/>
    <w:rsid w:val="00EF75F6"/>
    <w:rsid w:val="00F203F3"/>
    <w:rsid w:val="00F233B8"/>
    <w:rsid w:val="00F24D58"/>
    <w:rsid w:val="00F26D04"/>
    <w:rsid w:val="00F3775F"/>
    <w:rsid w:val="00F56160"/>
    <w:rsid w:val="00F5655F"/>
    <w:rsid w:val="00F61299"/>
    <w:rsid w:val="00F63F2B"/>
    <w:rsid w:val="00F64457"/>
    <w:rsid w:val="00F6520E"/>
    <w:rsid w:val="00F724BC"/>
    <w:rsid w:val="00F73FBD"/>
    <w:rsid w:val="00F7712C"/>
    <w:rsid w:val="00F855F5"/>
    <w:rsid w:val="00F903FB"/>
    <w:rsid w:val="00F928DB"/>
    <w:rsid w:val="00F94C07"/>
    <w:rsid w:val="00F95D4C"/>
    <w:rsid w:val="00F95E7F"/>
    <w:rsid w:val="00F97469"/>
    <w:rsid w:val="00FA6AEA"/>
    <w:rsid w:val="00FB02F8"/>
    <w:rsid w:val="00FB4E45"/>
    <w:rsid w:val="00FC0DDD"/>
    <w:rsid w:val="00FC1BBB"/>
    <w:rsid w:val="00FC4013"/>
    <w:rsid w:val="00FC7194"/>
    <w:rsid w:val="00FC7283"/>
    <w:rsid w:val="00FD01EF"/>
    <w:rsid w:val="00FD1AA7"/>
    <w:rsid w:val="00FD51E5"/>
    <w:rsid w:val="00FD5923"/>
    <w:rsid w:val="00FD7637"/>
    <w:rsid w:val="00FE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5F97"/>
  <w15:chartTrackingRefBased/>
  <w15:docId w15:val="{8EC7AFA6-EB42-44A1-A5AF-4FA524A7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C69"/>
    <w:rPr>
      <w:color w:val="0563C1" w:themeColor="hyperlink"/>
      <w:u w:val="single"/>
    </w:rPr>
  </w:style>
  <w:style w:type="paragraph" w:styleId="NoSpacing">
    <w:name w:val="No Spacing"/>
    <w:uiPriority w:val="1"/>
    <w:qFormat/>
    <w:rsid w:val="0078709B"/>
    <w:pPr>
      <w:spacing w:after="0" w:line="240" w:lineRule="auto"/>
    </w:pPr>
    <w:rPr>
      <w:kern w:val="0"/>
      <w14:ligatures w14:val="none"/>
    </w:rPr>
  </w:style>
  <w:style w:type="paragraph" w:styleId="NormalWeb">
    <w:name w:val="Normal (Web)"/>
    <w:basedOn w:val="Normal"/>
    <w:uiPriority w:val="99"/>
    <w:unhideWhenUsed/>
    <w:rsid w:val="005831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83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52F"/>
  </w:style>
  <w:style w:type="paragraph" w:styleId="Footer">
    <w:name w:val="footer"/>
    <w:basedOn w:val="Normal"/>
    <w:link w:val="FooterChar"/>
    <w:uiPriority w:val="99"/>
    <w:unhideWhenUsed/>
    <w:rsid w:val="00483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52F"/>
  </w:style>
  <w:style w:type="paragraph" w:styleId="ListParagraph">
    <w:name w:val="List Paragraph"/>
    <w:basedOn w:val="Normal"/>
    <w:uiPriority w:val="34"/>
    <w:qFormat/>
    <w:rsid w:val="00EC3093"/>
    <w:pPr>
      <w:ind w:left="720"/>
      <w:contextualSpacing/>
    </w:pPr>
    <w:rPr>
      <w:kern w:val="0"/>
      <w14:ligatures w14:val="none"/>
    </w:rPr>
  </w:style>
  <w:style w:type="table" w:styleId="TableGrid">
    <w:name w:val="Table Grid"/>
    <w:basedOn w:val="TableNormal"/>
    <w:uiPriority w:val="39"/>
    <w:rsid w:val="003F1E8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AAA"/>
    <w:rPr>
      <w:color w:val="605E5C"/>
      <w:shd w:val="clear" w:color="auto" w:fill="E1DFDD"/>
    </w:rPr>
  </w:style>
  <w:style w:type="character" w:styleId="FollowedHyperlink">
    <w:name w:val="FollowedHyperlink"/>
    <w:basedOn w:val="DefaultParagraphFont"/>
    <w:uiPriority w:val="99"/>
    <w:semiHidden/>
    <w:unhideWhenUsed/>
    <w:rsid w:val="007F15DF"/>
    <w:rPr>
      <w:color w:val="954F72" w:themeColor="followedHyperlink"/>
      <w:u w:val="single"/>
    </w:rPr>
  </w:style>
  <w:style w:type="character" w:styleId="Strong">
    <w:name w:val="Strong"/>
    <w:basedOn w:val="DefaultParagraphFont"/>
    <w:uiPriority w:val="22"/>
    <w:qFormat/>
    <w:rsid w:val="00C54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2062">
      <w:bodyDiv w:val="1"/>
      <w:marLeft w:val="0"/>
      <w:marRight w:val="0"/>
      <w:marTop w:val="0"/>
      <w:marBottom w:val="0"/>
      <w:divBdr>
        <w:top w:val="none" w:sz="0" w:space="0" w:color="auto"/>
        <w:left w:val="none" w:sz="0" w:space="0" w:color="auto"/>
        <w:bottom w:val="none" w:sz="0" w:space="0" w:color="auto"/>
        <w:right w:val="none" w:sz="0" w:space="0" w:color="auto"/>
      </w:divBdr>
    </w:div>
    <w:div w:id="533151225">
      <w:bodyDiv w:val="1"/>
      <w:marLeft w:val="0"/>
      <w:marRight w:val="0"/>
      <w:marTop w:val="0"/>
      <w:marBottom w:val="0"/>
      <w:divBdr>
        <w:top w:val="none" w:sz="0" w:space="0" w:color="auto"/>
        <w:left w:val="none" w:sz="0" w:space="0" w:color="auto"/>
        <w:bottom w:val="none" w:sz="0" w:space="0" w:color="auto"/>
        <w:right w:val="none" w:sz="0" w:space="0" w:color="auto"/>
      </w:divBdr>
    </w:div>
    <w:div w:id="642269190">
      <w:bodyDiv w:val="1"/>
      <w:marLeft w:val="0"/>
      <w:marRight w:val="0"/>
      <w:marTop w:val="0"/>
      <w:marBottom w:val="0"/>
      <w:divBdr>
        <w:top w:val="none" w:sz="0" w:space="0" w:color="auto"/>
        <w:left w:val="none" w:sz="0" w:space="0" w:color="auto"/>
        <w:bottom w:val="none" w:sz="0" w:space="0" w:color="auto"/>
        <w:right w:val="none" w:sz="0" w:space="0" w:color="auto"/>
      </w:divBdr>
    </w:div>
    <w:div w:id="1002054000">
      <w:bodyDiv w:val="1"/>
      <w:marLeft w:val="0"/>
      <w:marRight w:val="0"/>
      <w:marTop w:val="0"/>
      <w:marBottom w:val="0"/>
      <w:divBdr>
        <w:top w:val="none" w:sz="0" w:space="0" w:color="auto"/>
        <w:left w:val="none" w:sz="0" w:space="0" w:color="auto"/>
        <w:bottom w:val="none" w:sz="0" w:space="0" w:color="auto"/>
        <w:right w:val="none" w:sz="0" w:space="0" w:color="auto"/>
      </w:divBdr>
    </w:div>
    <w:div w:id="1395079361">
      <w:bodyDiv w:val="1"/>
      <w:marLeft w:val="0"/>
      <w:marRight w:val="0"/>
      <w:marTop w:val="0"/>
      <w:marBottom w:val="0"/>
      <w:divBdr>
        <w:top w:val="none" w:sz="0" w:space="0" w:color="auto"/>
        <w:left w:val="none" w:sz="0" w:space="0" w:color="auto"/>
        <w:bottom w:val="none" w:sz="0" w:space="0" w:color="auto"/>
        <w:right w:val="none" w:sz="0" w:space="0" w:color="auto"/>
      </w:divBdr>
    </w:div>
    <w:div w:id="1570993910">
      <w:bodyDiv w:val="1"/>
      <w:marLeft w:val="0"/>
      <w:marRight w:val="0"/>
      <w:marTop w:val="0"/>
      <w:marBottom w:val="0"/>
      <w:divBdr>
        <w:top w:val="none" w:sz="0" w:space="0" w:color="auto"/>
        <w:left w:val="none" w:sz="0" w:space="0" w:color="auto"/>
        <w:bottom w:val="none" w:sz="0" w:space="0" w:color="auto"/>
        <w:right w:val="none" w:sz="0" w:space="0" w:color="auto"/>
      </w:divBdr>
    </w:div>
    <w:div w:id="1632858937">
      <w:bodyDiv w:val="1"/>
      <w:marLeft w:val="0"/>
      <w:marRight w:val="0"/>
      <w:marTop w:val="0"/>
      <w:marBottom w:val="0"/>
      <w:divBdr>
        <w:top w:val="none" w:sz="0" w:space="0" w:color="auto"/>
        <w:left w:val="none" w:sz="0" w:space="0" w:color="auto"/>
        <w:bottom w:val="none" w:sz="0" w:space="0" w:color="auto"/>
        <w:right w:val="none" w:sz="0" w:space="0" w:color="auto"/>
      </w:divBdr>
    </w:div>
    <w:div w:id="19763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day.com/health/what-are-symptoms-anal-cancer-disease-rise-u-s-t167679" TargetMode="External"/><Relationship Id="rId21" Type="http://schemas.openxmlformats.org/officeDocument/2006/relationships/hyperlink" Target="https://www.nytimes.com/2021/12/13/well/live/hpv-vaccine-children.html" TargetMode="External"/><Relationship Id="rId42" Type="http://schemas.openxmlformats.org/officeDocument/2006/relationships/hyperlink" Target="https://www.nbcnews.com/health/health-news/silent-epidemic-cancer-spreading-among-men-n811466" TargetMode="External"/><Relationship Id="rId47" Type="http://schemas.openxmlformats.org/officeDocument/2006/relationships/hyperlink" Target="http://www.ascopost.com/News/55686" TargetMode="External"/><Relationship Id="rId63" Type="http://schemas.openxmlformats.org/officeDocument/2006/relationships/hyperlink" Target="https://www.ajmc.com/focus-of-the-week/most-american-adults-are-unaware-of-hpv-related-cancers-indicating-need-for-heightened-awareness" TargetMode="External"/><Relationship Id="rId68" Type="http://schemas.openxmlformats.org/officeDocument/2006/relationships/hyperlink" Target="https://health.usnews.com/health-care/articles/2018-06-12/balanced-diet-may-be-key-to-cancer-survival" TargetMode="External"/><Relationship Id="rId84" Type="http://schemas.openxmlformats.org/officeDocument/2006/relationships/theme" Target="theme/theme1.xml"/><Relationship Id="rId16" Type="http://schemas.openxmlformats.org/officeDocument/2006/relationships/hyperlink" Target="https://theconversation.com/how-the-anal-cancer-epidemic-in-gay-and-bi-hiv-positive-men-can-be-prevented-80358" TargetMode="External"/><Relationship Id="rId11" Type="http://schemas.openxmlformats.org/officeDocument/2006/relationships/hyperlink" Target="http://www.ncbi.nlm.nih.gov/pubmed?term=Eschbach%20K%5BAuthor%5D&amp;cauthor=true&amp;cauthor_uid=23117876" TargetMode="External"/><Relationship Id="rId32" Type="http://schemas.openxmlformats.org/officeDocument/2006/relationships/hyperlink" Target="https://www.pressreader.com/usa/houston-chronicle-sunday/20190922/281745566104640" TargetMode="External"/><Relationship Id="rId37" Type="http://schemas.openxmlformats.org/officeDocument/2006/relationships/hyperlink" Target="http://www.cnn.com/2017/10/16/health/oral-hpv-infections-men-study/index.html" TargetMode="External"/><Relationship Id="rId53" Type="http://schemas.openxmlformats.org/officeDocument/2006/relationships/hyperlink" Target="https://www.today.com/health/what-are-symptoms-anal-cancer-disease-rise-u-s-t167679?cid=public-rss_20191123" TargetMode="External"/><Relationship Id="rId58" Type="http://schemas.openxmlformats.org/officeDocument/2006/relationships/hyperlink" Target="https://www.fox5ny.com/news/anal-cancer-cases-and-deaths-are-rising-significantly-in-the-us-study-finds" TargetMode="External"/><Relationship Id="rId74" Type="http://schemas.openxmlformats.org/officeDocument/2006/relationships/hyperlink" Target="https://www.usnews.com/news/healthcare-of-tomorrow/articles/2017-06-15/why-treating-breast-cancer-with-less-may-be-more"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dicalxpress.com/news/2019-11-anal-cancer-mortality-risen-americans.html" TargetMode="External"/><Relationship Id="rId82" Type="http://schemas.openxmlformats.org/officeDocument/2006/relationships/footer" Target="footer3.xml"/><Relationship Id="rId19" Type="http://schemas.openxmlformats.org/officeDocument/2006/relationships/hyperlink" Target="https://www.analcancerfoundation.org/news/anal-cancer-researcher-dr-ashish-deshmukh-speaks-about-his-work-and-what-drives-him/" TargetMode="External"/><Relationship Id="rId14" Type="http://schemas.openxmlformats.org/officeDocument/2006/relationships/hyperlink" Target="http://www.ncbi.nlm.nih.gov/pubmed?term=Reynolds%20T%5BAuthor%5D&amp;cauthor=true&amp;cauthor_uid=23117876" TargetMode="External"/><Relationship Id="rId22" Type="http://schemas.openxmlformats.org/officeDocument/2006/relationships/hyperlink" Target="https://www.nytimes.com/2020/01/06/well/live/even-a-single-dose-of-hpv-vaccine-may-provide-protection.html" TargetMode="External"/><Relationship Id="rId27" Type="http://schemas.openxmlformats.org/officeDocument/2006/relationships/hyperlink" Target="https://nypost.com/2019/11/20/study-shows-concerning-spike-in-anal-cancer-among-americans/" TargetMode="External"/><Relationship Id="rId30" Type="http://schemas.openxmlformats.org/officeDocument/2006/relationships/hyperlink" Target="https://www.usnews.com/news/health-news/articles/2019-09-16/most-americans-in-the-dark-about-cancer-causing-hpv-survey-finds" TargetMode="External"/><Relationship Id="rId35" Type="http://schemas.openxmlformats.org/officeDocument/2006/relationships/hyperlink" Target="https://health.usnews.com/health-care/articles/2018-06-12/balanced-diet-may-be-key-to-cancer-survival" TargetMode="External"/><Relationship Id="rId43" Type="http://schemas.openxmlformats.org/officeDocument/2006/relationships/hyperlink" Target="http://www.philly.com/philly/health/hpv-is-causing-an-oral-cancer-epidemic-in-men-by-outwitting-natural-defenses-20180309.html" TargetMode="External"/><Relationship Id="rId48" Type="http://schemas.openxmlformats.org/officeDocument/2006/relationships/hyperlink" Target="http://www.aaci-cancer.org/update/2017_06update.asp" TargetMode="External"/><Relationship Id="rId56" Type="http://schemas.openxmlformats.org/officeDocument/2006/relationships/hyperlink" Target="http://www.nydailynews.com/life-style/health/ny-anal-cancer-hpv-rates-mortality-increase-squamous-cell-carcinoma-20191121-fsmgaek2z5fodbrk5afx2xgqs4-story.html" TargetMode="External"/><Relationship Id="rId64" Type="http://schemas.openxmlformats.org/officeDocument/2006/relationships/hyperlink" Target="https://www.medscape.com/viewarticle/918502" TargetMode="External"/><Relationship Id="rId69" Type="http://schemas.openxmlformats.org/officeDocument/2006/relationships/hyperlink" Target="https://medicalxpress.com/news/2017-10-prevalence-oral-hpv-infection-higher.html" TargetMode="External"/><Relationship Id="rId77" Type="http://schemas.openxmlformats.org/officeDocument/2006/relationships/header" Target="header1.xml"/><Relationship Id="rId8" Type="http://schemas.openxmlformats.org/officeDocument/2006/relationships/hyperlink" Target="https://www.cancer.gov/news-events/cancer-currents-blog/2019/anal-cancer-incidence-mortality-rise" TargetMode="External"/><Relationship Id="rId51" Type="http://schemas.openxmlformats.org/officeDocument/2006/relationships/hyperlink" Target="https://www.medpagetoday.com/infectiousdisease/stds/84178" TargetMode="External"/><Relationship Id="rId72" Type="http://schemas.openxmlformats.org/officeDocument/2006/relationships/hyperlink" Target="http://www.latimes.com/sns-how-the-anal-cancer-epidemic-in-gay-and-bi-hiv-positive-men-can-be-prevented-80358-20170926-story.html"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cbi.nlm.nih.gov/pubmed?term=Fouladi%20N%5BAuthor%5D&amp;cauthor=true&amp;cauthor_uid=23117876" TargetMode="External"/><Relationship Id="rId17" Type="http://schemas.openxmlformats.org/officeDocument/2006/relationships/hyperlink" Target="https://scholar.google.com/scholar?cluster=14146550764840588051&amp;hl=en&amp;oi=scholarr" TargetMode="External"/><Relationship Id="rId25" Type="http://schemas.openxmlformats.org/officeDocument/2006/relationships/hyperlink" Target="https://www.cnn.com/2019/11/19/health/anal-cancer-incidence-death-increase-study/index.html" TargetMode="External"/><Relationship Id="rId33" Type="http://schemas.openxmlformats.org/officeDocument/2006/relationships/hyperlink" Target="file:///\\uctnascifs.uthouston.edu\sph_users$\adeshmukh\Deshmukh-UTHSC\CV\CV%20UTHSC\Experimental%20Nov%2019\Incidence%20of%20Second%20Primary%20HPV-associated%20Cancers%20Found%20Significant:%20Persistent%20HPV%20infection%20at%20multiple%20sites%20may%20be%20responsible" TargetMode="External"/><Relationship Id="rId38" Type="http://schemas.openxmlformats.org/officeDocument/2006/relationships/hyperlink" Target="https://www.cnn.com/2017/10/19/opinions/how-to-prevent-hpv-bassett-opinion/index.html" TargetMode="External"/><Relationship Id="rId46" Type="http://schemas.openxmlformats.org/officeDocument/2006/relationships/hyperlink" Target="https://www.usnews.com/news/healthcare-of-tomorrow/articles/2017-06-15/why-treating-breast-cancer-with-less-may-be-more" TargetMode="External"/><Relationship Id="rId59" Type="http://schemas.openxmlformats.org/officeDocument/2006/relationships/hyperlink" Target="file:///C:\Users\deshmukha\Downloads\-%09https:\thehill.com\policy\healthcare\4430246-cervical-cancer-increasing-women-poor-areas-new-report-finds\" TargetMode="External"/><Relationship Id="rId67" Type="http://schemas.openxmlformats.org/officeDocument/2006/relationships/hyperlink" Target="http://www.ozarksfirst.com/news/today-s-top-medical-news-june-6-2018/1221720227" TargetMode="External"/><Relationship Id="rId20" Type="http://schemas.openxmlformats.org/officeDocument/2006/relationships/hyperlink" Target="https://www.counton2.com/news/south-carolina-news/2yh-how-the-hpv-vaccine-can-save-your-lif/" TargetMode="External"/><Relationship Id="rId41" Type="http://schemas.openxmlformats.org/officeDocument/2006/relationships/hyperlink" Target="https://www.cbsnews.com/news/1-in-9-american-men-are-infected-with-oral-hpv/" TargetMode="External"/><Relationship Id="rId54" Type="http://schemas.openxmlformats.org/officeDocument/2006/relationships/hyperlink" Target="https://nypost.com/2019/11/20/study-shows-concerning-spike-in-anal-cancer-among-americans/" TargetMode="External"/><Relationship Id="rId62" Type="http://schemas.openxmlformats.org/officeDocument/2006/relationships/hyperlink" Target="https://www.healio.com/pediatrics/vaccine-preventable-diseases/news/online/%7Bb07b79ea-1699-4c48-ba5d-5459c54d9625%7D/more-than-70-of-us-adults-are-not-aware-of-hpv-cancer-risks" TargetMode="External"/><Relationship Id="rId70" Type="http://schemas.openxmlformats.org/officeDocument/2006/relationships/hyperlink" Target="https://www.abc15.com/news/national/one-in-nine-american-men-has-oral-hpv-study-finds" TargetMode="External"/><Relationship Id="rId75" Type="http://schemas.openxmlformats.org/officeDocument/2006/relationships/hyperlink" Target="http://www.ascopost.com/News/5568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econversation.com/why-treating-breast-cancer-with-less-may-be-more-78514" TargetMode="External"/><Relationship Id="rId23" Type="http://schemas.openxmlformats.org/officeDocument/2006/relationships/hyperlink" Target="https://www.cnn.com/2019/12/27/health/hpv-vaccine-dose-study/index.html" TargetMode="External"/><Relationship Id="rId28" Type="http://schemas.openxmlformats.org/officeDocument/2006/relationships/hyperlink" Target="https://www.nbcnews.com/health/sexual-health/most-adults-unaware-link-between-hpv-oral-penile-anal-cancers-n1054796" TargetMode="External"/><Relationship Id="rId36" Type="http://schemas.openxmlformats.org/officeDocument/2006/relationships/hyperlink" Target="https://www.nytimes.com/2017/10/16/well/live/7-million-american-men-carry-cancer-causing-hpv-virus.html" TargetMode="External"/><Relationship Id="rId49" Type="http://schemas.openxmlformats.org/officeDocument/2006/relationships/hyperlink" Target="https://www.inverse.com/mind-body/the-hpv-guide-for-men" TargetMode="External"/><Relationship Id="rId57" Type="http://schemas.openxmlformats.org/officeDocument/2006/relationships/hyperlink" Target="https://www.yahoo.com/entertainment/anal-cancer-rises-by-up-to-111-in-the-uk-these-are-the-symptoms-to-look-out-for-145342465.html" TargetMode="External"/><Relationship Id="rId10" Type="http://schemas.openxmlformats.org/officeDocument/2006/relationships/hyperlink" Target="http://www.ncbi.nlm.nih.gov/pubmed?term=Deshmukh%20A%5BAuthor%5D&amp;cauthor=true&amp;cauthor_uid=23117876" TargetMode="External"/><Relationship Id="rId31" Type="http://schemas.openxmlformats.org/officeDocument/2006/relationships/hyperlink" Target="https://www.usnews.com/news/health-news/articles/2021-12-21/throat-cancers-tied-to-hpv-are-rising-among-u-s-men-women" TargetMode="External"/><Relationship Id="rId44" Type="http://schemas.openxmlformats.org/officeDocument/2006/relationships/hyperlink" Target="http://www.latimes.com/sns-how-the-anal-cancer-epidemic-in-gay-and-bi-hiv-positive-men-can-be-prevented-80358-20170926-story.html" TargetMode="External"/><Relationship Id="rId52" Type="http://schemas.openxmlformats.org/officeDocument/2006/relationships/hyperlink" Target="https://consumer.healthday.com/cancer-information-5/cervical-cancer-news-95/could-1-dose-of-hpv-vaccine-be-enough-753348.html" TargetMode="External"/><Relationship Id="rId60" Type="http://schemas.openxmlformats.org/officeDocument/2006/relationships/hyperlink" Target="https://www.usnews.com/news/health-news/articles/2024-01-26/cervical-cancer-rates-are-on-the-rise-among-the-poor" TargetMode="External"/><Relationship Id="rId65" Type="http://schemas.openxmlformats.org/officeDocument/2006/relationships/hyperlink" Target="https://www.medicaldaily.com/men-unaware-hpv-causes-various-cancers-study-442680?utm_source=Public&amp;utm_medium=Feed&amp;utm_campaign=Distribution" TargetMode="External"/><Relationship Id="rId73" Type="http://schemas.openxmlformats.org/officeDocument/2006/relationships/hyperlink" Target="http://www.aaci-cancer.org/update/2017_10update.as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cbi.nlm.nih.gov/pubmed?term=Begley%20C%5BAuthor%5D&amp;cauthor=true&amp;cauthor_uid=23117876" TargetMode="External"/><Relationship Id="rId13" Type="http://schemas.openxmlformats.org/officeDocument/2006/relationships/hyperlink" Target="http://www.ncbi.nlm.nih.gov/pubmed?term=Liu%20QJ%5BAuthor%5D&amp;cauthor=true&amp;cauthor_uid=23117876" TargetMode="External"/><Relationship Id="rId18" Type="http://schemas.openxmlformats.org/officeDocument/2006/relationships/hyperlink" Target="https://reporter.nih.gov/search/bGz_r8jgdUOGOR2zymtHKQ/project-details/10282896" TargetMode="External"/><Relationship Id="rId39" Type="http://schemas.openxmlformats.org/officeDocument/2006/relationships/hyperlink" Target="http://time.com/4983675/human-papillomavirus-oral-hpv/" TargetMode="External"/><Relationship Id="rId34" Type="http://schemas.openxmlformats.org/officeDocument/2006/relationships/hyperlink" Target="http://www.ozarksfirst.com/news/today-s-top-medical-news-june-6-2018/1221720227" TargetMode="External"/><Relationship Id="rId50" Type="http://schemas.openxmlformats.org/officeDocument/2006/relationships/hyperlink" Target="https://www.nomancampaign.org/post/pieces-of-the-continent-13-dr-ashish-deshmukh" TargetMode="External"/><Relationship Id="rId55" Type="http://schemas.openxmlformats.org/officeDocument/2006/relationships/hyperlink" Target="https://www.medicaldaily.com/anal-cancer-symptoms-watch-out-amid-surge-us-cases-446092" TargetMode="External"/><Relationship Id="rId76" Type="http://schemas.openxmlformats.org/officeDocument/2006/relationships/hyperlink" Target="http://www.aaci-cancer.org/update/2017_06update.asp" TargetMode="External"/><Relationship Id="rId7" Type="http://schemas.openxmlformats.org/officeDocument/2006/relationships/hyperlink" Target="https://www.cancer.gov/news-events/cancer-currents-blog/2021/hpv-vaccine-parents-safety-concerns" TargetMode="External"/><Relationship Id="rId71" Type="http://schemas.openxmlformats.org/officeDocument/2006/relationships/hyperlink" Target="https://www.wptv.com/news/national/one-in-nine-american-men-has-oral-hpv-study-finds" TargetMode="External"/><Relationship Id="rId2" Type="http://schemas.openxmlformats.org/officeDocument/2006/relationships/styles" Target="styles.xml"/><Relationship Id="rId29" Type="http://schemas.openxmlformats.org/officeDocument/2006/relationships/hyperlink" Target="https://www.inquirer.com/health/hpv-vaccine-gardasil-cancer-prevention-20190918.html" TargetMode="External"/><Relationship Id="rId24" Type="http://schemas.openxmlformats.org/officeDocument/2006/relationships/hyperlink" Target="https://www.cancer.gov/news-events/cancer-currents-blog/2019/anal-cancer-incidence-mortality-rise" TargetMode="External"/><Relationship Id="rId40" Type="http://schemas.openxmlformats.org/officeDocument/2006/relationships/hyperlink" Target="https://www.forbes.com/sites/tarahaelle/2017/10/17/men-six-times-more-likely-than-women-to-have-highest-risk-hpv-infection/" TargetMode="External"/><Relationship Id="rId45" Type="http://schemas.openxmlformats.org/officeDocument/2006/relationships/hyperlink" Target="http://www.aaci-cancer.org/update/2017_10update.asp" TargetMode="External"/><Relationship Id="rId66" Type="http://schemas.openxmlformats.org/officeDocument/2006/relationships/hyperlink" Target="https://www.popsci.com/hpv-vaccine-cancer-awar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2006</TotalTime>
  <Pages>48</Pages>
  <Words>19768</Words>
  <Characters>112678</Characters>
  <Application>Microsoft Office Word</Application>
  <DocSecurity>0</DocSecurity>
  <Lines>938</Lines>
  <Paragraphs>264</Paragraphs>
  <ScaleCrop>false</ScaleCrop>
  <Company/>
  <LinksUpToDate>false</LinksUpToDate>
  <CharactersWithSpaces>132182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Deshmukh, Ashish</dc:creator>
  <cp:keywords/>
  <dc:description/>
  <cp:lastModifiedBy>Deshmukh, Ashish</cp:lastModifiedBy>
  <cp:revision>210</cp:revision>
  <cp:lastPrinted>2024-05-28T13:41:00Z</cp:lastPrinted>
  <dcterms:created xsi:type="dcterms:W3CDTF">2024-02-17T00:57:00Z</dcterms:created>
  <dcterms:modified xsi:type="dcterms:W3CDTF">2024-08-14T15:04:00Z</dcterms:modified>
</cp:coreProperties>
</file>